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3DBB" w14:textId="156805DE" w:rsidR="00450E2F" w:rsidRPr="00450E2F" w:rsidRDefault="00EA6D15" w:rsidP="00450E2F">
      <w:pPr>
        <w:rPr>
          <w:rFonts w:ascii="Times New Roman" w:hAnsi="Times New Roman"/>
          <w:sz w:val="22"/>
          <w:szCs w:val="22"/>
          <w:lang w:val="hr-HR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C440D7E" w14:textId="77777777" w:rsidR="00450E2F" w:rsidRPr="00450E2F" w:rsidRDefault="00450E2F" w:rsidP="00450E2F">
      <w:p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(ime i prezime obrtnika/ tvrtka trgovačkog društva)</w:t>
      </w:r>
    </w:p>
    <w:p w14:paraId="39C67D74" w14:textId="77777777" w:rsidR="00450E2F" w:rsidRPr="00450E2F" w:rsidRDefault="00450E2F" w:rsidP="00450E2F">
      <w:pPr>
        <w:rPr>
          <w:sz w:val="22"/>
          <w:szCs w:val="22"/>
          <w:lang w:val="hr-HR"/>
        </w:rPr>
      </w:pPr>
    </w:p>
    <w:p w14:paraId="0EC7AD73" w14:textId="6E27AFC8" w:rsidR="00450E2F" w:rsidRPr="00450E2F" w:rsidRDefault="00EA6D15" w:rsidP="00450E2F">
      <w:pPr>
        <w:rPr>
          <w:sz w:val="22"/>
          <w:szCs w:val="22"/>
          <w:lang w:val="hr-HR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D55D43E" w14:textId="77777777" w:rsidR="00450E2F" w:rsidRPr="00450E2F" w:rsidRDefault="00450E2F" w:rsidP="00450E2F">
      <w:p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(adresa prebivališta obrtnika/ sjedište trgovačkog društva)</w:t>
      </w:r>
    </w:p>
    <w:p w14:paraId="00BC2299" w14:textId="77777777" w:rsidR="00450E2F" w:rsidRPr="00450E2F" w:rsidRDefault="00450E2F" w:rsidP="00450E2F">
      <w:pPr>
        <w:rPr>
          <w:sz w:val="22"/>
          <w:szCs w:val="22"/>
          <w:lang w:val="hr-HR"/>
        </w:rPr>
      </w:pPr>
    </w:p>
    <w:p w14:paraId="4C87F36A" w14:textId="42912314" w:rsidR="00450E2F" w:rsidRPr="00450E2F" w:rsidRDefault="00EA6D15" w:rsidP="00450E2F">
      <w:pPr>
        <w:rPr>
          <w:sz w:val="22"/>
          <w:szCs w:val="22"/>
          <w:lang w:val="hr-HR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6920D51" w14:textId="77777777" w:rsidR="00450E2F" w:rsidRPr="00450E2F" w:rsidRDefault="00450E2F" w:rsidP="00450E2F">
      <w:p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(OIB)</w:t>
      </w:r>
    </w:p>
    <w:p w14:paraId="7C159944" w14:textId="77777777" w:rsidR="00450E2F" w:rsidRPr="00450E2F" w:rsidRDefault="00450E2F" w:rsidP="00450E2F">
      <w:pPr>
        <w:rPr>
          <w:sz w:val="22"/>
          <w:szCs w:val="22"/>
          <w:lang w:val="hr-HR"/>
        </w:rPr>
      </w:pPr>
    </w:p>
    <w:p w14:paraId="63A5B26C" w14:textId="140C6BF0" w:rsidR="00450E2F" w:rsidRPr="00450E2F" w:rsidRDefault="00450E2F" w:rsidP="00450E2F">
      <w:pPr>
        <w:rPr>
          <w:sz w:val="22"/>
          <w:szCs w:val="22"/>
          <w:lang w:val="hr-HR"/>
        </w:rPr>
      </w:pPr>
    </w:p>
    <w:p w14:paraId="66BAC8A7" w14:textId="77777777" w:rsidR="00450E2F" w:rsidRPr="00450E2F" w:rsidRDefault="00450E2F" w:rsidP="00450E2F">
      <w:pPr>
        <w:jc w:val="both"/>
        <w:rPr>
          <w:lang w:val="hr-HR"/>
        </w:rPr>
      </w:pPr>
      <w:r w:rsidRPr="00450E2F">
        <w:rPr>
          <w:sz w:val="22"/>
          <w:szCs w:val="22"/>
          <w:lang w:val="hr-HR"/>
        </w:rPr>
        <w:t>(kontakt telefon)</w:t>
      </w:r>
    </w:p>
    <w:p w14:paraId="663CCD5E" w14:textId="7F5A7E9F" w:rsidR="00450E2F" w:rsidRPr="00450E2F" w:rsidRDefault="00450E2F" w:rsidP="00450E2F">
      <w:pPr>
        <w:pStyle w:val="BodyTextIndent"/>
        <w:spacing w:after="0"/>
        <w:ind w:left="0"/>
        <w:rPr>
          <w:lang w:val="hr-HR"/>
        </w:rPr>
      </w:pPr>
    </w:p>
    <w:p w14:paraId="4DB89A0A" w14:textId="738A5A11" w:rsidR="00450E2F" w:rsidRPr="00EA6D15" w:rsidRDefault="00450E2F" w:rsidP="00EA6D15">
      <w:pPr>
        <w:pStyle w:val="BodyTextIndent"/>
        <w:spacing w:after="0"/>
        <w:ind w:left="4678"/>
        <w:jc w:val="center"/>
        <w:rPr>
          <w:b/>
          <w:bCs/>
          <w:lang w:val="hr-HR"/>
        </w:rPr>
      </w:pPr>
      <w:r w:rsidRPr="00EA6D15">
        <w:rPr>
          <w:b/>
          <w:bCs/>
          <w:lang w:val="hr-HR"/>
        </w:rPr>
        <w:t>BJELOVARSKO-BILOGORSKA ŽUPANIJA</w:t>
      </w:r>
    </w:p>
    <w:p w14:paraId="388C54C9" w14:textId="3D292B1A" w:rsidR="00450E2F" w:rsidRPr="00EA6D15" w:rsidRDefault="00450E2F" w:rsidP="00EA6D15">
      <w:pPr>
        <w:pStyle w:val="BodyTextIndent"/>
        <w:spacing w:after="0"/>
        <w:ind w:left="4678"/>
        <w:jc w:val="center"/>
        <w:rPr>
          <w:b/>
          <w:bCs/>
          <w:lang w:val="hr-HR"/>
        </w:rPr>
      </w:pPr>
      <w:r w:rsidRPr="00EA6D15">
        <w:rPr>
          <w:b/>
          <w:bCs/>
          <w:lang w:val="hr-HR"/>
        </w:rPr>
        <w:t xml:space="preserve">Upravni odjel za </w:t>
      </w:r>
      <w:r w:rsidR="00EA6D15" w:rsidRPr="00EA6D15">
        <w:rPr>
          <w:b/>
          <w:bCs/>
          <w:lang w:val="hr-HR"/>
        </w:rPr>
        <w:t>gospodarstvo</w:t>
      </w:r>
    </w:p>
    <w:p w14:paraId="6F674867" w14:textId="0C556CEF" w:rsidR="00EA6D15" w:rsidRPr="00EA6D15" w:rsidRDefault="00EA6D15" w:rsidP="00EA6D15">
      <w:pPr>
        <w:pStyle w:val="BodyTextIndent"/>
        <w:spacing w:after="0"/>
        <w:ind w:left="4678"/>
        <w:jc w:val="center"/>
        <w:rPr>
          <w:b/>
          <w:bCs/>
          <w:lang w:val="hr-HR"/>
        </w:rPr>
      </w:pPr>
      <w:r w:rsidRPr="00EA6D15">
        <w:rPr>
          <w:b/>
          <w:bCs/>
          <w:lang w:val="hr-HR"/>
        </w:rPr>
        <w:t>i poljoprivredu</w:t>
      </w:r>
    </w:p>
    <w:p w14:paraId="4440D594" w14:textId="1259AFED" w:rsidR="00EA6D15" w:rsidRPr="00EA6D15" w:rsidRDefault="00EA6D15" w:rsidP="00EA6D15">
      <w:pPr>
        <w:pStyle w:val="BodyTextIndent"/>
        <w:spacing w:after="0"/>
        <w:ind w:left="4678"/>
        <w:jc w:val="center"/>
        <w:rPr>
          <w:b/>
          <w:bCs/>
          <w:lang w:val="hr-HR"/>
        </w:rPr>
      </w:pPr>
      <w:r w:rsidRPr="00EA6D15">
        <w:rPr>
          <w:rFonts w:ascii="Times New Roman" w:eastAsia="Calibri" w:hAnsi="Times New Roman"/>
          <w:b/>
          <w:bCs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A6D15">
        <w:rPr>
          <w:rFonts w:ascii="Times New Roman" w:eastAsia="Calibri" w:hAnsi="Times New Roman"/>
          <w:b/>
          <w:bCs/>
          <w:i/>
          <w:sz w:val="20"/>
          <w:lang w:val="hr-HR" w:eastAsia="en-US"/>
        </w:rPr>
        <w:instrText xml:space="preserve"> FORMTEXT </w:instrText>
      </w:r>
      <w:r w:rsidRPr="00EA6D15">
        <w:rPr>
          <w:rFonts w:ascii="Times New Roman" w:eastAsia="Calibri" w:hAnsi="Times New Roman"/>
          <w:b/>
          <w:bCs/>
          <w:i/>
          <w:sz w:val="20"/>
          <w:lang w:val="hr-HR" w:eastAsia="en-US"/>
        </w:rPr>
      </w:r>
      <w:r w:rsidRPr="00EA6D15">
        <w:rPr>
          <w:rFonts w:ascii="Times New Roman" w:eastAsia="Calibri" w:hAnsi="Times New Roman"/>
          <w:b/>
          <w:bCs/>
          <w:i/>
          <w:sz w:val="20"/>
          <w:lang w:val="hr-HR" w:eastAsia="en-US"/>
        </w:rPr>
        <w:fldChar w:fldCharType="separate"/>
      </w:r>
      <w:r w:rsidR="008D44AB">
        <w:rPr>
          <w:rFonts w:ascii="Times New Roman" w:eastAsia="Calibri" w:hAnsi="Times New Roman"/>
          <w:b/>
          <w:bCs/>
          <w:i/>
          <w:sz w:val="20"/>
          <w:lang w:val="hr-HR" w:eastAsia="en-US"/>
        </w:rPr>
        <w:t>Bjelovar</w:t>
      </w:r>
      <w:r w:rsidRPr="00EA6D15">
        <w:rPr>
          <w:rFonts w:ascii="Times New Roman" w:eastAsia="Calibri" w:hAnsi="Times New Roman"/>
          <w:b/>
          <w:bCs/>
          <w:i/>
          <w:sz w:val="20"/>
          <w:lang w:val="hr-HR" w:eastAsia="en-US"/>
        </w:rPr>
        <w:fldChar w:fldCharType="end"/>
      </w:r>
    </w:p>
    <w:p w14:paraId="459F707B" w14:textId="77777777" w:rsidR="00450E2F" w:rsidRPr="00450E2F" w:rsidRDefault="00450E2F" w:rsidP="00450E2F">
      <w:pPr>
        <w:jc w:val="both"/>
        <w:rPr>
          <w:lang w:val="hr-HR"/>
        </w:rPr>
      </w:pPr>
    </w:p>
    <w:p w14:paraId="10AAF6A7" w14:textId="77777777" w:rsidR="00450E2F" w:rsidRPr="00450E2F" w:rsidRDefault="00450E2F" w:rsidP="00450E2F">
      <w:pPr>
        <w:jc w:val="both"/>
        <w:rPr>
          <w:szCs w:val="24"/>
          <w:lang w:val="hr-HR"/>
        </w:rPr>
      </w:pPr>
    </w:p>
    <w:p w14:paraId="09C52197" w14:textId="77777777" w:rsidR="00450E2F" w:rsidRPr="00450E2F" w:rsidRDefault="00450E2F" w:rsidP="00450E2F">
      <w:pPr>
        <w:rPr>
          <w:b/>
          <w:bCs/>
          <w:szCs w:val="24"/>
          <w:lang w:val="hr-HR"/>
        </w:rPr>
      </w:pPr>
      <w:r w:rsidRPr="00450E2F">
        <w:rPr>
          <w:b/>
          <w:szCs w:val="24"/>
          <w:lang w:val="hr-HR"/>
        </w:rPr>
        <w:t xml:space="preserve">PREDMET:  Zahtjev za izdavanje licencije za djelatnost pružanja </w:t>
      </w:r>
      <w:r w:rsidRPr="00450E2F">
        <w:rPr>
          <w:b/>
          <w:bCs/>
          <w:szCs w:val="24"/>
          <w:lang w:val="hr-HR"/>
        </w:rPr>
        <w:t>kolodvorskih usluga</w:t>
      </w:r>
      <w:r w:rsidRPr="00450E2F">
        <w:rPr>
          <w:b/>
          <w:szCs w:val="24"/>
          <w:lang w:val="hr-HR"/>
        </w:rPr>
        <w:t xml:space="preserve"> </w:t>
      </w:r>
      <w:r w:rsidRPr="00450E2F">
        <w:rPr>
          <w:b/>
          <w:bCs/>
          <w:szCs w:val="24"/>
          <w:lang w:val="hr-HR"/>
        </w:rPr>
        <w:t xml:space="preserve">na </w:t>
      </w:r>
    </w:p>
    <w:p w14:paraId="6AA644D1" w14:textId="77777777" w:rsidR="00450E2F" w:rsidRPr="00450E2F" w:rsidRDefault="00450E2F" w:rsidP="00450E2F">
      <w:pPr>
        <w:rPr>
          <w:b/>
          <w:szCs w:val="24"/>
          <w:lang w:val="hr-HR"/>
        </w:rPr>
      </w:pPr>
      <w:r w:rsidRPr="00450E2F">
        <w:rPr>
          <w:b/>
          <w:bCs/>
          <w:szCs w:val="24"/>
          <w:lang w:val="hr-HR"/>
        </w:rPr>
        <w:t xml:space="preserve">          autobusnim kolodvorima</w:t>
      </w:r>
    </w:p>
    <w:p w14:paraId="07AAF127" w14:textId="77777777" w:rsidR="00450E2F" w:rsidRPr="00450E2F" w:rsidRDefault="00450E2F" w:rsidP="00450E2F">
      <w:pPr>
        <w:rPr>
          <w:sz w:val="20"/>
          <w:lang w:val="hr-HR"/>
        </w:rPr>
      </w:pPr>
    </w:p>
    <w:p w14:paraId="43F215DF" w14:textId="77777777" w:rsidR="00450E2F" w:rsidRPr="00450E2F" w:rsidRDefault="00450E2F" w:rsidP="00450E2F">
      <w:pPr>
        <w:rPr>
          <w:lang w:val="hr-HR"/>
        </w:rPr>
      </w:pPr>
    </w:p>
    <w:p w14:paraId="393DE866" w14:textId="77777777" w:rsidR="00450E2F" w:rsidRPr="00450E2F" w:rsidRDefault="00450E2F" w:rsidP="00450E2F">
      <w:pPr>
        <w:pStyle w:val="BodyText"/>
        <w:rPr>
          <w:szCs w:val="24"/>
          <w:lang w:val="hr-HR"/>
        </w:rPr>
      </w:pPr>
      <w:r w:rsidRPr="00450E2F">
        <w:rPr>
          <w:lang w:val="hr-HR"/>
        </w:rPr>
        <w:t>Podnosim zahtjev za izdavanje licencije za</w:t>
      </w:r>
      <w:r w:rsidRPr="00450E2F">
        <w:rPr>
          <w:szCs w:val="24"/>
          <w:lang w:val="hr-HR"/>
        </w:rPr>
        <w:t xml:space="preserve"> djelatnost pružanja kolodvorskih usluga na autobusnim kolodvorima.</w:t>
      </w:r>
    </w:p>
    <w:p w14:paraId="17096979" w14:textId="77777777" w:rsidR="00450E2F" w:rsidRPr="00450E2F" w:rsidRDefault="00450E2F" w:rsidP="00450E2F">
      <w:pPr>
        <w:pStyle w:val="BodyText"/>
        <w:rPr>
          <w:szCs w:val="24"/>
          <w:lang w:val="hr-HR"/>
        </w:rPr>
      </w:pPr>
    </w:p>
    <w:p w14:paraId="48A7E684" w14:textId="6C433AA8" w:rsidR="00EA6D15" w:rsidRPr="00EA6D15" w:rsidRDefault="00EA6D15" w:rsidP="00EA6D15">
      <w:pPr>
        <w:pStyle w:val="ListParagraph"/>
        <w:numPr>
          <w:ilvl w:val="0"/>
          <w:numId w:val="18"/>
        </w:numPr>
        <w:ind w:left="426"/>
        <w:rPr>
          <w:sz w:val="22"/>
          <w:szCs w:val="22"/>
          <w:lang w:val="hr-HR"/>
        </w:rPr>
      </w:pPr>
      <w:r w:rsidRPr="00EA6D15">
        <w:rPr>
          <w:szCs w:val="24"/>
          <w:lang w:val="hr-HR"/>
        </w:rPr>
        <w:t xml:space="preserve">Adresa objekta autobusnog kolodvora: </w:t>
      </w:r>
      <w:r w:rsidRPr="00EA6D1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A6D15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A6D15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A6D1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A6D15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 </w:t>
      </w:r>
    </w:p>
    <w:p w14:paraId="6A2E1DAA" w14:textId="0634EC7C" w:rsidR="00EA6D15" w:rsidRDefault="00EA6D15" w:rsidP="00EA6D15">
      <w:pPr>
        <w:pStyle w:val="ListParagraph"/>
        <w:ind w:left="426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37610FD6" w14:textId="77777777" w:rsidR="00EA6D15" w:rsidRPr="00EA6D15" w:rsidRDefault="00EA6D15" w:rsidP="00EA6D15">
      <w:pPr>
        <w:pStyle w:val="ListParagraph"/>
        <w:ind w:left="426"/>
        <w:rPr>
          <w:sz w:val="22"/>
          <w:szCs w:val="22"/>
          <w:lang w:val="hr-HR"/>
        </w:rPr>
      </w:pPr>
    </w:p>
    <w:p w14:paraId="3CF44639" w14:textId="1DFE87AE" w:rsidR="00450E2F" w:rsidRPr="00EA6D15" w:rsidRDefault="00450E2F" w:rsidP="00EA6D15">
      <w:pPr>
        <w:pStyle w:val="ListParagraph"/>
        <w:numPr>
          <w:ilvl w:val="0"/>
          <w:numId w:val="18"/>
        </w:numPr>
        <w:ind w:left="426"/>
        <w:rPr>
          <w:sz w:val="22"/>
          <w:szCs w:val="22"/>
          <w:lang w:val="hr-HR"/>
        </w:rPr>
      </w:pPr>
      <w:r w:rsidRPr="00EA6D15">
        <w:rPr>
          <w:bCs/>
          <w:lang w:val="hr-HR"/>
        </w:rPr>
        <w:t xml:space="preserve">Osoba odgovorna za vođenje poslova kolodvora: </w:t>
      </w:r>
    </w:p>
    <w:p w14:paraId="0236BAB9" w14:textId="77777777" w:rsidR="00450E2F" w:rsidRPr="00450E2F" w:rsidRDefault="00450E2F" w:rsidP="00450E2F">
      <w:pPr>
        <w:pStyle w:val="BodyText"/>
        <w:rPr>
          <w:lang w:val="hr-HR"/>
        </w:rPr>
      </w:pPr>
      <w:r w:rsidRPr="00450E2F">
        <w:rPr>
          <w:lang w:val="hr-HR"/>
        </w:rPr>
        <w:t xml:space="preserve">                                                                                         </w:t>
      </w:r>
    </w:p>
    <w:p w14:paraId="08A5FFA9" w14:textId="77777777" w:rsidR="00450E2F" w:rsidRPr="00450E2F" w:rsidRDefault="00450E2F" w:rsidP="00450E2F">
      <w:pPr>
        <w:pStyle w:val="BodyText"/>
        <w:rPr>
          <w:lang w:val="hr-HR"/>
        </w:rPr>
      </w:pPr>
      <w:r w:rsidRPr="00450E2F">
        <w:rPr>
          <w:u w:val="single"/>
          <w:lang w:val="hr-HR"/>
        </w:rPr>
        <w:t>Podaci za osobu odgovornu za vođenje poslova kolodvora</w:t>
      </w:r>
      <w:r w:rsidRPr="00450E2F">
        <w:rPr>
          <w:lang w:val="hr-HR"/>
        </w:rPr>
        <w:t>:</w:t>
      </w:r>
    </w:p>
    <w:p w14:paraId="634DAF91" w14:textId="77777777" w:rsidR="00450E2F" w:rsidRPr="00450E2F" w:rsidRDefault="00450E2F" w:rsidP="00450E2F">
      <w:pPr>
        <w:pStyle w:val="BodyText"/>
        <w:rPr>
          <w:lang w:val="hr-HR"/>
        </w:rPr>
      </w:pPr>
    </w:p>
    <w:p w14:paraId="36552ED9" w14:textId="50498C06" w:rsidR="00450E2F" w:rsidRDefault="00450E2F" w:rsidP="00EA6D15">
      <w:pPr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450E2F">
        <w:rPr>
          <w:lang w:val="hr-HR"/>
        </w:rPr>
        <w:t xml:space="preserve">Ime i prezime: 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08D8F6F" w14:textId="77777777" w:rsidR="00EA6D15" w:rsidRPr="00EA6D15" w:rsidRDefault="00EA6D15" w:rsidP="00EA6D15">
      <w:pPr>
        <w:rPr>
          <w:sz w:val="22"/>
          <w:szCs w:val="22"/>
          <w:lang w:val="hr-HR"/>
        </w:rPr>
      </w:pPr>
    </w:p>
    <w:p w14:paraId="7CF31BF0" w14:textId="5D16B82B" w:rsidR="00450E2F" w:rsidRDefault="00450E2F" w:rsidP="00EA6D15">
      <w:pPr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450E2F">
        <w:rPr>
          <w:lang w:val="hr-HR"/>
        </w:rPr>
        <w:t>Adresa prebivališta:</w:t>
      </w:r>
      <w:r w:rsidR="00EA6D15">
        <w:rPr>
          <w:lang w:val="hr-HR"/>
        </w:rPr>
        <w:t xml:space="preserve"> 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BA4330B" w14:textId="77777777" w:rsidR="00EA6D15" w:rsidRPr="00EA6D15" w:rsidRDefault="00EA6D15" w:rsidP="00EA6D15">
      <w:pPr>
        <w:rPr>
          <w:sz w:val="22"/>
          <w:szCs w:val="22"/>
          <w:lang w:val="hr-HR"/>
        </w:rPr>
      </w:pPr>
    </w:p>
    <w:p w14:paraId="1583AF9D" w14:textId="61351642" w:rsidR="00450E2F" w:rsidRDefault="00450E2F" w:rsidP="00EA6D15">
      <w:pPr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450E2F">
        <w:rPr>
          <w:lang w:val="hr-HR"/>
        </w:rPr>
        <w:t>Datum i mjesto rođenja:</w:t>
      </w:r>
      <w:r w:rsidR="00EA6D15">
        <w:rPr>
          <w:lang w:val="hr-HR"/>
        </w:rPr>
        <w:t xml:space="preserve"> 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CA3D238" w14:textId="77777777" w:rsidR="00EA6D15" w:rsidRPr="00EA6D15" w:rsidRDefault="00EA6D15" w:rsidP="00EA6D15">
      <w:pPr>
        <w:rPr>
          <w:sz w:val="22"/>
          <w:szCs w:val="22"/>
          <w:lang w:val="hr-HR"/>
        </w:rPr>
      </w:pPr>
    </w:p>
    <w:p w14:paraId="77F4E363" w14:textId="2030392E" w:rsidR="00450E2F" w:rsidRDefault="00450E2F" w:rsidP="00EA6D15">
      <w:pPr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450E2F">
        <w:rPr>
          <w:lang w:val="hr-HR"/>
        </w:rPr>
        <w:t>OIB:</w:t>
      </w:r>
      <w:r w:rsidR="00EA6D15">
        <w:rPr>
          <w:lang w:val="hr-HR"/>
        </w:rPr>
        <w:t xml:space="preserve"> 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50E604A" w14:textId="77777777" w:rsidR="00EA6D15" w:rsidRPr="00EA6D15" w:rsidRDefault="00EA6D15" w:rsidP="00EA6D15">
      <w:pPr>
        <w:rPr>
          <w:sz w:val="22"/>
          <w:szCs w:val="22"/>
          <w:lang w:val="hr-HR"/>
        </w:rPr>
      </w:pPr>
    </w:p>
    <w:p w14:paraId="08C44681" w14:textId="6BA033DA" w:rsidR="00450E2F" w:rsidRDefault="00450E2F" w:rsidP="00EA6D15">
      <w:pPr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450E2F">
        <w:rPr>
          <w:lang w:val="hr-HR"/>
        </w:rPr>
        <w:t>Ime i prezime oca:</w:t>
      </w:r>
      <w:r w:rsidR="00EA6D15">
        <w:rPr>
          <w:lang w:val="hr-HR"/>
        </w:rPr>
        <w:t xml:space="preserve"> 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BF229B4" w14:textId="77777777" w:rsidR="00EA6D15" w:rsidRPr="00EA6D15" w:rsidRDefault="00EA6D15" w:rsidP="00EA6D15">
      <w:pPr>
        <w:rPr>
          <w:sz w:val="22"/>
          <w:szCs w:val="22"/>
          <w:lang w:val="hr-HR"/>
        </w:rPr>
      </w:pPr>
    </w:p>
    <w:p w14:paraId="2412C2BA" w14:textId="77777777" w:rsidR="00EA6D15" w:rsidRPr="00450E2F" w:rsidRDefault="00450E2F" w:rsidP="00EA6D15">
      <w:pPr>
        <w:rPr>
          <w:sz w:val="22"/>
          <w:szCs w:val="22"/>
          <w:lang w:val="hr-HR"/>
        </w:rPr>
      </w:pPr>
      <w:r w:rsidRPr="00450E2F">
        <w:rPr>
          <w:lang w:val="hr-HR"/>
        </w:rPr>
        <w:t>Ime, prezime i djevojačko prezime majke:</w:t>
      </w:r>
      <w:r w:rsidR="00EA6D15">
        <w:rPr>
          <w:lang w:val="hr-HR"/>
        </w:rPr>
        <w:t xml:space="preserve"> 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3C24753" w14:textId="77777777" w:rsidR="00450E2F" w:rsidRPr="00450E2F" w:rsidRDefault="00450E2F" w:rsidP="00450E2F">
      <w:pPr>
        <w:pStyle w:val="BodyText"/>
        <w:rPr>
          <w:lang w:val="hr-HR"/>
        </w:rPr>
      </w:pPr>
    </w:p>
    <w:p w14:paraId="3F371C1C" w14:textId="43C7A143" w:rsidR="00450E2F" w:rsidRPr="00EA6D15" w:rsidRDefault="00450E2F" w:rsidP="00450E2F">
      <w:p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 xml:space="preserve">U 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EA6D15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450E2F">
        <w:rPr>
          <w:sz w:val="22"/>
          <w:szCs w:val="22"/>
          <w:lang w:val="hr-HR"/>
        </w:rPr>
        <w:t>, dana _____________.</w:t>
      </w:r>
    </w:p>
    <w:p w14:paraId="2E36D9EB" w14:textId="77777777" w:rsidR="00450E2F" w:rsidRPr="00450E2F" w:rsidRDefault="00450E2F" w:rsidP="00450E2F">
      <w:pPr>
        <w:pStyle w:val="BodyText"/>
        <w:rPr>
          <w:lang w:val="hr-HR"/>
        </w:rPr>
      </w:pPr>
      <w:r w:rsidRPr="00450E2F">
        <w:rPr>
          <w:lang w:val="hr-HR"/>
        </w:rPr>
        <w:t xml:space="preserve">                                                                                              ______________________________</w:t>
      </w:r>
    </w:p>
    <w:p w14:paraId="0952D7D4" w14:textId="77777777" w:rsidR="00450E2F" w:rsidRPr="00450E2F" w:rsidRDefault="00450E2F" w:rsidP="00450E2F">
      <w:pPr>
        <w:pStyle w:val="BodyText"/>
        <w:rPr>
          <w:lang w:val="hr-HR"/>
        </w:rPr>
      </w:pPr>
      <w:r w:rsidRPr="00450E2F">
        <w:rPr>
          <w:lang w:val="hr-HR"/>
        </w:rPr>
        <w:t xml:space="preserve">                                                                                                  (potpis podnositelja zahtjeva)</w:t>
      </w:r>
    </w:p>
    <w:p w14:paraId="1EAAE3F1" w14:textId="2FD46546" w:rsidR="00450E2F" w:rsidRPr="00450E2F" w:rsidRDefault="00450E2F" w:rsidP="00450E2F">
      <w:pPr>
        <w:tabs>
          <w:tab w:val="left" w:pos="5490"/>
        </w:tabs>
        <w:jc w:val="both"/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lastRenderedPageBreak/>
        <w:t xml:space="preserve">UZ ZAHTJEV </w:t>
      </w:r>
      <w:r w:rsidR="00A72DE1">
        <w:rPr>
          <w:sz w:val="22"/>
          <w:szCs w:val="22"/>
          <w:lang w:val="hr-HR"/>
        </w:rPr>
        <w:t>PRILOŽENO</w:t>
      </w:r>
      <w:r w:rsidRPr="00450E2F">
        <w:rPr>
          <w:sz w:val="22"/>
          <w:szCs w:val="22"/>
          <w:lang w:val="hr-HR"/>
        </w:rPr>
        <w:t>:</w:t>
      </w:r>
    </w:p>
    <w:p w14:paraId="555C68AC" w14:textId="77777777" w:rsidR="00450E2F" w:rsidRPr="00450E2F" w:rsidRDefault="00450E2F" w:rsidP="00450E2F">
      <w:pPr>
        <w:jc w:val="both"/>
        <w:rPr>
          <w:sz w:val="22"/>
          <w:szCs w:val="22"/>
          <w:lang w:val="hr-HR"/>
        </w:rPr>
      </w:pPr>
    </w:p>
    <w:p w14:paraId="2C29CB44" w14:textId="54769FB2" w:rsidR="00450E2F" w:rsidRPr="00450E2F" w:rsidRDefault="00450E2F" w:rsidP="003C6E56">
      <w:pPr>
        <w:numPr>
          <w:ilvl w:val="0"/>
          <w:numId w:val="22"/>
        </w:numPr>
        <w:tabs>
          <w:tab w:val="left" w:pos="5490"/>
        </w:tabs>
        <w:jc w:val="both"/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 xml:space="preserve">Dokaz o uplati pristojbi u iznosu od </w:t>
      </w:r>
      <w:r w:rsidRPr="00450E2F">
        <w:rPr>
          <w:b/>
          <w:bCs/>
          <w:sz w:val="22"/>
          <w:szCs w:val="22"/>
          <w:lang w:val="hr-HR"/>
        </w:rPr>
        <w:t>139,36 EUR</w:t>
      </w:r>
      <w:r w:rsidRPr="00450E2F">
        <w:rPr>
          <w:sz w:val="22"/>
          <w:szCs w:val="22"/>
          <w:lang w:val="hr-HR"/>
        </w:rPr>
        <w:t xml:space="preserve">, prema članku 1. Zakona o upravnim pristojbama („Narodne novine“, broj: 115/16) i Tar. br. 15. točka 4. Uredbe o Tarifi upravnih pristojbi </w:t>
      </w:r>
      <w:bookmarkStart w:id="0" w:name="_Hlk28845480"/>
      <w:r w:rsidRPr="00450E2F">
        <w:rPr>
          <w:sz w:val="22"/>
          <w:szCs w:val="22"/>
          <w:lang w:val="hr-HR"/>
        </w:rPr>
        <w:t>(„Narodne novine“, broj: 156/22)</w:t>
      </w:r>
      <w:bookmarkEnd w:id="0"/>
      <w:r w:rsidRPr="00450E2F">
        <w:rPr>
          <w:sz w:val="22"/>
          <w:szCs w:val="22"/>
          <w:lang w:val="hr-HR"/>
        </w:rPr>
        <w:t>;</w:t>
      </w:r>
      <w:r w:rsidRPr="00450E2F">
        <w:rPr>
          <w:bCs/>
          <w:sz w:val="22"/>
          <w:szCs w:val="22"/>
          <w:lang w:val="hr-HR"/>
        </w:rPr>
        <w:t xml:space="preserve">   </w:t>
      </w:r>
    </w:p>
    <w:p w14:paraId="57E2CB3D" w14:textId="421A1F06" w:rsidR="00450E2F" w:rsidRPr="00450E2F" w:rsidRDefault="00450E2F" w:rsidP="00450E2F">
      <w:pPr>
        <w:numPr>
          <w:ilvl w:val="0"/>
          <w:numId w:val="20"/>
        </w:numPr>
        <w:tabs>
          <w:tab w:val="clear" w:pos="720"/>
        </w:tabs>
        <w:ind w:left="709"/>
        <w:jc w:val="both"/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Dokaz o registraciji za obavljanje djelatnosti pružanja kolodvorskih usluga: kopija obrtnice uz kopiju rješenja o upisu djelatnosti pružanja kolodvorskih usluga u obrtni registar (za obrtnike), odnosno Izvadak iz sudskog registra (za trgovačka društva);</w:t>
      </w:r>
    </w:p>
    <w:p w14:paraId="1F4C1108" w14:textId="228975E2" w:rsidR="00450E2F" w:rsidRPr="00450E2F" w:rsidRDefault="00450E2F" w:rsidP="00052301">
      <w:pPr>
        <w:numPr>
          <w:ilvl w:val="0"/>
          <w:numId w:val="20"/>
        </w:numPr>
        <w:jc w:val="both"/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Dokaz o vlasništvu ili zakupu objekta autobusnog kolodvora: vlasnički list ne stariji od 30 dana, a ako se radi o zakupu, Ugovor o zakupu ovjeren kod javnog bilježnika;</w:t>
      </w:r>
    </w:p>
    <w:p w14:paraId="443622AB" w14:textId="77777777" w:rsidR="00450E2F" w:rsidRPr="00450E2F" w:rsidRDefault="00450E2F" w:rsidP="00450E2F">
      <w:pPr>
        <w:numPr>
          <w:ilvl w:val="0"/>
          <w:numId w:val="20"/>
        </w:numPr>
        <w:jc w:val="both"/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Dokaz o stručnoj osposobljenosti osobe odgovorne za vođenje poslova kolodvora (jedan od dokaza):</w:t>
      </w:r>
    </w:p>
    <w:p w14:paraId="6BDCCDE3" w14:textId="77777777" w:rsidR="00450E2F" w:rsidRPr="00450E2F" w:rsidRDefault="00450E2F" w:rsidP="00450E2F">
      <w:pPr>
        <w:ind w:left="720"/>
        <w:jc w:val="both"/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- kopija Potvrde (Uvjerenja) o stručnoj osposobljenosti za obavljanje prijevoza tereta / putnika, izdane od Hrvatske gospodarske / obrtničke komore,</w:t>
      </w:r>
    </w:p>
    <w:p w14:paraId="10D38085" w14:textId="77777777" w:rsidR="00450E2F" w:rsidRPr="00450E2F" w:rsidRDefault="00450E2F" w:rsidP="00450E2F">
      <w:pPr>
        <w:ind w:firstLine="720"/>
        <w:jc w:val="both"/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- kopija diplome VSS ili VŠS cestovnog smjera,</w:t>
      </w:r>
    </w:p>
    <w:p w14:paraId="1CF615F5" w14:textId="77777777" w:rsidR="00450E2F" w:rsidRPr="00450E2F" w:rsidRDefault="00450E2F" w:rsidP="00450E2F">
      <w:pPr>
        <w:ind w:firstLine="720"/>
        <w:jc w:val="both"/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- isprave o stručnoj osposobljenosti propisane člankom 21. Uredbe (EZ-a) br. 1071/2009;</w:t>
      </w:r>
    </w:p>
    <w:p w14:paraId="27B50EDA" w14:textId="77777777" w:rsidR="00450E2F" w:rsidRPr="00450E2F" w:rsidRDefault="00450E2F" w:rsidP="00450E2F">
      <w:pPr>
        <w:ind w:firstLine="720"/>
        <w:jc w:val="both"/>
        <w:rPr>
          <w:sz w:val="22"/>
          <w:szCs w:val="22"/>
          <w:lang w:val="hr-HR"/>
        </w:rPr>
      </w:pPr>
    </w:p>
    <w:p w14:paraId="68079989" w14:textId="77777777" w:rsidR="00450E2F" w:rsidRPr="00450E2F" w:rsidRDefault="00450E2F" w:rsidP="00450E2F">
      <w:pPr>
        <w:pStyle w:val="BodyTextIndent"/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 xml:space="preserve">* Za stručnu osobu odgovornu za vođenje poslova kolodvora (ako ista nije vlasnik obrta, već je zaposlena u obrtu), te za stručnu osobu odgovornu za vođenje poslova kolodvora trgovačkog društva, potrebno je pored dokaza o stručnoj osposobljenosti, priložiti </w:t>
      </w:r>
      <w:r w:rsidRPr="00450E2F">
        <w:rPr>
          <w:i/>
          <w:sz w:val="22"/>
          <w:szCs w:val="22"/>
          <w:u w:val="single"/>
          <w:lang w:val="hr-HR"/>
        </w:rPr>
        <w:t>kopiju ugovora o radu</w:t>
      </w:r>
      <w:r w:rsidRPr="00450E2F">
        <w:rPr>
          <w:sz w:val="22"/>
          <w:szCs w:val="22"/>
          <w:lang w:val="hr-HR"/>
        </w:rPr>
        <w:t xml:space="preserve"> (iz kojeg je razvidno da je ista zaposlena na radnom mjestu </w:t>
      </w:r>
      <w:r w:rsidRPr="00450E2F">
        <w:rPr>
          <w:i/>
          <w:sz w:val="22"/>
          <w:szCs w:val="22"/>
          <w:u w:val="single"/>
          <w:lang w:val="hr-HR"/>
        </w:rPr>
        <w:t>upravitelja prijevoza</w:t>
      </w:r>
      <w:r w:rsidRPr="00450E2F">
        <w:rPr>
          <w:sz w:val="22"/>
          <w:szCs w:val="22"/>
          <w:lang w:val="hr-HR"/>
        </w:rPr>
        <w:t>).</w:t>
      </w:r>
    </w:p>
    <w:p w14:paraId="41E706B9" w14:textId="02569D6F" w:rsidR="00450E2F" w:rsidRPr="00450E2F" w:rsidRDefault="00450E2F" w:rsidP="00450E2F">
      <w:pPr>
        <w:jc w:val="both"/>
        <w:rPr>
          <w:sz w:val="22"/>
          <w:szCs w:val="22"/>
          <w:u w:val="single"/>
          <w:lang w:val="hr-HR"/>
        </w:rPr>
      </w:pPr>
      <w:r w:rsidRPr="00450E2F">
        <w:rPr>
          <w:sz w:val="22"/>
          <w:szCs w:val="22"/>
          <w:u w:val="single"/>
          <w:lang w:val="hr-HR"/>
        </w:rPr>
        <w:t xml:space="preserve">NAPOMENA: </w:t>
      </w:r>
    </w:p>
    <w:p w14:paraId="1C96790A" w14:textId="393F1CF3" w:rsidR="00450E2F" w:rsidRPr="00450E2F" w:rsidRDefault="00450E2F" w:rsidP="00450E2F">
      <w:pPr>
        <w:pStyle w:val="BodyTextIndent"/>
        <w:ind w:left="0"/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 xml:space="preserve">* Pored naprijed navedenih dokaza, ovaj Odjel će po službenoj dužnosti pribaviti dokaze da podnositelj zahtjeva (i upravitelj prijevoza) za izdavanje licencije ispunjava </w:t>
      </w:r>
      <w:r w:rsidRPr="00450E2F">
        <w:rPr>
          <w:i/>
          <w:sz w:val="22"/>
          <w:szCs w:val="22"/>
          <w:lang w:val="hr-HR"/>
        </w:rPr>
        <w:t>uvjete o dobrom ugledu</w:t>
      </w:r>
      <w:r w:rsidRPr="00450E2F">
        <w:rPr>
          <w:sz w:val="22"/>
          <w:szCs w:val="22"/>
          <w:lang w:val="hr-HR"/>
        </w:rPr>
        <w:t>, sukladno odredbama članka 17. Zakona o prijevozu u cestovnom prometu (NN  br. 41/18, 98/19, 30/21, 89/21).</w:t>
      </w:r>
    </w:p>
    <w:p w14:paraId="100D00B5" w14:textId="77777777" w:rsidR="002355FD" w:rsidRDefault="002355FD" w:rsidP="00450E2F">
      <w:pPr>
        <w:rPr>
          <w:sz w:val="22"/>
          <w:szCs w:val="22"/>
          <w:lang w:val="hr-HR"/>
        </w:rPr>
      </w:pPr>
    </w:p>
    <w:p w14:paraId="138A81D3" w14:textId="77777777" w:rsidR="002355FD" w:rsidRDefault="002355FD" w:rsidP="00450E2F">
      <w:pPr>
        <w:rPr>
          <w:sz w:val="22"/>
          <w:szCs w:val="22"/>
          <w:lang w:val="hr-HR"/>
        </w:rPr>
      </w:pPr>
    </w:p>
    <w:p w14:paraId="06454E69" w14:textId="5DE0C8F7" w:rsidR="00450E2F" w:rsidRPr="00450E2F" w:rsidRDefault="00450E2F" w:rsidP="00450E2F">
      <w:p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Sukladno odredbama članka 3. Pravilnika o autobusnim kolodvorima („Narodne novine“ br. 57/18), KOLODVOR MORA ISPUNJAVATI PROPISANE ZAKONSKE UVJETE, ODNOSNO MORA IMATI:</w:t>
      </w:r>
    </w:p>
    <w:p w14:paraId="7682EFF7" w14:textId="77777777" w:rsidR="00450E2F" w:rsidRPr="00450E2F" w:rsidRDefault="00450E2F" w:rsidP="00450E2F">
      <w:pPr>
        <w:pStyle w:val="ListParagraph"/>
        <w:numPr>
          <w:ilvl w:val="0"/>
          <w:numId w:val="23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najmanje dva obilježena i natkrivena perona za otpremu autobusa i putnika;</w:t>
      </w:r>
    </w:p>
    <w:p w14:paraId="183CC840" w14:textId="77777777" w:rsidR="00450E2F" w:rsidRPr="00450E2F" w:rsidRDefault="00450E2F" w:rsidP="00450E2F">
      <w:pPr>
        <w:pStyle w:val="ListParagraph"/>
        <w:numPr>
          <w:ilvl w:val="0"/>
          <w:numId w:val="23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najmanje jedno autotaksi stajalište;</w:t>
      </w:r>
    </w:p>
    <w:p w14:paraId="6EDAF9EB" w14:textId="5D4E8923" w:rsidR="00450E2F" w:rsidRPr="00450E2F" w:rsidRDefault="00450E2F" w:rsidP="00450E2F">
      <w:pPr>
        <w:pStyle w:val="ListParagraph"/>
        <w:numPr>
          <w:ilvl w:val="0"/>
          <w:numId w:val="23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osvijetljene i zagrijane prostorije za boravak putnika – čekaonice, sa mjestima za sjede</w:t>
      </w:r>
      <w:r w:rsidR="00BB0E0E">
        <w:rPr>
          <w:sz w:val="22"/>
          <w:szCs w:val="22"/>
          <w:lang w:val="hr-HR"/>
        </w:rPr>
        <w:t>n</w:t>
      </w:r>
      <w:r w:rsidRPr="00450E2F">
        <w:rPr>
          <w:sz w:val="22"/>
          <w:szCs w:val="22"/>
          <w:lang w:val="hr-HR"/>
        </w:rPr>
        <w:t>je;</w:t>
      </w:r>
    </w:p>
    <w:p w14:paraId="61B28ED3" w14:textId="77777777" w:rsidR="00450E2F" w:rsidRPr="00450E2F" w:rsidRDefault="00450E2F" w:rsidP="00450E2F">
      <w:pPr>
        <w:pStyle w:val="ListParagraph"/>
        <w:numPr>
          <w:ilvl w:val="0"/>
          <w:numId w:val="23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prostor za pohranu prtljage;</w:t>
      </w:r>
    </w:p>
    <w:p w14:paraId="1A1E2892" w14:textId="77777777" w:rsidR="00450E2F" w:rsidRPr="00450E2F" w:rsidRDefault="00450E2F" w:rsidP="00450E2F">
      <w:pPr>
        <w:pStyle w:val="ListParagraph"/>
        <w:numPr>
          <w:ilvl w:val="0"/>
          <w:numId w:val="23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sanitarne prostorije;</w:t>
      </w:r>
    </w:p>
    <w:p w14:paraId="12071C71" w14:textId="77777777" w:rsidR="00450E2F" w:rsidRPr="00450E2F" w:rsidRDefault="00450E2F" w:rsidP="00450E2F">
      <w:pPr>
        <w:pStyle w:val="ListParagraph"/>
        <w:numPr>
          <w:ilvl w:val="0"/>
          <w:numId w:val="23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prometni ured;</w:t>
      </w:r>
    </w:p>
    <w:p w14:paraId="35DAE5C1" w14:textId="77777777" w:rsidR="00450E2F" w:rsidRPr="00450E2F" w:rsidRDefault="00450E2F" w:rsidP="00450E2F">
      <w:pPr>
        <w:pStyle w:val="ListParagraph"/>
        <w:numPr>
          <w:ilvl w:val="0"/>
          <w:numId w:val="23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mjesto za prodaju voznih karata;</w:t>
      </w:r>
    </w:p>
    <w:p w14:paraId="29ACFAA0" w14:textId="77777777" w:rsidR="00450E2F" w:rsidRPr="00450E2F" w:rsidRDefault="00450E2F" w:rsidP="00450E2F">
      <w:pPr>
        <w:pStyle w:val="ListParagraph"/>
        <w:numPr>
          <w:ilvl w:val="0"/>
          <w:numId w:val="23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istaknute izvode iz voznih redova;</w:t>
      </w:r>
    </w:p>
    <w:p w14:paraId="6C1799F9" w14:textId="77777777" w:rsidR="00450E2F" w:rsidRPr="00450E2F" w:rsidRDefault="00450E2F" w:rsidP="00450E2F">
      <w:pPr>
        <w:pStyle w:val="ListParagraph"/>
        <w:numPr>
          <w:ilvl w:val="0"/>
          <w:numId w:val="23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prostor prilagođen za pristup invalidnim osobama;</w:t>
      </w:r>
    </w:p>
    <w:p w14:paraId="607ADB18" w14:textId="77777777" w:rsidR="00450E2F" w:rsidRPr="00450E2F" w:rsidRDefault="00450E2F" w:rsidP="00450E2F">
      <w:pPr>
        <w:pStyle w:val="ListParagraph"/>
        <w:numPr>
          <w:ilvl w:val="0"/>
          <w:numId w:val="23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mora postojati organizirani promet u mirovanju (parkiranje i zaustavljanje vozila) sa posebno označenim i rezerviranim mjestima za osobe i invaliditetom i osobe sa smanjenom pokretljivošću.</w:t>
      </w:r>
    </w:p>
    <w:p w14:paraId="3B3510B9" w14:textId="77777777" w:rsidR="00450E2F" w:rsidRPr="00450E2F" w:rsidRDefault="00450E2F" w:rsidP="00450E2F">
      <w:p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Sukladno članku 4. Pravilnika o autobusnim kolodvorima, autobusni kolodvori u gradovima koji imaju 50.000 ili više stanovnika i autobusni kolodvori u sjedištu županija moraju, osim uvjeta iz članka 3. ovoga Pravilnika, najmanje imati:</w:t>
      </w:r>
    </w:p>
    <w:p w14:paraId="18B2CE0D" w14:textId="77777777" w:rsidR="00450E2F" w:rsidRPr="00450E2F" w:rsidRDefault="00450E2F" w:rsidP="00450E2F">
      <w:pPr>
        <w:pStyle w:val="ListParagraph"/>
        <w:numPr>
          <w:ilvl w:val="0"/>
          <w:numId w:val="24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pet obilježenih i natkrivenih perona za prihvat i otpremu autobusa i putnika,</w:t>
      </w:r>
    </w:p>
    <w:p w14:paraId="1E978365" w14:textId="77777777" w:rsidR="00450E2F" w:rsidRPr="00450E2F" w:rsidRDefault="00450E2F" w:rsidP="00450E2F">
      <w:pPr>
        <w:pStyle w:val="ListParagraph"/>
        <w:numPr>
          <w:ilvl w:val="0"/>
          <w:numId w:val="24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organiziranu prodaju voznih karata,</w:t>
      </w:r>
    </w:p>
    <w:p w14:paraId="359875C9" w14:textId="77777777" w:rsidR="00450E2F" w:rsidRPr="00450E2F" w:rsidRDefault="00450E2F" w:rsidP="00450E2F">
      <w:pPr>
        <w:pStyle w:val="ListParagraph"/>
        <w:numPr>
          <w:ilvl w:val="0"/>
          <w:numId w:val="24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prostor za parkiranje autobusa,</w:t>
      </w:r>
    </w:p>
    <w:p w14:paraId="34EB6D6C" w14:textId="77777777" w:rsidR="00450E2F" w:rsidRPr="00450E2F" w:rsidRDefault="00450E2F" w:rsidP="00450E2F">
      <w:pPr>
        <w:pStyle w:val="ListParagraph"/>
        <w:numPr>
          <w:ilvl w:val="0"/>
          <w:numId w:val="24"/>
        </w:num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video monitor na kojem je istaknut vozni red sa informacija o polascima i dolascima autobusa u realnom vremenu na polaznim/dolaznim peronima i u čekaonici i</w:t>
      </w:r>
    </w:p>
    <w:p w14:paraId="3456EBB1" w14:textId="0E7C2C5B" w:rsidR="00450E2F" w:rsidRPr="00450E2F" w:rsidRDefault="00450E2F" w:rsidP="00450E2F">
      <w:p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osiguran bežični pristup internetu.</w:t>
      </w:r>
    </w:p>
    <w:p w14:paraId="4CBE5CF3" w14:textId="3E00B177" w:rsidR="00450E2F" w:rsidRPr="00450E2F" w:rsidRDefault="00450E2F" w:rsidP="00450E2F">
      <w:pPr>
        <w:rPr>
          <w:sz w:val="22"/>
          <w:szCs w:val="22"/>
          <w:lang w:val="hr-HR"/>
        </w:rPr>
      </w:pPr>
    </w:p>
    <w:p w14:paraId="3BA4FE3E" w14:textId="77777777" w:rsidR="00450E2F" w:rsidRPr="00450E2F" w:rsidRDefault="00450E2F" w:rsidP="00450E2F">
      <w:pPr>
        <w:rPr>
          <w:sz w:val="10"/>
          <w:szCs w:val="10"/>
          <w:lang w:val="hr-HR"/>
        </w:rPr>
      </w:pPr>
    </w:p>
    <w:p w14:paraId="059CAD50" w14:textId="77777777" w:rsidR="00450E2F" w:rsidRPr="00450E2F" w:rsidRDefault="00450E2F" w:rsidP="00450E2F">
      <w:pPr>
        <w:rPr>
          <w:sz w:val="22"/>
          <w:szCs w:val="22"/>
          <w:lang w:val="hr-HR"/>
        </w:rPr>
      </w:pPr>
      <w:r w:rsidRPr="00450E2F">
        <w:rPr>
          <w:sz w:val="22"/>
          <w:szCs w:val="22"/>
          <w:lang w:val="hr-HR"/>
        </w:rPr>
        <w:t>Ovi zakonski uvjeti se utvrđuju očevidom po službenoj dužnosti ovog upravnog tijela.</w:t>
      </w:r>
    </w:p>
    <w:p w14:paraId="4EAEECF0" w14:textId="77777777" w:rsidR="00813F17" w:rsidRPr="00450E2F" w:rsidRDefault="00813F17" w:rsidP="00450E2F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RPr="00450E2F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7596" w14:textId="77777777" w:rsidR="00F253AC" w:rsidRDefault="00F253AC">
      <w:r>
        <w:separator/>
      </w:r>
    </w:p>
  </w:endnote>
  <w:endnote w:type="continuationSeparator" w:id="0">
    <w:p w14:paraId="58A07EAA" w14:textId="77777777" w:rsidR="00F253AC" w:rsidRDefault="00F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51BE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FAB1E2" wp14:editId="10870817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752D8" w14:textId="77777777" w:rsidR="00267D8C" w:rsidRPr="00A65000" w:rsidRDefault="008D44AB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7F20407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AB1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4B752D8" w14:textId="77777777" w:rsidR="00267D8C" w:rsidRPr="00A65000" w:rsidRDefault="008D44AB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7F20407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45FAA02B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4E1DCB" wp14:editId="7AD9BA80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BECB4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DD4C4D4" wp14:editId="368FA41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DF69AA" w14:textId="77777777" w:rsidR="00267D8C" w:rsidRDefault="00267D8C" w:rsidP="00267D8C">
    <w:pPr>
      <w:pStyle w:val="Footer"/>
    </w:pPr>
    <w:r>
      <w:ptab w:relativeTo="margin" w:alignment="right" w:leader="none"/>
    </w:r>
  </w:p>
  <w:p w14:paraId="27E562A5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000A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F973DEE" wp14:editId="282FAE0D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13376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26B013AE" w14:textId="77777777" w:rsidR="00F143C8" w:rsidRPr="00A65000" w:rsidRDefault="008D44AB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BEFBD92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73D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5AD13376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26B013AE" w14:textId="77777777" w:rsidR="00F143C8" w:rsidRPr="00A65000" w:rsidRDefault="008D44AB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BEFBD92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34F35A" wp14:editId="32689A3D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595E6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71F1E821" wp14:editId="68632F40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3532E" w14:textId="77777777" w:rsidR="00F143C8" w:rsidRDefault="00F143C8" w:rsidP="00F143C8">
    <w:pPr>
      <w:pStyle w:val="Footer"/>
    </w:pPr>
    <w:r>
      <w:ptab w:relativeTo="margin" w:alignment="right" w:leader="none"/>
    </w:r>
  </w:p>
  <w:p w14:paraId="27BAD37E" w14:textId="77777777" w:rsidR="00F143C8" w:rsidRDefault="00F143C8" w:rsidP="00F143C8">
    <w:pPr>
      <w:pStyle w:val="Footer"/>
    </w:pPr>
  </w:p>
  <w:p w14:paraId="45506310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0188E6E" wp14:editId="091CE62F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6A3A" w14:textId="77777777" w:rsidR="00F253AC" w:rsidRDefault="00F253AC">
      <w:r>
        <w:separator/>
      </w:r>
    </w:p>
  </w:footnote>
  <w:footnote w:type="continuationSeparator" w:id="0">
    <w:p w14:paraId="63E84D31" w14:textId="77777777" w:rsidR="00F253AC" w:rsidRDefault="00F2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EE7B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1D9E02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8D89" w14:textId="77777777" w:rsidR="00F143C8" w:rsidRDefault="008D44AB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76ACAC37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0AD0" w14:textId="17FA6BCD" w:rsidR="00A72DE1" w:rsidRDefault="00A72DE1" w:rsidP="00A72DE1">
    <w:pPr>
      <w:pStyle w:val="Header"/>
      <w:ind w:left="6379"/>
      <w:rPr>
        <w:szCs w:val="24"/>
        <w:lang w:val="hr-HR"/>
      </w:rPr>
    </w:pPr>
    <w:r>
      <w:rPr>
        <w:szCs w:val="24"/>
        <w:lang w:val="hr-HR"/>
      </w:rPr>
      <w:t>KLASA: UP/I-340-05/2</w:t>
    </w:r>
    <w:r w:rsidR="00EA6D15">
      <w:rPr>
        <w:szCs w:val="24"/>
        <w:lang w:val="hr-HR"/>
      </w:rPr>
      <w:t>5</w:t>
    </w:r>
    <w:r>
      <w:rPr>
        <w:szCs w:val="24"/>
        <w:lang w:val="hr-HR"/>
      </w:rPr>
      <w:t>-01/__</w:t>
    </w:r>
  </w:p>
  <w:p w14:paraId="3AF833A2" w14:textId="2C929CB0" w:rsidR="00A72DE1" w:rsidRDefault="00A72DE1" w:rsidP="00A72DE1">
    <w:pPr>
      <w:pStyle w:val="Header"/>
      <w:ind w:left="6379"/>
    </w:pPr>
    <w:r>
      <w:rPr>
        <w:szCs w:val="24"/>
        <w:lang w:val="hr-HR"/>
      </w:rPr>
      <w:t>Signirati: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0C48576B"/>
    <w:multiLevelType w:val="hybridMultilevel"/>
    <w:tmpl w:val="38FEDA7A"/>
    <w:lvl w:ilvl="0" w:tplc="05FAC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036E"/>
    <w:multiLevelType w:val="hybridMultilevel"/>
    <w:tmpl w:val="8C80A484"/>
    <w:lvl w:ilvl="0" w:tplc="C9F6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C1820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36DFC"/>
    <w:multiLevelType w:val="hybridMultilevel"/>
    <w:tmpl w:val="E82EB9B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5" w15:restartNumberingAfterBreak="0">
    <w:nsid w:val="65595529"/>
    <w:multiLevelType w:val="hybridMultilevel"/>
    <w:tmpl w:val="6C2419F2"/>
    <w:lvl w:ilvl="0" w:tplc="FE06D12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611379"/>
    <w:multiLevelType w:val="hybridMultilevel"/>
    <w:tmpl w:val="C200E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271C1"/>
    <w:multiLevelType w:val="hybridMultilevel"/>
    <w:tmpl w:val="AFE2D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2"/>
  </w:num>
  <w:num w:numId="7">
    <w:abstractNumId w:val="1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15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355FD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50E2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44AB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2DE1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0E0E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A6D15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253AC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15459D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450E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0E2F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3EAE-E19B-4202-B296-F87E825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</dc:creator>
  <cp:lastModifiedBy>Dario Lovković</cp:lastModifiedBy>
  <cp:revision>6</cp:revision>
  <cp:lastPrinted>2016-12-07T07:50:00Z</cp:lastPrinted>
  <dcterms:created xsi:type="dcterms:W3CDTF">2023-12-14T08:39:00Z</dcterms:created>
  <dcterms:modified xsi:type="dcterms:W3CDTF">2025-07-16T08:13:00Z</dcterms:modified>
</cp:coreProperties>
</file>