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4C7" w:rsidRDefault="000964C7" w:rsidP="008074A8">
      <w:pPr>
        <w:ind w:left="1843"/>
        <w:rPr>
          <w:rFonts w:ascii="Times New Roman" w:eastAsia="MS Reference 2" w:hAnsi="Times New Roman"/>
          <w:noProof/>
        </w:rPr>
      </w:pPr>
      <w:r>
        <w:rPr>
          <w:rFonts w:ascii="Times New Roman" w:eastAsia="MS Reference 2" w:hAnsi="Times New Roman"/>
          <w:noProof/>
        </w:rPr>
        <w:t xml:space="preserve">                     </w:t>
      </w:r>
      <w:r>
        <w:rPr>
          <w:rFonts w:ascii="Times New Roman" w:eastAsia="MS Reference 2" w:hAnsi="Times New Roman"/>
          <w:noProof/>
          <w:lang w:val="hr-HR"/>
        </w:rPr>
        <w:drawing>
          <wp:inline distT="0" distB="0" distL="0" distR="0" wp14:anchorId="20D71A64" wp14:editId="771C3D00">
            <wp:extent cx="495300" cy="666750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12988" w:rsidRDefault="00512988" w:rsidP="008074A8">
      <w:pPr>
        <w:ind w:left="1843"/>
        <w:rPr>
          <w:rFonts w:ascii="Times New Roman" w:eastAsia="MS Reference 2" w:hAnsi="Times New Roman"/>
          <w:noProof/>
        </w:rPr>
      </w:pPr>
    </w:p>
    <w:p w:rsidR="000964C7" w:rsidRPr="00CC6D49" w:rsidRDefault="000964C7" w:rsidP="000964C7">
      <w:pPr>
        <w:framePr w:hSpace="181" w:wrap="around" w:vAnchor="text" w:hAnchor="page" w:x="1109" w:y="98"/>
        <w:rPr>
          <w:rFonts w:ascii="Times New Roman" w:eastAsia="MS Reference 2" w:hAnsi="Times New Roman"/>
          <w:noProof/>
          <w:lang w:val="de-DE"/>
        </w:rPr>
      </w:pPr>
      <w:r w:rsidRPr="00CC6D49">
        <w:rPr>
          <w:rFonts w:ascii="Times New Roman" w:eastAsia="MS Reference 2" w:hAnsi="Times New Roman"/>
          <w:noProof/>
        </w:rPr>
        <w:object w:dxaOrig="1380" w:dyaOrig="1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pt;height:36pt" o:ole="">
            <v:imagedata r:id="rId9" o:title=""/>
          </v:shape>
          <o:OLEObject Type="Embed" ProgID="PBrush" ShapeID="_x0000_i1025" DrawAspect="Content" ObjectID="_1787398971" r:id="rId10"/>
        </w:object>
      </w:r>
    </w:p>
    <w:p w:rsidR="000964C7" w:rsidRDefault="000964C7" w:rsidP="00787717">
      <w:pPr>
        <w:tabs>
          <w:tab w:val="left" w:pos="2552"/>
        </w:tabs>
        <w:spacing w:line="276" w:lineRule="auto"/>
        <w:rPr>
          <w:rFonts w:ascii="Times New Roman" w:eastAsia="MS Reference 2" w:hAnsi="Times New Roman"/>
          <w:b/>
          <w:bCs/>
          <w:noProof/>
          <w:lang w:val="de-DE"/>
        </w:rPr>
      </w:pPr>
      <w:r w:rsidRPr="009A1EA2">
        <w:rPr>
          <w:rFonts w:ascii="Times New Roman" w:eastAsia="MS Reference 2" w:hAnsi="Times New Roman"/>
          <w:noProof/>
          <w:lang w:val="de-DE"/>
        </w:rPr>
        <w:t xml:space="preserve">                      </w:t>
      </w:r>
      <w:r w:rsidRPr="009A1EA2">
        <w:rPr>
          <w:lang w:val="de-DE"/>
        </w:rPr>
        <w:t xml:space="preserve"> </w:t>
      </w:r>
      <w:r w:rsidRPr="00737D42">
        <w:rPr>
          <w:rFonts w:ascii="Times New Roman" w:eastAsia="MS Reference 2" w:hAnsi="Times New Roman"/>
          <w:b/>
          <w:bCs/>
          <w:noProof/>
          <w:lang w:val="de-DE"/>
        </w:rPr>
        <w:t>REPUBLIKA HRVATSKA</w:t>
      </w:r>
    </w:p>
    <w:p w:rsidR="000964C7" w:rsidRDefault="000964C7" w:rsidP="00787717">
      <w:pPr>
        <w:tabs>
          <w:tab w:val="left" w:pos="2552"/>
        </w:tabs>
        <w:spacing w:line="276" w:lineRule="auto"/>
        <w:rPr>
          <w:rFonts w:ascii="Times New Roman" w:eastAsia="MS Reference 2" w:hAnsi="Times New Roman"/>
          <w:b/>
          <w:bCs/>
          <w:noProof/>
          <w:lang w:val="de-DE"/>
        </w:rPr>
      </w:pPr>
      <w:r w:rsidRPr="00737D42">
        <w:rPr>
          <w:rFonts w:ascii="Times New Roman" w:eastAsia="MS Reference 2" w:hAnsi="Times New Roman"/>
          <w:b/>
          <w:bCs/>
          <w:noProof/>
          <w:lang w:val="de-DE"/>
        </w:rPr>
        <w:t xml:space="preserve">      </w:t>
      </w:r>
      <w:r>
        <w:rPr>
          <w:rFonts w:ascii="Times New Roman" w:eastAsia="MS Reference 2" w:hAnsi="Times New Roman"/>
          <w:b/>
          <w:bCs/>
          <w:noProof/>
          <w:lang w:val="de-DE"/>
        </w:rPr>
        <w:t xml:space="preserve">  </w:t>
      </w:r>
      <w:r w:rsidRPr="00737D42">
        <w:rPr>
          <w:rFonts w:ascii="Times New Roman" w:eastAsia="MS Reference 2" w:hAnsi="Times New Roman"/>
          <w:b/>
          <w:bCs/>
          <w:noProof/>
          <w:lang w:val="de-DE"/>
        </w:rPr>
        <w:t>BJELOVARSKO-BILOGORSKA ŽUPANIJA</w:t>
      </w:r>
    </w:p>
    <w:p w:rsidR="000964C7" w:rsidRPr="00647CBD" w:rsidRDefault="00647CBD" w:rsidP="00787717">
      <w:pPr>
        <w:tabs>
          <w:tab w:val="left" w:pos="2552"/>
        </w:tabs>
        <w:spacing w:line="276" w:lineRule="auto"/>
        <w:rPr>
          <w:rFonts w:ascii="Times New Roman" w:eastAsia="MS Reference 2" w:hAnsi="Times New Roman"/>
          <w:b/>
          <w:bCs/>
          <w:noProof/>
          <w:color w:val="BFBFBF" w:themeColor="background1" w:themeShade="BF"/>
          <w:lang w:val="de-DE"/>
        </w:rPr>
      </w:pPr>
      <w:r w:rsidRPr="00647CBD">
        <w:rPr>
          <w:rFonts w:ascii="Times New Roman" w:eastAsia="MS Reference 2" w:hAnsi="Times New Roman"/>
          <w:b/>
          <w:bCs/>
          <w:noProof/>
          <w:color w:val="BFBFBF" w:themeColor="background1" w:themeShade="BF"/>
          <w:lang w:val="de-DE"/>
        </w:rPr>
        <w:t xml:space="preserve">                </w:t>
      </w:r>
      <w:r w:rsidR="00F65B80" w:rsidRPr="00F65B80">
        <w:rPr>
          <w:rFonts w:ascii="Times New Roman" w:eastAsia="MS Reference 2" w:hAnsi="Times New Roman"/>
          <w:b/>
          <w:bCs/>
          <w:noProof/>
          <w:lang w:val="de-DE"/>
        </w:rPr>
        <w:t>UPRAVNI ODJEL ZA FINANCIJE</w:t>
      </w:r>
    </w:p>
    <w:p w:rsidR="00647CBD" w:rsidRDefault="00647CBD" w:rsidP="00647CBD">
      <w:pPr>
        <w:rPr>
          <w:rFonts w:ascii="Times New Roman" w:hAnsi="Times New Roman"/>
          <w:b/>
          <w:i/>
          <w:szCs w:val="24"/>
          <w:lang w:val="de-DE"/>
        </w:rPr>
      </w:pPr>
    </w:p>
    <w:p w:rsidR="00647CBD" w:rsidRDefault="00647CBD" w:rsidP="00647CBD">
      <w:pPr>
        <w:rPr>
          <w:rFonts w:ascii="Times New Roman" w:hAnsi="Times New Roman"/>
          <w:b/>
          <w:i/>
          <w:szCs w:val="24"/>
          <w:lang w:val="de-DE"/>
        </w:rPr>
      </w:pPr>
      <w:r w:rsidRPr="00647CBD">
        <w:rPr>
          <w:rFonts w:ascii="Times New Roman" w:hAnsi="Times New Roman"/>
          <w:b/>
          <w:i/>
          <w:szCs w:val="24"/>
          <w:lang w:val="de-DE"/>
        </w:rPr>
        <w:t xml:space="preserve">RAZDJEL: </w:t>
      </w:r>
      <w:r w:rsidR="00F65B80">
        <w:rPr>
          <w:rFonts w:ascii="Times New Roman" w:hAnsi="Times New Roman"/>
          <w:b/>
          <w:i/>
          <w:szCs w:val="24"/>
          <w:lang w:val="de-DE"/>
        </w:rPr>
        <w:t>003</w:t>
      </w:r>
    </w:p>
    <w:p w:rsidR="00F65B80" w:rsidRDefault="00F65B80" w:rsidP="00647CBD">
      <w:pPr>
        <w:rPr>
          <w:rFonts w:ascii="Times New Roman" w:hAnsi="Times New Roman"/>
          <w:b/>
          <w:i/>
          <w:szCs w:val="24"/>
          <w:lang w:val="hr-HR"/>
        </w:rPr>
      </w:pPr>
    </w:p>
    <w:p w:rsidR="00F65B80" w:rsidRDefault="00647CBD" w:rsidP="00647CBD">
      <w:pPr>
        <w:tabs>
          <w:tab w:val="right" w:pos="9072"/>
        </w:tabs>
        <w:rPr>
          <w:rFonts w:ascii="Times New Roman" w:hAnsi="Times New Roman"/>
          <w:b/>
          <w:szCs w:val="24"/>
          <w:lang w:val="de-DE"/>
        </w:rPr>
      </w:pPr>
      <w:r w:rsidRPr="00647CBD">
        <w:rPr>
          <w:rFonts w:ascii="Times New Roman" w:hAnsi="Times New Roman"/>
          <w:b/>
          <w:szCs w:val="24"/>
          <w:lang w:val="de-DE"/>
        </w:rPr>
        <w:t>DJELOKRUG RADA:</w:t>
      </w:r>
    </w:p>
    <w:p w:rsidR="00647CBD" w:rsidRPr="00647CBD" w:rsidRDefault="00647CBD" w:rsidP="00647CBD">
      <w:pPr>
        <w:tabs>
          <w:tab w:val="right" w:pos="9072"/>
        </w:tabs>
        <w:rPr>
          <w:rFonts w:ascii="Times New Roman" w:hAnsi="Times New Roman"/>
          <w:b/>
          <w:szCs w:val="24"/>
          <w:lang w:val="de-DE"/>
        </w:rPr>
      </w:pPr>
      <w:r w:rsidRPr="00647CBD">
        <w:rPr>
          <w:rFonts w:ascii="Times New Roman" w:hAnsi="Times New Roman"/>
          <w:b/>
          <w:szCs w:val="24"/>
          <w:lang w:val="de-DE"/>
        </w:rPr>
        <w:tab/>
      </w:r>
    </w:p>
    <w:p w:rsidR="00F65B80" w:rsidRPr="00F65B80" w:rsidRDefault="00F65B80" w:rsidP="00F65B80">
      <w:pPr>
        <w:jc w:val="both"/>
        <w:rPr>
          <w:rFonts w:ascii="Times New Roman" w:hAnsi="Times New Roman"/>
          <w:szCs w:val="24"/>
          <w:lang w:val="hr-HR"/>
        </w:rPr>
      </w:pPr>
      <w:r w:rsidRPr="00F65B80">
        <w:rPr>
          <w:rFonts w:ascii="Times New Roman" w:hAnsi="Times New Roman"/>
          <w:szCs w:val="24"/>
          <w:lang w:val="hr-HR"/>
        </w:rPr>
        <w:t>Sukladno Odluci o ustrojstvu i djelokrugu upravnih tijela Bjelovarsko-bilogorske županije UO za financije obavlja sljedeće poslove:</w:t>
      </w:r>
    </w:p>
    <w:p w:rsidR="00F65B80" w:rsidRPr="00F65B80" w:rsidRDefault="00F65B80" w:rsidP="00F65B80">
      <w:pPr>
        <w:pStyle w:val="Odlomakpopisa"/>
        <w:numPr>
          <w:ilvl w:val="0"/>
          <w:numId w:val="16"/>
        </w:numPr>
        <w:spacing w:after="160" w:line="259" w:lineRule="auto"/>
        <w:jc w:val="both"/>
        <w:rPr>
          <w:rFonts w:ascii="Times New Roman" w:hAnsi="Times New Roman"/>
          <w:b/>
          <w:szCs w:val="24"/>
          <w:lang w:val="hr-HR"/>
        </w:rPr>
      </w:pPr>
      <w:r w:rsidRPr="00F65B80">
        <w:rPr>
          <w:rFonts w:ascii="Times New Roman" w:hAnsi="Times New Roman"/>
          <w:szCs w:val="24"/>
          <w:lang w:val="hr-HR"/>
        </w:rPr>
        <w:t>priprema i izrada financijskih dokumenata, analiziranja izvršenja Proračuna, izrada</w:t>
      </w:r>
      <w:r w:rsidRPr="00F65B80">
        <w:rPr>
          <w:lang w:val="hr-HR"/>
        </w:rPr>
        <w:t xml:space="preserve"> </w:t>
      </w:r>
      <w:r w:rsidRPr="00F65B80">
        <w:rPr>
          <w:rFonts w:ascii="Times New Roman" w:hAnsi="Times New Roman"/>
          <w:szCs w:val="24"/>
          <w:lang w:val="hr-HR"/>
        </w:rPr>
        <w:t>konsolidiranih financijskih izvještaja, koordinacija odnosno organizacija i drugi stručni i administrativni poslovi,</w:t>
      </w:r>
      <w:r w:rsidRPr="00F65B80">
        <w:rPr>
          <w:lang w:val="hr-HR"/>
        </w:rPr>
        <w:t xml:space="preserve"> </w:t>
      </w:r>
    </w:p>
    <w:p w:rsidR="00F65B80" w:rsidRPr="00F65B80" w:rsidRDefault="00F65B80" w:rsidP="00F65B80">
      <w:pPr>
        <w:pStyle w:val="Odlomakpopisa"/>
        <w:numPr>
          <w:ilvl w:val="0"/>
          <w:numId w:val="16"/>
        </w:numPr>
        <w:spacing w:after="160" w:line="259" w:lineRule="auto"/>
        <w:jc w:val="both"/>
        <w:rPr>
          <w:rFonts w:ascii="Times New Roman" w:hAnsi="Times New Roman"/>
          <w:szCs w:val="24"/>
          <w:lang w:val="hr-HR"/>
        </w:rPr>
      </w:pPr>
      <w:r w:rsidRPr="00F65B80">
        <w:rPr>
          <w:rFonts w:ascii="Times New Roman" w:hAnsi="Times New Roman"/>
          <w:szCs w:val="24"/>
          <w:lang w:val="hr-HR"/>
        </w:rPr>
        <w:t>obrada i unos podataka za obračun plaća, izdavanja potvrda i uvjerenja o plaći, te izrada potrebnih izvješća,</w:t>
      </w:r>
    </w:p>
    <w:p w:rsidR="00F65B80" w:rsidRPr="00F65B80" w:rsidRDefault="00F65B80" w:rsidP="00F65B80">
      <w:pPr>
        <w:pStyle w:val="Odlomakpopisa"/>
        <w:numPr>
          <w:ilvl w:val="0"/>
          <w:numId w:val="16"/>
        </w:numPr>
        <w:spacing w:after="160" w:line="259" w:lineRule="auto"/>
        <w:jc w:val="both"/>
        <w:rPr>
          <w:rFonts w:ascii="Times New Roman" w:hAnsi="Times New Roman"/>
          <w:szCs w:val="24"/>
          <w:lang w:val="hr-HR"/>
        </w:rPr>
      </w:pPr>
      <w:r w:rsidRPr="00F65B80">
        <w:rPr>
          <w:rFonts w:ascii="Times New Roman" w:hAnsi="Times New Roman"/>
          <w:szCs w:val="24"/>
          <w:lang w:val="hr-HR"/>
        </w:rPr>
        <w:t>provođenje postupaka financiranja i ugovaranja programa i/ili projekata od interesa za opće dobro koje provode udruge putem javnog natječaja ili javnog poziva.</w:t>
      </w:r>
    </w:p>
    <w:p w:rsidR="00F226F0" w:rsidRDefault="00F226F0" w:rsidP="00647CBD">
      <w:pPr>
        <w:rPr>
          <w:rFonts w:ascii="Times New Roman" w:hAnsi="Times New Roman"/>
          <w:b/>
          <w:szCs w:val="24"/>
          <w:lang w:val="de-DE"/>
        </w:rPr>
      </w:pPr>
    </w:p>
    <w:p w:rsidR="00647CBD" w:rsidRPr="00647CBD" w:rsidRDefault="00647CBD" w:rsidP="00C318A8">
      <w:pPr>
        <w:tabs>
          <w:tab w:val="left" w:pos="6675"/>
        </w:tabs>
        <w:rPr>
          <w:rFonts w:ascii="Times New Roman" w:hAnsi="Times New Roman"/>
          <w:b/>
          <w:szCs w:val="24"/>
          <w:lang w:val="de-DE"/>
        </w:rPr>
      </w:pPr>
      <w:r w:rsidRPr="00647CBD">
        <w:rPr>
          <w:rFonts w:ascii="Times New Roman" w:hAnsi="Times New Roman"/>
          <w:b/>
          <w:szCs w:val="24"/>
          <w:lang w:val="de-DE"/>
        </w:rPr>
        <w:t>PRORAČUNSKI KORISNICI IZ DJELOKRUGA RADA:</w:t>
      </w:r>
      <w:r w:rsidR="00C318A8">
        <w:rPr>
          <w:rFonts w:ascii="Times New Roman" w:hAnsi="Times New Roman"/>
          <w:b/>
          <w:szCs w:val="24"/>
          <w:lang w:val="de-DE"/>
        </w:rPr>
        <w:tab/>
      </w:r>
    </w:p>
    <w:p w:rsidR="000F2449" w:rsidRDefault="000F2449" w:rsidP="000F2449">
      <w:pPr>
        <w:jc w:val="both"/>
        <w:rPr>
          <w:rFonts w:ascii="Times New Roman" w:hAnsi="Times New Roman"/>
          <w:szCs w:val="24"/>
        </w:rPr>
      </w:pPr>
    </w:p>
    <w:p w:rsidR="000F2449" w:rsidRPr="000F2449" w:rsidRDefault="000F2449" w:rsidP="000F2449">
      <w:pPr>
        <w:jc w:val="both"/>
        <w:rPr>
          <w:rFonts w:ascii="Times New Roman" w:hAnsi="Times New Roman"/>
          <w:b/>
          <w:szCs w:val="24"/>
          <w:lang w:val="hr-HR"/>
        </w:rPr>
      </w:pPr>
      <w:r w:rsidRPr="000F2449">
        <w:rPr>
          <w:rFonts w:ascii="Times New Roman" w:hAnsi="Times New Roman"/>
          <w:szCs w:val="24"/>
          <w:lang w:val="hr-HR"/>
        </w:rPr>
        <w:t>Upravni odjel za financije u svojoj nadležnosti nema proračunskih korisnika.</w:t>
      </w:r>
    </w:p>
    <w:p w:rsidR="000F2449" w:rsidRDefault="000F2449" w:rsidP="00647CBD">
      <w:pPr>
        <w:rPr>
          <w:rFonts w:ascii="Times New Roman" w:hAnsi="Times New Roman"/>
          <w:b/>
          <w:szCs w:val="24"/>
        </w:rPr>
      </w:pPr>
    </w:p>
    <w:p w:rsidR="00647CBD" w:rsidRDefault="00647CBD" w:rsidP="00647CBD">
      <w:p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IZVRŠENJE FINANCIJSKOG PLANA ZA 202</w:t>
      </w:r>
      <w:r w:rsidR="00A624F4">
        <w:rPr>
          <w:rFonts w:ascii="Times New Roman" w:hAnsi="Times New Roman"/>
          <w:b/>
          <w:szCs w:val="24"/>
        </w:rPr>
        <w:t>4</w:t>
      </w:r>
      <w:r>
        <w:rPr>
          <w:rFonts w:ascii="Times New Roman" w:hAnsi="Times New Roman"/>
          <w:b/>
          <w:szCs w:val="24"/>
        </w:rPr>
        <w:t>. GODINU:</w:t>
      </w:r>
    </w:p>
    <w:tbl>
      <w:tblPr>
        <w:tblStyle w:val="Reetkatablice"/>
        <w:tblW w:w="9634" w:type="dxa"/>
        <w:tblInd w:w="0" w:type="dxa"/>
        <w:tblLook w:val="04A0" w:firstRow="1" w:lastRow="0" w:firstColumn="1" w:lastColumn="0" w:noHBand="0" w:noVBand="1"/>
      </w:tblPr>
      <w:tblGrid>
        <w:gridCol w:w="790"/>
        <w:gridCol w:w="2324"/>
        <w:gridCol w:w="1843"/>
        <w:gridCol w:w="1701"/>
        <w:gridCol w:w="1707"/>
        <w:gridCol w:w="1269"/>
      </w:tblGrid>
      <w:tr w:rsidR="00FB1825" w:rsidTr="006A58F8">
        <w:trPr>
          <w:trHeight w:val="520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:rsidR="00FB1825" w:rsidRPr="007E2177" w:rsidRDefault="00FB1825">
            <w:pPr>
              <w:jc w:val="center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 w:rsidRPr="007E2177">
              <w:rPr>
                <w:rFonts w:ascii="Times New Roman" w:hAnsi="Times New Roman" w:cs="Times New Roman"/>
                <w:b/>
                <w:szCs w:val="24"/>
                <w:lang w:val="hr-HR"/>
              </w:rPr>
              <w:t>R.br.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:rsidR="00FB1825" w:rsidRPr="007E2177" w:rsidRDefault="00FB1825">
            <w:pPr>
              <w:jc w:val="center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 w:rsidRPr="007E2177">
              <w:rPr>
                <w:rFonts w:ascii="Times New Roman" w:hAnsi="Times New Roman" w:cs="Times New Roman"/>
                <w:b/>
                <w:szCs w:val="24"/>
                <w:lang w:val="hr-HR"/>
              </w:rPr>
              <w:t>Naziv programa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:rsidR="00FB1825" w:rsidRPr="007E2177" w:rsidRDefault="00A624F4">
            <w:pPr>
              <w:jc w:val="center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hr-HR"/>
              </w:rPr>
              <w:t>Izvorni plan</w:t>
            </w:r>
            <w:r w:rsidR="00FB1825">
              <w:rPr>
                <w:rFonts w:ascii="Times New Roman" w:hAnsi="Times New Roman" w:cs="Times New Roman"/>
                <w:b/>
                <w:szCs w:val="24"/>
                <w:lang w:val="hr-HR"/>
              </w:rPr>
              <w:t xml:space="preserve"> 202</w:t>
            </w:r>
            <w:r>
              <w:rPr>
                <w:rFonts w:ascii="Times New Roman" w:hAnsi="Times New Roman" w:cs="Times New Roman"/>
                <w:b/>
                <w:szCs w:val="24"/>
                <w:lang w:val="hr-HR"/>
              </w:rPr>
              <w:t>4</w:t>
            </w:r>
            <w:r w:rsidR="00FB1825" w:rsidRPr="007E2177">
              <w:rPr>
                <w:rFonts w:ascii="Times New Roman" w:hAnsi="Times New Roman" w:cs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:rsidR="00FB1825" w:rsidRPr="007E2177" w:rsidRDefault="00FB1825">
            <w:pPr>
              <w:jc w:val="center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hr-HR"/>
              </w:rPr>
              <w:t xml:space="preserve">Tekući plan </w:t>
            </w:r>
            <w:r w:rsidRPr="007E2177">
              <w:rPr>
                <w:rFonts w:ascii="Times New Roman" w:hAnsi="Times New Roman" w:cs="Times New Roman"/>
                <w:b/>
                <w:szCs w:val="24"/>
                <w:lang w:val="hr-HR"/>
              </w:rPr>
              <w:t>202</w:t>
            </w:r>
            <w:r w:rsidR="00A624F4">
              <w:rPr>
                <w:rFonts w:ascii="Times New Roman" w:hAnsi="Times New Roman" w:cs="Times New Roman"/>
                <w:b/>
                <w:szCs w:val="24"/>
                <w:lang w:val="hr-HR"/>
              </w:rPr>
              <w:t>4</w:t>
            </w:r>
            <w:r w:rsidRPr="007E2177">
              <w:rPr>
                <w:rFonts w:ascii="Times New Roman" w:hAnsi="Times New Roman" w:cs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</w:tcPr>
          <w:p w:rsidR="00FB1825" w:rsidRPr="007E2177" w:rsidRDefault="00FB1825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 xml:space="preserve">Izvršenje </w:t>
            </w:r>
            <w:r w:rsidR="00A624F4">
              <w:rPr>
                <w:rFonts w:ascii="Times New Roman" w:hAnsi="Times New Roman"/>
                <w:b/>
                <w:szCs w:val="24"/>
                <w:lang w:val="hr-HR"/>
              </w:rPr>
              <w:t>30.06.2024.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:rsidR="00FB1825" w:rsidRPr="007E2177" w:rsidRDefault="00FB1825">
            <w:pPr>
              <w:jc w:val="center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 w:rsidRPr="007E2177">
              <w:rPr>
                <w:rFonts w:ascii="Times New Roman" w:hAnsi="Times New Roman" w:cs="Times New Roman"/>
                <w:b/>
                <w:szCs w:val="24"/>
                <w:lang w:val="hr-HR"/>
              </w:rPr>
              <w:t>Indeks (%)</w:t>
            </w:r>
          </w:p>
        </w:tc>
      </w:tr>
      <w:tr w:rsidR="00FB1825" w:rsidTr="006A58F8">
        <w:trPr>
          <w:trHeight w:val="538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825" w:rsidRPr="007E2177" w:rsidRDefault="00FB1825">
            <w:pPr>
              <w:jc w:val="center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 w:rsidRPr="007E2177">
              <w:rPr>
                <w:rFonts w:ascii="Times New Roman" w:hAnsi="Times New Roman" w:cs="Times New Roman"/>
                <w:b/>
                <w:szCs w:val="24"/>
                <w:lang w:val="hr-HR"/>
              </w:rPr>
              <w:t>1.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825" w:rsidRPr="0097565B" w:rsidRDefault="00FB1825">
            <w:pPr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 w:rsidRPr="0097565B">
              <w:rPr>
                <w:rFonts w:ascii="Times New Roman" w:hAnsi="Times New Roman" w:cs="Times New Roman"/>
                <w:b/>
                <w:szCs w:val="24"/>
                <w:lang w:val="hr-HR"/>
              </w:rPr>
              <w:t>Redovne djelatnosti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825" w:rsidRPr="007E2177" w:rsidRDefault="008F3E33" w:rsidP="00FB1825">
            <w:pPr>
              <w:jc w:val="right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hr-HR"/>
              </w:rPr>
              <w:t>4.460.495,00</w:t>
            </w:r>
            <w:r w:rsidR="006A58F8">
              <w:rPr>
                <w:rFonts w:ascii="Times New Roman" w:hAnsi="Times New Roman" w:cs="Times New Roman"/>
                <w:b/>
                <w:szCs w:val="24"/>
                <w:lang w:val="hr-HR"/>
              </w:rPr>
              <w:t xml:space="preserve"> €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825" w:rsidRPr="007E2177" w:rsidRDefault="008F3E33" w:rsidP="00FB1825">
            <w:pPr>
              <w:jc w:val="right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hr-HR"/>
              </w:rPr>
              <w:t>4.499.717,00</w:t>
            </w:r>
            <w:r w:rsidR="006A58F8">
              <w:rPr>
                <w:rFonts w:ascii="Times New Roman" w:hAnsi="Times New Roman" w:cs="Times New Roman"/>
                <w:b/>
                <w:szCs w:val="24"/>
                <w:lang w:val="hr-HR"/>
              </w:rPr>
              <w:t xml:space="preserve"> € 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825" w:rsidRDefault="008F3E33" w:rsidP="00FB1825">
            <w:pPr>
              <w:jc w:val="right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2.249.359,27</w:t>
            </w:r>
            <w:r w:rsidR="006A58F8">
              <w:rPr>
                <w:rFonts w:ascii="Times New Roman" w:hAnsi="Times New Roman"/>
                <w:b/>
                <w:szCs w:val="24"/>
                <w:lang w:val="hr-HR"/>
              </w:rPr>
              <w:t xml:space="preserve"> €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825" w:rsidRPr="007E2177" w:rsidRDefault="008F3E33" w:rsidP="0003612F">
            <w:pPr>
              <w:jc w:val="right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hr-HR"/>
              </w:rPr>
              <w:t xml:space="preserve"> 49,99</w:t>
            </w:r>
            <w:r w:rsidR="0003612F">
              <w:rPr>
                <w:rFonts w:ascii="Times New Roman" w:hAnsi="Times New Roman" w:cs="Times New Roman"/>
                <w:b/>
                <w:szCs w:val="24"/>
                <w:lang w:val="hr-HR"/>
              </w:rPr>
              <w:t xml:space="preserve"> </w:t>
            </w:r>
          </w:p>
        </w:tc>
      </w:tr>
      <w:tr w:rsidR="00FB1825" w:rsidTr="006A58F8">
        <w:trPr>
          <w:trHeight w:val="260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825" w:rsidRPr="007E2177" w:rsidRDefault="00FB1825">
            <w:pPr>
              <w:jc w:val="center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 w:rsidRPr="007E2177">
              <w:rPr>
                <w:rFonts w:ascii="Times New Roman" w:hAnsi="Times New Roman" w:cs="Times New Roman"/>
                <w:b/>
                <w:szCs w:val="24"/>
                <w:lang w:val="hr-HR"/>
              </w:rPr>
              <w:t>2.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825" w:rsidRPr="007E2177" w:rsidRDefault="00FB1825">
            <w:pPr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hr-HR"/>
              </w:rPr>
              <w:t>Civilno društvo - udruge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825" w:rsidRPr="007E2177" w:rsidRDefault="008F3E33" w:rsidP="00FB1825">
            <w:pPr>
              <w:jc w:val="right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hr-HR"/>
              </w:rPr>
              <w:t>75.000,00</w:t>
            </w:r>
            <w:r w:rsidR="006A58F8">
              <w:rPr>
                <w:rFonts w:ascii="Times New Roman" w:hAnsi="Times New Roman" w:cs="Times New Roman"/>
                <w:b/>
                <w:szCs w:val="24"/>
                <w:lang w:val="hr-HR"/>
              </w:rPr>
              <w:t xml:space="preserve"> €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825" w:rsidRPr="007E2177" w:rsidRDefault="008F3E33" w:rsidP="00986899">
            <w:pPr>
              <w:ind w:right="36"/>
              <w:jc w:val="right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hr-HR"/>
              </w:rPr>
              <w:t>75.000,00</w:t>
            </w:r>
            <w:r w:rsidR="006A58F8">
              <w:rPr>
                <w:rFonts w:ascii="Times New Roman" w:hAnsi="Times New Roman" w:cs="Times New Roman"/>
                <w:b/>
                <w:szCs w:val="24"/>
                <w:lang w:val="hr-HR"/>
              </w:rPr>
              <w:t xml:space="preserve"> €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825" w:rsidRDefault="008F3E33" w:rsidP="00FB1825">
            <w:pPr>
              <w:jc w:val="right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74.550,00</w:t>
            </w:r>
            <w:r w:rsidR="006A58F8">
              <w:rPr>
                <w:rFonts w:ascii="Times New Roman" w:hAnsi="Times New Roman"/>
                <w:b/>
                <w:szCs w:val="24"/>
                <w:lang w:val="hr-HR"/>
              </w:rPr>
              <w:t xml:space="preserve"> €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825" w:rsidRPr="007E2177" w:rsidRDefault="008F3E33" w:rsidP="0003612F">
            <w:pPr>
              <w:jc w:val="right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hr-HR"/>
              </w:rPr>
              <w:t xml:space="preserve">99,40 </w:t>
            </w:r>
          </w:p>
        </w:tc>
      </w:tr>
      <w:tr w:rsidR="00FB1825" w:rsidTr="006A58F8">
        <w:trPr>
          <w:trHeight w:val="245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825" w:rsidRPr="007E2177" w:rsidRDefault="00FB1825">
            <w:pPr>
              <w:jc w:val="center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825" w:rsidRPr="007E2177" w:rsidRDefault="00FB1825">
            <w:pPr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 w:rsidRPr="007E2177">
              <w:rPr>
                <w:rFonts w:ascii="Times New Roman" w:hAnsi="Times New Roman" w:cs="Times New Roman"/>
                <w:b/>
                <w:szCs w:val="24"/>
                <w:lang w:val="hr-HR"/>
              </w:rPr>
              <w:t>Ukupno: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825" w:rsidRPr="007E2177" w:rsidRDefault="008F3E33" w:rsidP="00FB1825">
            <w:pPr>
              <w:jc w:val="right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hr-HR"/>
              </w:rPr>
              <w:t>4.535.495,00</w:t>
            </w:r>
            <w:r w:rsidR="006A58F8">
              <w:rPr>
                <w:rFonts w:ascii="Times New Roman" w:hAnsi="Times New Roman" w:cs="Times New Roman"/>
                <w:b/>
                <w:szCs w:val="24"/>
                <w:lang w:val="hr-HR"/>
              </w:rPr>
              <w:t xml:space="preserve"> €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825" w:rsidRPr="007E2177" w:rsidRDefault="008F3E33" w:rsidP="00FB1825">
            <w:pPr>
              <w:jc w:val="right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hr-HR"/>
              </w:rPr>
              <w:t>4.574.717,00</w:t>
            </w:r>
            <w:r w:rsidR="006A58F8">
              <w:rPr>
                <w:rFonts w:ascii="Times New Roman" w:hAnsi="Times New Roman" w:cs="Times New Roman"/>
                <w:b/>
                <w:szCs w:val="24"/>
                <w:lang w:val="hr-HR"/>
              </w:rPr>
              <w:t xml:space="preserve"> €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825" w:rsidRDefault="008F3E33" w:rsidP="00FB1825">
            <w:pPr>
              <w:jc w:val="right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2.323.909,27</w:t>
            </w:r>
            <w:r w:rsidR="006A58F8">
              <w:rPr>
                <w:rFonts w:ascii="Times New Roman" w:hAnsi="Times New Roman"/>
                <w:b/>
                <w:szCs w:val="24"/>
                <w:lang w:val="hr-HR"/>
              </w:rPr>
              <w:t xml:space="preserve"> €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825" w:rsidRPr="007E2177" w:rsidRDefault="00F32AF7" w:rsidP="0003612F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hr-HR"/>
              </w:rPr>
              <w:t xml:space="preserve">50,80 </w:t>
            </w:r>
          </w:p>
        </w:tc>
      </w:tr>
    </w:tbl>
    <w:p w:rsidR="00647CBD" w:rsidRDefault="00647CBD" w:rsidP="00647CBD">
      <w:pPr>
        <w:rPr>
          <w:rFonts w:asciiTheme="minorHAnsi" w:hAnsiTheme="minorHAnsi" w:cstheme="minorBidi"/>
          <w:sz w:val="22"/>
          <w:szCs w:val="22"/>
          <w:lang w:eastAsia="en-US"/>
        </w:rPr>
      </w:pPr>
    </w:p>
    <w:p w:rsidR="00647CBD" w:rsidRPr="0097565B" w:rsidRDefault="00647CBD" w:rsidP="00647CBD">
      <w:pPr>
        <w:rPr>
          <w:rFonts w:ascii="Times New Roman" w:hAnsi="Times New Roman"/>
          <w:b/>
          <w:i/>
          <w:szCs w:val="24"/>
          <w:lang w:val="hr-HR"/>
        </w:rPr>
      </w:pPr>
      <w:r w:rsidRPr="0097565B">
        <w:rPr>
          <w:rFonts w:ascii="Times New Roman" w:hAnsi="Times New Roman"/>
          <w:b/>
          <w:i/>
          <w:szCs w:val="24"/>
          <w:lang w:val="hr-HR"/>
        </w:rPr>
        <w:t xml:space="preserve">Glava: </w:t>
      </w:r>
      <w:r w:rsidR="00957C6B" w:rsidRPr="0097565B">
        <w:rPr>
          <w:rFonts w:ascii="Times New Roman" w:hAnsi="Times New Roman"/>
          <w:b/>
          <w:i/>
          <w:szCs w:val="24"/>
          <w:lang w:val="hr-HR"/>
        </w:rPr>
        <w:t>00301</w:t>
      </w:r>
      <w:r w:rsidR="00A82969">
        <w:rPr>
          <w:rFonts w:ascii="Times New Roman" w:hAnsi="Times New Roman"/>
          <w:b/>
          <w:i/>
          <w:szCs w:val="24"/>
          <w:lang w:val="hr-HR"/>
        </w:rPr>
        <w:t xml:space="preserve"> Upravni odjel za financije</w:t>
      </w:r>
    </w:p>
    <w:p w:rsidR="00957C6B" w:rsidRDefault="00957C6B" w:rsidP="00647CBD">
      <w:pPr>
        <w:rPr>
          <w:rFonts w:ascii="Times New Roman" w:hAnsi="Times New Roman"/>
          <w:b/>
          <w:i/>
          <w:szCs w:val="24"/>
        </w:rPr>
      </w:pPr>
    </w:p>
    <w:p w:rsidR="00647CBD" w:rsidRDefault="00647CBD" w:rsidP="00647CBD">
      <w:p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NAZIV PROGRAMA:</w:t>
      </w:r>
    </w:p>
    <w:p w:rsidR="0097565B" w:rsidRDefault="0097565B" w:rsidP="00647CBD">
      <w:pPr>
        <w:rPr>
          <w:rFonts w:ascii="Times New Roman" w:hAnsi="Times New Roman"/>
          <w:b/>
          <w:szCs w:val="24"/>
        </w:rPr>
      </w:pPr>
    </w:p>
    <w:p w:rsidR="00647CBD" w:rsidRPr="0097565B" w:rsidRDefault="00957C6B" w:rsidP="00647CBD">
      <w:pPr>
        <w:rPr>
          <w:rFonts w:ascii="Times New Roman" w:hAnsi="Times New Roman"/>
          <w:szCs w:val="24"/>
          <w:lang w:val="hr-HR"/>
        </w:rPr>
      </w:pPr>
      <w:r w:rsidRPr="0097565B">
        <w:rPr>
          <w:rFonts w:ascii="Times New Roman" w:hAnsi="Times New Roman"/>
          <w:szCs w:val="24"/>
          <w:lang w:val="hr-HR"/>
        </w:rPr>
        <w:t>Redovne djelatnosti</w:t>
      </w:r>
    </w:p>
    <w:p w:rsidR="00AA73F5" w:rsidRPr="0097565B" w:rsidRDefault="00AA73F5" w:rsidP="00647CBD">
      <w:pPr>
        <w:rPr>
          <w:rFonts w:ascii="Times New Roman" w:hAnsi="Times New Roman"/>
          <w:b/>
          <w:szCs w:val="24"/>
          <w:lang w:val="hr-HR"/>
        </w:rPr>
      </w:pPr>
    </w:p>
    <w:p w:rsidR="00647CBD" w:rsidRDefault="00647CBD" w:rsidP="00647CBD">
      <w:pPr>
        <w:rPr>
          <w:rFonts w:ascii="Times New Roman" w:hAnsi="Times New Roman"/>
          <w:b/>
          <w:szCs w:val="24"/>
          <w:lang w:val="hr-HR"/>
        </w:rPr>
      </w:pPr>
      <w:r w:rsidRPr="0097565B">
        <w:rPr>
          <w:rFonts w:ascii="Times New Roman" w:hAnsi="Times New Roman"/>
          <w:b/>
          <w:szCs w:val="24"/>
          <w:lang w:val="hr-HR"/>
        </w:rPr>
        <w:t>OPIS PROGRAMA:</w:t>
      </w:r>
    </w:p>
    <w:p w:rsidR="0097565B" w:rsidRPr="0097565B" w:rsidRDefault="0097565B" w:rsidP="00647CBD">
      <w:pPr>
        <w:rPr>
          <w:rFonts w:ascii="Times New Roman" w:hAnsi="Times New Roman"/>
          <w:b/>
          <w:szCs w:val="24"/>
          <w:lang w:val="hr-HR"/>
        </w:rPr>
      </w:pPr>
    </w:p>
    <w:p w:rsidR="00AA73F5" w:rsidRPr="0097565B" w:rsidRDefault="0097565B" w:rsidP="0097565B">
      <w:pPr>
        <w:jc w:val="both"/>
        <w:rPr>
          <w:rFonts w:ascii="Times New Roman" w:hAnsi="Times New Roman"/>
          <w:szCs w:val="24"/>
          <w:lang w:val="hr-HR"/>
        </w:rPr>
      </w:pPr>
      <w:r w:rsidRPr="0097565B">
        <w:rPr>
          <w:rFonts w:ascii="Times New Roman" w:hAnsi="Times New Roman"/>
          <w:szCs w:val="24"/>
          <w:lang w:val="hr-HR"/>
        </w:rPr>
        <w:t>U sklopu ovog programa osiguravaju se sredstva za redovno poslovanje upravnih odjela, za podmirenje rashoda za zaposlene, naknade troškova zaposlenima (službena putovanja), rashoda za materijal i energiju, rashode za usluge te ostalih nespomenuti rashodi poslovanja kao i rashode za obavljanje povjerenih poslova državne uprave.</w:t>
      </w:r>
    </w:p>
    <w:p w:rsidR="0097565B" w:rsidRDefault="0097565B" w:rsidP="00647CBD">
      <w:pPr>
        <w:rPr>
          <w:rFonts w:ascii="Times New Roman" w:hAnsi="Times New Roman"/>
          <w:szCs w:val="24"/>
        </w:rPr>
      </w:pPr>
    </w:p>
    <w:p w:rsidR="0097565B" w:rsidRDefault="0097565B" w:rsidP="00647CBD">
      <w:pPr>
        <w:rPr>
          <w:rFonts w:ascii="Times New Roman" w:hAnsi="Times New Roman"/>
          <w:szCs w:val="24"/>
        </w:rPr>
      </w:pPr>
    </w:p>
    <w:p w:rsidR="00647CBD" w:rsidRDefault="00647CBD" w:rsidP="00647CBD">
      <w:p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IZVRŠENJE PROGRAMA S OSVRTOM NA CILJEVE KOJI SU OSTVARENI NJEGOVOM PROVEDBOM</w:t>
      </w:r>
    </w:p>
    <w:p w:rsidR="00A82C6B" w:rsidRDefault="00A82C6B" w:rsidP="00647CBD">
      <w:pPr>
        <w:rPr>
          <w:rFonts w:ascii="Times New Roman" w:hAnsi="Times New Roman"/>
          <w:b/>
          <w:szCs w:val="24"/>
        </w:rPr>
      </w:pPr>
    </w:p>
    <w:p w:rsidR="00A82C6B" w:rsidRPr="006427F0" w:rsidRDefault="00A82C6B" w:rsidP="00A82C6B">
      <w:pPr>
        <w:jc w:val="both"/>
        <w:rPr>
          <w:rFonts w:ascii="Times New Roman" w:hAnsi="Times New Roman"/>
          <w:szCs w:val="24"/>
          <w:lang w:val="hr-HR"/>
        </w:rPr>
      </w:pPr>
      <w:r w:rsidRPr="006427F0">
        <w:rPr>
          <w:rFonts w:ascii="Times New Roman" w:hAnsi="Times New Roman"/>
          <w:szCs w:val="24"/>
          <w:lang w:val="hr-HR"/>
        </w:rPr>
        <w:t>Upravni odjel za financije provodio je aktivnosti programa u skladu s planiranom dinamikom. Svi financijski izvještaji su pravovremeno izrađeni i predani nadležnim institucijama kao i financijsko planski dokumenti. Izvršenjem ovog programa ostvareni su ciljevi vezani za financijsko – računovodstveno poslovanje poput izrade proračuna, izmjena i dopuna proračuna, izrade različitih obračuna i izvještaja</w:t>
      </w:r>
      <w:r w:rsidR="000403B7" w:rsidRPr="006427F0">
        <w:rPr>
          <w:rFonts w:ascii="Times New Roman" w:hAnsi="Times New Roman"/>
          <w:szCs w:val="24"/>
          <w:lang w:val="hr-HR"/>
        </w:rPr>
        <w:t>, obračun i isplata plaća, evidentiranje knjigovodstvene dokumentacije te podmirenje obveza.</w:t>
      </w:r>
      <w:r w:rsidRPr="006427F0">
        <w:rPr>
          <w:rFonts w:ascii="Times New Roman" w:hAnsi="Times New Roman"/>
          <w:szCs w:val="24"/>
          <w:lang w:val="hr-HR"/>
        </w:rPr>
        <w:t xml:space="preserve"> Također, u rad županijske riznice uključeni su svi proračunski korisnici.</w:t>
      </w:r>
    </w:p>
    <w:p w:rsidR="00A82C6B" w:rsidRPr="006427F0" w:rsidRDefault="00A82C6B" w:rsidP="00A82C6B">
      <w:pPr>
        <w:jc w:val="both"/>
        <w:rPr>
          <w:rFonts w:ascii="Times New Roman" w:hAnsi="Times New Roman"/>
          <w:b/>
          <w:szCs w:val="24"/>
        </w:rPr>
      </w:pPr>
    </w:p>
    <w:p w:rsidR="000403B7" w:rsidRPr="006427F0" w:rsidRDefault="000403B7" w:rsidP="000403B7">
      <w:pPr>
        <w:jc w:val="both"/>
        <w:rPr>
          <w:rFonts w:ascii="Times New Roman" w:hAnsi="Times New Roman"/>
          <w:b/>
          <w:i/>
          <w:szCs w:val="24"/>
          <w:lang w:val="hr-HR"/>
        </w:rPr>
      </w:pPr>
      <w:r w:rsidRPr="006427F0">
        <w:rPr>
          <w:rFonts w:ascii="Times New Roman" w:hAnsi="Times New Roman"/>
          <w:b/>
          <w:szCs w:val="24"/>
          <w:lang w:val="hr-HR"/>
        </w:rPr>
        <w:t xml:space="preserve">A000012 – </w:t>
      </w:r>
      <w:r w:rsidRPr="006427F0">
        <w:rPr>
          <w:rFonts w:ascii="Times New Roman" w:hAnsi="Times New Roman"/>
          <w:b/>
          <w:i/>
          <w:szCs w:val="24"/>
          <w:lang w:val="hr-HR"/>
        </w:rPr>
        <w:t>Redovne aktivnosti upravnih odjela</w:t>
      </w:r>
    </w:p>
    <w:p w:rsidR="000403B7" w:rsidRPr="002F33B9" w:rsidRDefault="000403B7" w:rsidP="000403B7">
      <w:pPr>
        <w:jc w:val="both"/>
        <w:rPr>
          <w:rFonts w:ascii="Times New Roman" w:hAnsi="Times New Roman"/>
          <w:i/>
          <w:szCs w:val="24"/>
          <w:highlight w:val="yellow"/>
        </w:rPr>
      </w:pPr>
    </w:p>
    <w:p w:rsidR="000403B7" w:rsidRPr="000403B7" w:rsidRDefault="000403B7" w:rsidP="000403B7">
      <w:pPr>
        <w:jc w:val="both"/>
        <w:rPr>
          <w:rFonts w:ascii="Times New Roman" w:hAnsi="Times New Roman"/>
          <w:szCs w:val="24"/>
          <w:lang w:val="hr-HR"/>
        </w:rPr>
      </w:pPr>
      <w:r w:rsidRPr="00F8500A">
        <w:rPr>
          <w:rFonts w:ascii="Times New Roman" w:hAnsi="Times New Roman"/>
          <w:szCs w:val="24"/>
          <w:lang w:val="hr-HR"/>
        </w:rPr>
        <w:t xml:space="preserve">Ukupno izvršenje na ovoj aktivnosti iznosi </w:t>
      </w:r>
      <w:r w:rsidR="004410E7" w:rsidRPr="00F8500A">
        <w:rPr>
          <w:rFonts w:ascii="Times New Roman" w:hAnsi="Times New Roman"/>
          <w:szCs w:val="24"/>
          <w:lang w:val="hr-HR"/>
        </w:rPr>
        <w:t>1.418.515,81</w:t>
      </w:r>
      <w:r w:rsidR="006427F0" w:rsidRPr="00F8500A">
        <w:rPr>
          <w:rFonts w:ascii="Times New Roman" w:hAnsi="Times New Roman"/>
          <w:szCs w:val="24"/>
          <w:lang w:val="hr-HR"/>
        </w:rPr>
        <w:t xml:space="preserve"> €</w:t>
      </w:r>
      <w:r w:rsidRPr="00F8500A">
        <w:rPr>
          <w:rFonts w:ascii="Times New Roman" w:hAnsi="Times New Roman"/>
          <w:szCs w:val="24"/>
          <w:lang w:val="hr-HR"/>
        </w:rPr>
        <w:t xml:space="preserve"> od čega se </w:t>
      </w:r>
      <w:r w:rsidR="007D47EC" w:rsidRPr="00F8500A">
        <w:rPr>
          <w:rFonts w:ascii="Times New Roman" w:hAnsi="Times New Roman"/>
          <w:szCs w:val="24"/>
          <w:lang w:val="hr-HR"/>
        </w:rPr>
        <w:t>693.568,17</w:t>
      </w:r>
      <w:r w:rsidR="00A45135" w:rsidRPr="00F8500A">
        <w:rPr>
          <w:rFonts w:ascii="Times New Roman" w:hAnsi="Times New Roman"/>
          <w:szCs w:val="24"/>
          <w:lang w:val="hr-HR"/>
        </w:rPr>
        <w:t xml:space="preserve"> </w:t>
      </w:r>
      <w:r w:rsidR="006427F0" w:rsidRPr="00F8500A">
        <w:rPr>
          <w:rFonts w:ascii="Times New Roman" w:hAnsi="Times New Roman"/>
          <w:szCs w:val="24"/>
          <w:lang w:val="hr-HR"/>
        </w:rPr>
        <w:t>€</w:t>
      </w:r>
      <w:r w:rsidRPr="00F8500A">
        <w:rPr>
          <w:rFonts w:ascii="Times New Roman" w:hAnsi="Times New Roman"/>
          <w:szCs w:val="24"/>
          <w:lang w:val="hr-HR"/>
        </w:rPr>
        <w:t xml:space="preserve"> odnosi na bruto plaće zaposlenika,</w:t>
      </w:r>
      <w:r w:rsidR="006427F0" w:rsidRPr="00F8500A">
        <w:rPr>
          <w:rFonts w:ascii="Times New Roman" w:hAnsi="Times New Roman"/>
          <w:szCs w:val="24"/>
          <w:lang w:val="hr-HR"/>
        </w:rPr>
        <w:t xml:space="preserve"> </w:t>
      </w:r>
      <w:r w:rsidR="00F8500A">
        <w:rPr>
          <w:rFonts w:ascii="Times New Roman" w:hAnsi="Times New Roman"/>
          <w:szCs w:val="24"/>
          <w:lang w:val="hr-HR"/>
        </w:rPr>
        <w:t>98.158,79</w:t>
      </w:r>
      <w:r w:rsidR="006427F0" w:rsidRPr="00F8500A">
        <w:rPr>
          <w:rFonts w:ascii="Times New Roman" w:hAnsi="Times New Roman"/>
          <w:szCs w:val="24"/>
          <w:lang w:val="hr-HR"/>
        </w:rPr>
        <w:t xml:space="preserve"> €</w:t>
      </w:r>
      <w:r w:rsidRPr="00F8500A">
        <w:rPr>
          <w:rFonts w:ascii="Times New Roman" w:hAnsi="Times New Roman"/>
          <w:szCs w:val="24"/>
          <w:lang w:val="hr-HR"/>
        </w:rPr>
        <w:t xml:space="preserve"> odnosi se na ostale rashode zaposlenika</w:t>
      </w:r>
      <w:r w:rsidR="00063BFB" w:rsidRPr="00F8500A">
        <w:rPr>
          <w:rFonts w:ascii="Times New Roman" w:hAnsi="Times New Roman"/>
          <w:szCs w:val="24"/>
          <w:lang w:val="hr-HR"/>
        </w:rPr>
        <w:t xml:space="preserve">, </w:t>
      </w:r>
      <w:r w:rsidR="00F8500A" w:rsidRPr="00F8500A">
        <w:rPr>
          <w:rFonts w:ascii="Times New Roman" w:hAnsi="Times New Roman"/>
          <w:szCs w:val="24"/>
          <w:lang w:val="hr-HR"/>
        </w:rPr>
        <w:t>112.674,51</w:t>
      </w:r>
      <w:r w:rsidR="00063BFB" w:rsidRPr="00F8500A">
        <w:rPr>
          <w:rFonts w:ascii="Times New Roman" w:hAnsi="Times New Roman"/>
          <w:szCs w:val="24"/>
          <w:lang w:val="hr-HR"/>
        </w:rPr>
        <w:t xml:space="preserve"> </w:t>
      </w:r>
      <w:r w:rsidR="006427F0" w:rsidRPr="00F8500A">
        <w:rPr>
          <w:rFonts w:ascii="Times New Roman" w:hAnsi="Times New Roman"/>
          <w:szCs w:val="24"/>
          <w:lang w:val="hr-HR"/>
        </w:rPr>
        <w:t>€</w:t>
      </w:r>
      <w:r w:rsidRPr="00F8500A">
        <w:rPr>
          <w:rFonts w:ascii="Times New Roman" w:hAnsi="Times New Roman"/>
          <w:szCs w:val="24"/>
          <w:lang w:val="hr-HR"/>
        </w:rPr>
        <w:t xml:space="preserve"> odnosi se na doprinose na plaće, </w:t>
      </w:r>
      <w:r w:rsidR="00F8500A">
        <w:rPr>
          <w:rFonts w:ascii="Times New Roman" w:hAnsi="Times New Roman"/>
          <w:szCs w:val="24"/>
          <w:lang w:val="hr-HR"/>
        </w:rPr>
        <w:t>72.191,96</w:t>
      </w:r>
      <w:r w:rsidR="006427F0" w:rsidRPr="00F8500A">
        <w:rPr>
          <w:rFonts w:ascii="Times New Roman" w:hAnsi="Times New Roman"/>
          <w:szCs w:val="24"/>
          <w:lang w:val="hr-HR"/>
        </w:rPr>
        <w:t xml:space="preserve"> € </w:t>
      </w:r>
      <w:r w:rsidRPr="00F8500A">
        <w:rPr>
          <w:rFonts w:ascii="Times New Roman" w:hAnsi="Times New Roman"/>
          <w:szCs w:val="24"/>
          <w:lang w:val="hr-HR"/>
        </w:rPr>
        <w:t xml:space="preserve">odnosi se na naknade troškova zaposlenima, </w:t>
      </w:r>
      <w:r w:rsidR="00F8500A">
        <w:rPr>
          <w:rFonts w:ascii="Times New Roman" w:hAnsi="Times New Roman"/>
          <w:szCs w:val="24"/>
          <w:lang w:val="hr-HR"/>
        </w:rPr>
        <w:t>89.332,49</w:t>
      </w:r>
      <w:r w:rsidR="00F05131" w:rsidRPr="00F8500A">
        <w:rPr>
          <w:rFonts w:ascii="Times New Roman" w:hAnsi="Times New Roman"/>
          <w:szCs w:val="24"/>
          <w:lang w:val="hr-HR"/>
        </w:rPr>
        <w:t xml:space="preserve"> </w:t>
      </w:r>
      <w:r w:rsidR="00063BFB" w:rsidRPr="00F8500A">
        <w:rPr>
          <w:rFonts w:ascii="Times New Roman" w:hAnsi="Times New Roman"/>
          <w:szCs w:val="24"/>
          <w:lang w:val="hr-HR"/>
        </w:rPr>
        <w:t>€</w:t>
      </w:r>
      <w:r w:rsidR="00F8500A">
        <w:rPr>
          <w:rFonts w:ascii="Times New Roman" w:hAnsi="Times New Roman"/>
          <w:szCs w:val="24"/>
          <w:lang w:val="hr-HR"/>
        </w:rPr>
        <w:t xml:space="preserve"> </w:t>
      </w:r>
      <w:r w:rsidRPr="00F8500A">
        <w:rPr>
          <w:rFonts w:ascii="Times New Roman" w:hAnsi="Times New Roman"/>
          <w:szCs w:val="24"/>
          <w:lang w:val="hr-HR"/>
        </w:rPr>
        <w:t>odnosi se na rashode za materijal i energiju</w:t>
      </w:r>
      <w:r w:rsidR="00803968" w:rsidRPr="00F8500A">
        <w:rPr>
          <w:rFonts w:ascii="Times New Roman" w:hAnsi="Times New Roman"/>
          <w:szCs w:val="24"/>
          <w:lang w:val="hr-HR"/>
        </w:rPr>
        <w:t xml:space="preserve"> </w:t>
      </w:r>
      <w:r w:rsidR="00F8500A">
        <w:rPr>
          <w:rFonts w:ascii="Times New Roman" w:hAnsi="Times New Roman"/>
          <w:szCs w:val="24"/>
          <w:lang w:val="hr-HR"/>
        </w:rPr>
        <w:t>221.680,77</w:t>
      </w:r>
      <w:r w:rsidR="00803968" w:rsidRPr="00F8500A">
        <w:rPr>
          <w:rFonts w:ascii="Times New Roman" w:hAnsi="Times New Roman"/>
          <w:szCs w:val="24"/>
          <w:lang w:val="hr-HR"/>
        </w:rPr>
        <w:t xml:space="preserve"> €</w:t>
      </w:r>
      <w:r w:rsidRPr="00F8500A">
        <w:rPr>
          <w:rFonts w:ascii="Times New Roman" w:hAnsi="Times New Roman"/>
          <w:szCs w:val="24"/>
          <w:lang w:val="hr-HR"/>
        </w:rPr>
        <w:t xml:space="preserve"> odnosi se na rashode za usluge,</w:t>
      </w:r>
      <w:r w:rsidR="00803968" w:rsidRPr="00F8500A">
        <w:t xml:space="preserve"> </w:t>
      </w:r>
      <w:r w:rsidR="00F8500A">
        <w:rPr>
          <w:rFonts w:ascii="Times New Roman" w:hAnsi="Times New Roman"/>
          <w:szCs w:val="24"/>
          <w:lang w:val="hr-HR"/>
        </w:rPr>
        <w:t>21.920,</w:t>
      </w:r>
      <w:r w:rsidR="00F8500A" w:rsidRPr="00F8500A">
        <w:rPr>
          <w:rFonts w:ascii="Times New Roman" w:hAnsi="Times New Roman"/>
          <w:szCs w:val="24"/>
          <w:lang w:val="hr-HR"/>
        </w:rPr>
        <w:t>37</w:t>
      </w:r>
      <w:r w:rsidRPr="00F8500A">
        <w:rPr>
          <w:rFonts w:ascii="Times New Roman" w:hAnsi="Times New Roman"/>
          <w:szCs w:val="24"/>
          <w:lang w:val="hr-HR"/>
        </w:rPr>
        <w:t xml:space="preserve"> </w:t>
      </w:r>
      <w:r w:rsidR="00803968" w:rsidRPr="00F8500A">
        <w:rPr>
          <w:rFonts w:ascii="Times New Roman" w:hAnsi="Times New Roman"/>
          <w:szCs w:val="24"/>
          <w:lang w:val="hr-HR"/>
        </w:rPr>
        <w:t xml:space="preserve">€ </w:t>
      </w:r>
      <w:r w:rsidRPr="00F8500A">
        <w:rPr>
          <w:rFonts w:ascii="Times New Roman" w:hAnsi="Times New Roman"/>
          <w:szCs w:val="24"/>
          <w:lang w:val="hr-HR"/>
        </w:rPr>
        <w:t>odnosi se na ostale nespomenute rashode poslovanja, ostale financijske rashode u iznosu</w:t>
      </w:r>
      <w:r w:rsidR="00803968" w:rsidRPr="00F8500A">
        <w:rPr>
          <w:rFonts w:ascii="Times New Roman" w:hAnsi="Times New Roman"/>
          <w:szCs w:val="24"/>
          <w:lang w:val="hr-HR"/>
        </w:rPr>
        <w:t xml:space="preserve"> </w:t>
      </w:r>
      <w:r w:rsidR="00F8500A">
        <w:rPr>
          <w:rFonts w:ascii="Times New Roman" w:hAnsi="Times New Roman"/>
          <w:szCs w:val="24"/>
          <w:lang w:val="hr-HR"/>
        </w:rPr>
        <w:t>9.614,47</w:t>
      </w:r>
      <w:r w:rsidR="00803968" w:rsidRPr="00F8500A">
        <w:rPr>
          <w:rFonts w:ascii="Times New Roman" w:hAnsi="Times New Roman"/>
          <w:szCs w:val="24"/>
          <w:lang w:val="hr-HR"/>
        </w:rPr>
        <w:t xml:space="preserve"> €. U iznosu </w:t>
      </w:r>
      <w:r w:rsidR="00F8500A">
        <w:rPr>
          <w:rFonts w:ascii="Times New Roman" w:hAnsi="Times New Roman"/>
          <w:szCs w:val="24"/>
          <w:lang w:val="hr-HR"/>
        </w:rPr>
        <w:t>99.374,28</w:t>
      </w:r>
      <w:r w:rsidR="00803968" w:rsidRPr="00F8500A">
        <w:rPr>
          <w:rFonts w:ascii="Times New Roman" w:hAnsi="Times New Roman"/>
          <w:szCs w:val="24"/>
          <w:lang w:val="hr-HR"/>
        </w:rPr>
        <w:t xml:space="preserve"> €</w:t>
      </w:r>
      <w:r w:rsidR="00F8500A">
        <w:rPr>
          <w:rFonts w:ascii="Times New Roman" w:hAnsi="Times New Roman"/>
          <w:szCs w:val="24"/>
          <w:lang w:val="hr-HR"/>
        </w:rPr>
        <w:t xml:space="preserve"> izvršen je </w:t>
      </w:r>
      <w:r w:rsidR="00803968" w:rsidRPr="00F8500A">
        <w:rPr>
          <w:rFonts w:ascii="Times New Roman" w:hAnsi="Times New Roman"/>
          <w:szCs w:val="24"/>
          <w:lang w:val="hr-HR"/>
        </w:rPr>
        <w:t xml:space="preserve"> </w:t>
      </w:r>
      <w:r w:rsidR="00F05131" w:rsidRPr="00F8500A">
        <w:rPr>
          <w:rFonts w:ascii="Times New Roman" w:hAnsi="Times New Roman"/>
          <w:szCs w:val="24"/>
          <w:lang w:val="hr-HR"/>
        </w:rPr>
        <w:t>povrat namirenja Državnom proračunu po godišnjoj prijavi poreza i prireza.</w:t>
      </w:r>
    </w:p>
    <w:p w:rsidR="00876789" w:rsidRPr="00CD027A" w:rsidRDefault="00876789" w:rsidP="00647CBD">
      <w:pPr>
        <w:jc w:val="both"/>
        <w:rPr>
          <w:rFonts w:ascii="Times New Roman" w:hAnsi="Times New Roman"/>
          <w:szCs w:val="24"/>
          <w:lang w:val="hr-HR"/>
        </w:rPr>
      </w:pPr>
    </w:p>
    <w:tbl>
      <w:tblPr>
        <w:tblW w:w="9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1"/>
        <w:gridCol w:w="2186"/>
        <w:gridCol w:w="2409"/>
        <w:gridCol w:w="2263"/>
      </w:tblGrid>
      <w:tr w:rsidR="00FB1825" w:rsidRPr="00CD027A" w:rsidTr="00B176C9">
        <w:trPr>
          <w:trHeight w:val="322"/>
        </w:trPr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:rsidR="00FB1825" w:rsidRPr="00CD027A" w:rsidRDefault="008F3E33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 xml:space="preserve">Izvorni plan </w:t>
            </w:r>
            <w:r w:rsidR="00FB1825" w:rsidRPr="00CD027A">
              <w:rPr>
                <w:rFonts w:ascii="Times New Roman" w:hAnsi="Times New Roman"/>
                <w:b/>
                <w:szCs w:val="24"/>
                <w:lang w:val="hr-HR"/>
              </w:rPr>
              <w:t>202</w:t>
            </w:r>
            <w:r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 w:rsidR="00FB1825" w:rsidRPr="00CD027A"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:rsidR="00FB1825" w:rsidRPr="00CD027A" w:rsidRDefault="00FB1825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Tekući plan</w:t>
            </w:r>
            <w:r w:rsidRPr="00CD027A">
              <w:rPr>
                <w:rFonts w:ascii="Times New Roman" w:hAnsi="Times New Roman"/>
                <w:b/>
                <w:szCs w:val="24"/>
                <w:lang w:val="hr-HR"/>
              </w:rPr>
              <w:t xml:space="preserve"> 202</w:t>
            </w:r>
            <w:r w:rsidR="008F3E33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 w:rsidRPr="00CD027A"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</w:tcPr>
          <w:p w:rsidR="00FB1825" w:rsidRPr="00CD027A" w:rsidRDefault="00FB1825">
            <w:pPr>
              <w:ind w:right="-120"/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Izvršenje</w:t>
            </w:r>
            <w:r w:rsidR="007F4577">
              <w:rPr>
                <w:rFonts w:ascii="Times New Roman" w:hAnsi="Times New Roman"/>
                <w:b/>
                <w:szCs w:val="24"/>
                <w:lang w:val="hr-HR"/>
              </w:rPr>
              <w:t xml:space="preserve"> 30.06.</w:t>
            </w:r>
            <w:r>
              <w:rPr>
                <w:rFonts w:ascii="Times New Roman" w:hAnsi="Times New Roman"/>
                <w:b/>
                <w:szCs w:val="24"/>
                <w:lang w:val="hr-HR"/>
              </w:rPr>
              <w:t xml:space="preserve"> 202</w:t>
            </w:r>
            <w:r w:rsidR="008F3E33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:rsidR="00FB1825" w:rsidRPr="00CD027A" w:rsidRDefault="00FB1825">
            <w:pPr>
              <w:ind w:right="-120"/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CD027A">
              <w:rPr>
                <w:rFonts w:ascii="Times New Roman" w:hAnsi="Times New Roman"/>
                <w:b/>
                <w:szCs w:val="24"/>
                <w:lang w:val="hr-HR"/>
              </w:rPr>
              <w:t>Indeks (%)</w:t>
            </w:r>
          </w:p>
        </w:tc>
      </w:tr>
      <w:tr w:rsidR="00FB1825" w:rsidRPr="00CD027A" w:rsidTr="00B176C9">
        <w:trPr>
          <w:trHeight w:val="310"/>
        </w:trPr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825" w:rsidRPr="006F14EC" w:rsidRDefault="004410E7" w:rsidP="00BF4A95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theme="minorBidi"/>
                <w:sz w:val="22"/>
                <w:szCs w:val="22"/>
                <w:lang w:val="hr-HR"/>
              </w:rPr>
            </w:pPr>
            <w:r>
              <w:rPr>
                <w:rFonts w:ascii="Times New Roman" w:hAnsi="Times New Roman" w:cstheme="minorBidi"/>
                <w:sz w:val="22"/>
                <w:szCs w:val="22"/>
                <w:lang w:val="hr-HR"/>
              </w:rPr>
              <w:t>2.957.500,00</w:t>
            </w:r>
            <w:r w:rsidR="00885B61">
              <w:rPr>
                <w:rFonts w:ascii="Times New Roman" w:hAnsi="Times New Roman" w:cstheme="minorBidi"/>
                <w:sz w:val="22"/>
                <w:szCs w:val="22"/>
                <w:lang w:val="hr-HR"/>
              </w:rPr>
              <w:t xml:space="preserve"> €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825" w:rsidRPr="006F14EC" w:rsidRDefault="004410E7" w:rsidP="00BF4A95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/>
              </w:rPr>
              <w:t>2.996.722,00</w:t>
            </w:r>
            <w:r w:rsidR="00885B61">
              <w:rPr>
                <w:rFonts w:ascii="Times New Roman" w:hAnsi="Times New Roman"/>
                <w:sz w:val="22"/>
                <w:szCs w:val="22"/>
                <w:lang w:val="hr-HR"/>
              </w:rPr>
              <w:t xml:space="preserve"> €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825" w:rsidRPr="006F14EC" w:rsidRDefault="004410E7" w:rsidP="00BB7144">
            <w:pPr>
              <w:tabs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/>
              </w:rPr>
              <w:t>1.418.515,81</w:t>
            </w:r>
            <w:r w:rsidR="00885B61">
              <w:rPr>
                <w:rFonts w:ascii="Times New Roman" w:hAnsi="Times New Roman"/>
                <w:sz w:val="22"/>
                <w:szCs w:val="22"/>
                <w:lang w:val="hr-HR"/>
              </w:rPr>
              <w:t xml:space="preserve"> €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825" w:rsidRPr="006F14EC" w:rsidRDefault="004410E7" w:rsidP="00BB7144">
            <w:pPr>
              <w:tabs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/>
              </w:rPr>
              <w:t>47,34</w:t>
            </w:r>
          </w:p>
        </w:tc>
      </w:tr>
    </w:tbl>
    <w:p w:rsidR="00647CBD" w:rsidRDefault="00647CBD" w:rsidP="00647CBD">
      <w:pPr>
        <w:rPr>
          <w:rFonts w:asciiTheme="minorHAnsi" w:hAnsiTheme="minorHAnsi" w:cstheme="minorBidi"/>
          <w:sz w:val="22"/>
          <w:szCs w:val="22"/>
          <w:lang w:val="hr-HR" w:eastAsia="en-US"/>
        </w:rPr>
      </w:pPr>
    </w:p>
    <w:p w:rsidR="008C24A4" w:rsidRPr="008C24A4" w:rsidRDefault="008C24A4" w:rsidP="008C24A4">
      <w:pPr>
        <w:jc w:val="both"/>
        <w:rPr>
          <w:rFonts w:ascii="Times New Roman" w:hAnsi="Times New Roman"/>
          <w:b/>
          <w:i/>
          <w:szCs w:val="24"/>
          <w:lang w:val="hr-HR"/>
        </w:rPr>
      </w:pPr>
      <w:r w:rsidRPr="008C24A4">
        <w:rPr>
          <w:rFonts w:ascii="Times New Roman" w:hAnsi="Times New Roman"/>
          <w:b/>
          <w:szCs w:val="24"/>
          <w:lang w:val="hr-HR"/>
        </w:rPr>
        <w:t xml:space="preserve">A000339 </w:t>
      </w:r>
      <w:r w:rsidRPr="008C24A4">
        <w:rPr>
          <w:rFonts w:ascii="Times New Roman" w:hAnsi="Times New Roman"/>
          <w:b/>
          <w:i/>
          <w:szCs w:val="24"/>
          <w:lang w:val="hr-HR"/>
        </w:rPr>
        <w:t xml:space="preserve">– </w:t>
      </w:r>
      <w:r w:rsidRPr="00BF4A95">
        <w:rPr>
          <w:rFonts w:ascii="Times New Roman" w:hAnsi="Times New Roman"/>
          <w:b/>
          <w:i/>
          <w:szCs w:val="24"/>
          <w:lang w:val="hr-HR"/>
        </w:rPr>
        <w:t>Financiranje redovnih aktivnosti za povjerene poslove državne Uprave</w:t>
      </w:r>
    </w:p>
    <w:p w:rsidR="008C24A4" w:rsidRPr="008C24A4" w:rsidRDefault="008C24A4" w:rsidP="008C24A4">
      <w:pPr>
        <w:jc w:val="both"/>
        <w:rPr>
          <w:rFonts w:ascii="Times New Roman" w:hAnsi="Times New Roman"/>
          <w:i/>
          <w:szCs w:val="24"/>
          <w:lang w:val="hr-HR"/>
        </w:rPr>
      </w:pPr>
    </w:p>
    <w:p w:rsidR="008C24A4" w:rsidRDefault="007F4577" w:rsidP="008C24A4">
      <w:pPr>
        <w:jc w:val="both"/>
        <w:rPr>
          <w:rFonts w:ascii="Times New Roman" w:hAnsi="Times New Roman"/>
          <w:szCs w:val="24"/>
          <w:lang w:val="hr-HR"/>
        </w:rPr>
      </w:pPr>
      <w:r w:rsidRPr="007F4577">
        <w:rPr>
          <w:rFonts w:ascii="Times New Roman" w:hAnsi="Times New Roman"/>
          <w:szCs w:val="24"/>
          <w:lang w:val="hr-HR"/>
        </w:rPr>
        <w:t xml:space="preserve">U obračunskom razdoblju za </w:t>
      </w:r>
      <w:r w:rsidR="008C24A4" w:rsidRPr="007F4577">
        <w:rPr>
          <w:rFonts w:ascii="Times New Roman" w:hAnsi="Times New Roman"/>
          <w:szCs w:val="24"/>
          <w:lang w:val="hr-HR"/>
        </w:rPr>
        <w:t>financiranj</w:t>
      </w:r>
      <w:r w:rsidR="00D31365" w:rsidRPr="007F4577">
        <w:rPr>
          <w:rFonts w:ascii="Times New Roman" w:hAnsi="Times New Roman"/>
          <w:szCs w:val="24"/>
          <w:lang w:val="hr-HR"/>
        </w:rPr>
        <w:t>e</w:t>
      </w:r>
      <w:r w:rsidR="008C24A4" w:rsidRPr="007F4577">
        <w:rPr>
          <w:rFonts w:ascii="Times New Roman" w:hAnsi="Times New Roman"/>
          <w:szCs w:val="24"/>
          <w:lang w:val="hr-HR"/>
        </w:rPr>
        <w:t xml:space="preserve"> redovnih aktivnosti za povjerene poslove državne uprave ukupno</w:t>
      </w:r>
      <w:r w:rsidRPr="007F4577">
        <w:rPr>
          <w:rFonts w:ascii="Times New Roman" w:hAnsi="Times New Roman"/>
          <w:szCs w:val="24"/>
          <w:lang w:val="hr-HR"/>
        </w:rPr>
        <w:t xml:space="preserve"> je </w:t>
      </w:r>
      <w:r w:rsidR="008C24A4" w:rsidRPr="007F4577">
        <w:rPr>
          <w:rFonts w:ascii="Times New Roman" w:hAnsi="Times New Roman"/>
          <w:szCs w:val="24"/>
          <w:lang w:val="hr-HR"/>
        </w:rPr>
        <w:t xml:space="preserve"> utrošeno </w:t>
      </w:r>
      <w:r w:rsidRPr="007F4577">
        <w:rPr>
          <w:rFonts w:ascii="Times New Roman" w:hAnsi="Times New Roman"/>
          <w:szCs w:val="24"/>
          <w:lang w:val="hr-HR"/>
        </w:rPr>
        <w:t>762.193,84</w:t>
      </w:r>
      <w:r w:rsidR="00C22FE1" w:rsidRPr="007F4577">
        <w:rPr>
          <w:rFonts w:ascii="Times New Roman" w:hAnsi="Times New Roman"/>
          <w:szCs w:val="24"/>
          <w:lang w:val="hr-HR"/>
        </w:rPr>
        <w:t xml:space="preserve"> €</w:t>
      </w:r>
      <w:r w:rsidR="008C24A4" w:rsidRPr="007F4577">
        <w:rPr>
          <w:rFonts w:ascii="Times New Roman" w:hAnsi="Times New Roman"/>
          <w:szCs w:val="24"/>
          <w:lang w:val="hr-HR"/>
        </w:rPr>
        <w:t xml:space="preserve"> od čega se </w:t>
      </w:r>
      <w:r w:rsidR="00D31365" w:rsidRPr="007F4577">
        <w:rPr>
          <w:rFonts w:ascii="Times New Roman" w:hAnsi="Times New Roman"/>
          <w:szCs w:val="24"/>
          <w:lang w:val="hr-HR"/>
        </w:rPr>
        <w:t xml:space="preserve">iz prihoda za posebne namjene </w:t>
      </w:r>
      <w:r w:rsidRPr="007F4577">
        <w:rPr>
          <w:rFonts w:ascii="Times New Roman" w:hAnsi="Times New Roman"/>
          <w:szCs w:val="24"/>
          <w:lang w:val="hr-HR"/>
        </w:rPr>
        <w:t>981,83</w:t>
      </w:r>
      <w:r w:rsidR="00E30FFD" w:rsidRPr="007F4577">
        <w:rPr>
          <w:rFonts w:ascii="Times New Roman" w:hAnsi="Times New Roman"/>
          <w:szCs w:val="24"/>
          <w:lang w:val="hr-HR"/>
        </w:rPr>
        <w:t xml:space="preserve"> €</w:t>
      </w:r>
      <w:r w:rsidR="00D31365" w:rsidRPr="007F4577">
        <w:rPr>
          <w:rFonts w:ascii="Times New Roman" w:hAnsi="Times New Roman"/>
          <w:szCs w:val="24"/>
          <w:lang w:val="hr-HR"/>
        </w:rPr>
        <w:t xml:space="preserve"> utrošilo na </w:t>
      </w:r>
      <w:r w:rsidRPr="007F4577">
        <w:rPr>
          <w:rFonts w:ascii="Times New Roman" w:hAnsi="Times New Roman"/>
          <w:szCs w:val="24"/>
          <w:lang w:val="hr-HR"/>
        </w:rPr>
        <w:t>materijalne rashode.</w:t>
      </w:r>
      <w:r w:rsidR="008C24A4" w:rsidRPr="007F4577">
        <w:rPr>
          <w:rFonts w:ascii="Times New Roman" w:hAnsi="Times New Roman"/>
          <w:szCs w:val="24"/>
          <w:lang w:val="hr-HR"/>
        </w:rPr>
        <w:t xml:space="preserve"> </w:t>
      </w:r>
      <w:r w:rsidR="00D31365" w:rsidRPr="007F4577">
        <w:rPr>
          <w:rFonts w:ascii="Times New Roman" w:hAnsi="Times New Roman"/>
          <w:szCs w:val="24"/>
          <w:lang w:val="hr-HR"/>
        </w:rPr>
        <w:t>Iz izvora pomoći</w:t>
      </w:r>
      <w:r>
        <w:rPr>
          <w:rFonts w:ascii="Times New Roman" w:hAnsi="Times New Roman"/>
          <w:szCs w:val="24"/>
          <w:lang w:val="hr-HR"/>
        </w:rPr>
        <w:t xml:space="preserve"> ukupno je</w:t>
      </w:r>
      <w:r w:rsidR="005B4075" w:rsidRPr="007F4577">
        <w:rPr>
          <w:rFonts w:ascii="Times New Roman" w:hAnsi="Times New Roman"/>
          <w:szCs w:val="24"/>
          <w:lang w:val="hr-HR"/>
        </w:rPr>
        <w:t xml:space="preserve"> </w:t>
      </w:r>
      <w:r w:rsidR="00D31365" w:rsidRPr="007F4577">
        <w:rPr>
          <w:rFonts w:ascii="Times New Roman" w:hAnsi="Times New Roman"/>
          <w:szCs w:val="24"/>
          <w:lang w:val="hr-HR"/>
        </w:rPr>
        <w:t>utrošeno je</w:t>
      </w:r>
      <w:r w:rsidR="008C24A4" w:rsidRPr="007F4577">
        <w:rPr>
          <w:rFonts w:ascii="Times New Roman" w:hAnsi="Times New Roman"/>
          <w:szCs w:val="24"/>
          <w:lang w:val="hr-HR"/>
        </w:rPr>
        <w:t xml:space="preserve"> </w:t>
      </w:r>
      <w:r>
        <w:rPr>
          <w:rFonts w:ascii="Times New Roman" w:hAnsi="Times New Roman"/>
          <w:szCs w:val="24"/>
          <w:lang w:val="hr-HR"/>
        </w:rPr>
        <w:t>761.212,01</w:t>
      </w:r>
      <w:r w:rsidR="006E4CEC" w:rsidRPr="007F4577">
        <w:rPr>
          <w:rFonts w:ascii="Times New Roman" w:hAnsi="Times New Roman"/>
          <w:szCs w:val="24"/>
          <w:lang w:val="hr-HR"/>
        </w:rPr>
        <w:t>€</w:t>
      </w:r>
      <w:r>
        <w:rPr>
          <w:rFonts w:ascii="Times New Roman" w:hAnsi="Times New Roman"/>
          <w:szCs w:val="24"/>
          <w:lang w:val="hr-HR"/>
        </w:rPr>
        <w:t xml:space="preserve"> od čega na </w:t>
      </w:r>
      <w:r w:rsidR="006E4CEC" w:rsidRPr="007F4577">
        <w:rPr>
          <w:rFonts w:ascii="Times New Roman" w:hAnsi="Times New Roman"/>
          <w:szCs w:val="24"/>
          <w:lang w:val="hr-HR"/>
        </w:rPr>
        <w:t xml:space="preserve"> </w:t>
      </w:r>
      <w:r w:rsidR="008C24A4" w:rsidRPr="007F4577">
        <w:rPr>
          <w:rFonts w:ascii="Times New Roman" w:hAnsi="Times New Roman"/>
          <w:szCs w:val="24"/>
          <w:lang w:val="hr-HR"/>
        </w:rPr>
        <w:t>bruto plaće zaposlenika,</w:t>
      </w:r>
      <w:r w:rsidR="006E4CEC" w:rsidRPr="007F4577">
        <w:t xml:space="preserve"> </w:t>
      </w:r>
      <w:r w:rsidRPr="007F4577">
        <w:rPr>
          <w:rFonts w:ascii="Times New Roman" w:hAnsi="Times New Roman"/>
          <w:szCs w:val="24"/>
          <w:lang w:val="hr-HR"/>
        </w:rPr>
        <w:t>508.638,95</w:t>
      </w:r>
      <w:r w:rsidR="006E4CEC" w:rsidRPr="007F4577">
        <w:rPr>
          <w:rFonts w:ascii="Times New Roman" w:hAnsi="Times New Roman"/>
          <w:szCs w:val="24"/>
          <w:lang w:val="hr-HR"/>
        </w:rPr>
        <w:t xml:space="preserve"> €</w:t>
      </w:r>
      <w:r w:rsidRPr="007F4577">
        <w:rPr>
          <w:rFonts w:ascii="Times New Roman" w:hAnsi="Times New Roman"/>
          <w:szCs w:val="24"/>
          <w:lang w:val="hr-HR"/>
        </w:rPr>
        <w:t xml:space="preserve">, </w:t>
      </w:r>
      <w:r w:rsidR="008C24A4" w:rsidRPr="007F4577">
        <w:rPr>
          <w:rFonts w:ascii="Times New Roman" w:hAnsi="Times New Roman"/>
          <w:szCs w:val="24"/>
          <w:lang w:val="hr-HR"/>
        </w:rPr>
        <w:t>na ostale rashode zaposlenika</w:t>
      </w:r>
      <w:r w:rsidR="006E4CEC" w:rsidRPr="007F4577">
        <w:t xml:space="preserve"> </w:t>
      </w:r>
      <w:r w:rsidR="00C35D5B">
        <w:t>2</w:t>
      </w:r>
      <w:r>
        <w:t>3.410,00</w:t>
      </w:r>
      <w:r w:rsidR="006E4CEC" w:rsidRPr="007F4577">
        <w:rPr>
          <w:rFonts w:ascii="Times New Roman" w:hAnsi="Times New Roman"/>
          <w:szCs w:val="24"/>
          <w:lang w:val="hr-HR"/>
        </w:rPr>
        <w:t xml:space="preserve"> €</w:t>
      </w:r>
      <w:r w:rsidR="00C35D5B">
        <w:rPr>
          <w:rFonts w:ascii="Times New Roman" w:hAnsi="Times New Roman"/>
          <w:szCs w:val="24"/>
          <w:lang w:val="hr-HR"/>
        </w:rPr>
        <w:t>,</w:t>
      </w:r>
      <w:r w:rsidR="008C24A4" w:rsidRPr="007F4577">
        <w:rPr>
          <w:rFonts w:ascii="Times New Roman" w:hAnsi="Times New Roman"/>
          <w:szCs w:val="24"/>
          <w:lang w:val="hr-HR"/>
        </w:rPr>
        <w:t xml:space="preserve"> </w:t>
      </w:r>
      <w:r w:rsidR="008C24A4" w:rsidRPr="00C35D5B">
        <w:rPr>
          <w:rFonts w:ascii="Times New Roman" w:hAnsi="Times New Roman"/>
          <w:szCs w:val="24"/>
          <w:lang w:val="hr-HR"/>
        </w:rPr>
        <w:t xml:space="preserve">na doprinose na plaće </w:t>
      </w:r>
      <w:r w:rsidR="006E4CEC" w:rsidRPr="00C35D5B">
        <w:rPr>
          <w:rFonts w:ascii="Times New Roman" w:hAnsi="Times New Roman"/>
          <w:szCs w:val="24"/>
          <w:lang w:val="hr-HR"/>
        </w:rPr>
        <w:t xml:space="preserve"> </w:t>
      </w:r>
      <w:r w:rsidR="00C35D5B" w:rsidRPr="00C35D5B">
        <w:rPr>
          <w:rFonts w:ascii="Times New Roman" w:hAnsi="Times New Roman"/>
          <w:szCs w:val="24"/>
          <w:lang w:val="hr-HR"/>
        </w:rPr>
        <w:t>81.884,60</w:t>
      </w:r>
      <w:r w:rsidR="006E4CEC" w:rsidRPr="00C35D5B">
        <w:rPr>
          <w:rFonts w:ascii="Times New Roman" w:hAnsi="Times New Roman"/>
          <w:szCs w:val="24"/>
          <w:lang w:val="hr-HR"/>
        </w:rPr>
        <w:t xml:space="preserve"> €</w:t>
      </w:r>
      <w:r w:rsidR="00C35D5B" w:rsidRPr="00C35D5B">
        <w:rPr>
          <w:rFonts w:ascii="Times New Roman" w:hAnsi="Times New Roman"/>
          <w:szCs w:val="24"/>
          <w:lang w:val="hr-HR"/>
        </w:rPr>
        <w:t>,</w:t>
      </w:r>
      <w:r w:rsidR="008C24A4" w:rsidRPr="00C35D5B">
        <w:rPr>
          <w:rFonts w:ascii="Times New Roman" w:hAnsi="Times New Roman"/>
          <w:szCs w:val="24"/>
          <w:lang w:val="hr-HR"/>
        </w:rPr>
        <w:t xml:space="preserve"> </w:t>
      </w:r>
      <w:r w:rsidR="006E4CEC" w:rsidRPr="00C35D5B">
        <w:rPr>
          <w:rFonts w:ascii="Times New Roman" w:hAnsi="Times New Roman"/>
          <w:szCs w:val="24"/>
          <w:lang w:val="hr-HR"/>
        </w:rPr>
        <w:t xml:space="preserve">za </w:t>
      </w:r>
      <w:r w:rsidR="008C24A4" w:rsidRPr="00C35D5B">
        <w:rPr>
          <w:rFonts w:ascii="Times New Roman" w:hAnsi="Times New Roman"/>
          <w:szCs w:val="24"/>
          <w:lang w:val="hr-HR"/>
        </w:rPr>
        <w:t>naknade troškova zaposlenima</w:t>
      </w:r>
      <w:r w:rsidR="006E4CEC" w:rsidRPr="00C35D5B">
        <w:rPr>
          <w:rFonts w:ascii="Times New Roman" w:hAnsi="Times New Roman"/>
          <w:szCs w:val="24"/>
          <w:lang w:val="hr-HR"/>
        </w:rPr>
        <w:t xml:space="preserve"> </w:t>
      </w:r>
      <w:r w:rsidR="00C35D5B">
        <w:rPr>
          <w:rFonts w:ascii="Times New Roman" w:hAnsi="Times New Roman"/>
          <w:szCs w:val="24"/>
          <w:lang w:val="hr-HR"/>
        </w:rPr>
        <w:t>23.410,00</w:t>
      </w:r>
      <w:r w:rsidR="006E4CEC" w:rsidRPr="00C35D5B">
        <w:rPr>
          <w:rFonts w:ascii="Times New Roman" w:hAnsi="Times New Roman"/>
          <w:szCs w:val="24"/>
          <w:lang w:val="hr-HR"/>
        </w:rPr>
        <w:t xml:space="preserve"> €</w:t>
      </w:r>
      <w:r w:rsidR="00C35D5B">
        <w:rPr>
          <w:rFonts w:ascii="Times New Roman" w:hAnsi="Times New Roman"/>
          <w:szCs w:val="24"/>
          <w:lang w:val="hr-HR"/>
        </w:rPr>
        <w:t>.</w:t>
      </w:r>
      <w:r w:rsidR="008C24A4" w:rsidRPr="00C35D5B">
        <w:rPr>
          <w:rFonts w:ascii="Times New Roman" w:hAnsi="Times New Roman"/>
          <w:szCs w:val="24"/>
          <w:lang w:val="hr-HR"/>
        </w:rPr>
        <w:t xml:space="preserve"> </w:t>
      </w:r>
      <w:r w:rsidR="007178F3" w:rsidRPr="00C35D5B">
        <w:rPr>
          <w:rFonts w:ascii="Times New Roman" w:hAnsi="Times New Roman"/>
          <w:szCs w:val="24"/>
          <w:lang w:val="hr-HR"/>
        </w:rPr>
        <w:t>Z</w:t>
      </w:r>
      <w:r w:rsidR="008C24A4" w:rsidRPr="00C35D5B">
        <w:rPr>
          <w:rFonts w:ascii="Times New Roman" w:hAnsi="Times New Roman"/>
          <w:szCs w:val="24"/>
          <w:lang w:val="hr-HR"/>
        </w:rPr>
        <w:t xml:space="preserve">a ostale naknade građanima i kućanstvima iz proračuna utrošeno je </w:t>
      </w:r>
      <w:r w:rsidR="00C35D5B">
        <w:rPr>
          <w:rFonts w:ascii="Times New Roman" w:hAnsi="Times New Roman"/>
          <w:szCs w:val="24"/>
          <w:lang w:val="hr-HR"/>
        </w:rPr>
        <w:t>80.141,44</w:t>
      </w:r>
      <w:r w:rsidR="006E4CEC" w:rsidRPr="00C35D5B">
        <w:rPr>
          <w:rFonts w:ascii="Times New Roman" w:hAnsi="Times New Roman"/>
          <w:szCs w:val="24"/>
          <w:lang w:val="hr-HR"/>
        </w:rPr>
        <w:t xml:space="preserve"> € </w:t>
      </w:r>
      <w:r w:rsidR="008C24A4" w:rsidRPr="00C35D5B">
        <w:rPr>
          <w:rFonts w:ascii="Times New Roman" w:hAnsi="Times New Roman"/>
          <w:szCs w:val="24"/>
          <w:lang w:val="hr-HR"/>
        </w:rPr>
        <w:t>što se odnosi na financiranje rashoda za pogrebe branitelja.</w:t>
      </w:r>
    </w:p>
    <w:p w:rsidR="00250A45" w:rsidRPr="008C24A4" w:rsidRDefault="00250A45" w:rsidP="008C24A4">
      <w:pPr>
        <w:jc w:val="both"/>
        <w:rPr>
          <w:rFonts w:ascii="Times New Roman" w:hAnsi="Times New Roman"/>
          <w:szCs w:val="24"/>
          <w:lang w:val="hr-HR"/>
        </w:rPr>
      </w:pPr>
    </w:p>
    <w:tbl>
      <w:tblPr>
        <w:tblW w:w="9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4"/>
        <w:gridCol w:w="2474"/>
        <w:gridCol w:w="2268"/>
        <w:gridCol w:w="2263"/>
      </w:tblGrid>
      <w:tr w:rsidR="00FB1825" w:rsidRPr="00CD027A" w:rsidTr="00B176C9">
        <w:trPr>
          <w:trHeight w:val="322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:rsidR="00FB1825" w:rsidRPr="00CD027A" w:rsidRDefault="008F3E33" w:rsidP="004D5150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Izvorni plan</w:t>
            </w:r>
            <w:r w:rsidR="00FB1825" w:rsidRPr="00CD027A">
              <w:rPr>
                <w:rFonts w:ascii="Times New Roman" w:hAnsi="Times New Roman"/>
                <w:b/>
                <w:szCs w:val="24"/>
                <w:lang w:val="hr-HR"/>
              </w:rPr>
              <w:t xml:space="preserve"> 202</w:t>
            </w:r>
            <w:r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 w:rsidR="00FB1825" w:rsidRPr="00CD027A"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:rsidR="00FB1825" w:rsidRPr="00CD027A" w:rsidRDefault="00FB1825" w:rsidP="004D5150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Tekući plan 202</w:t>
            </w:r>
            <w:r w:rsidR="008F3E33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 w:rsidRPr="00CD027A"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</w:tcPr>
          <w:p w:rsidR="00FB1825" w:rsidRPr="00CD027A" w:rsidRDefault="00FB1825" w:rsidP="004D5150">
            <w:pPr>
              <w:ind w:right="-120"/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Izvršenje</w:t>
            </w:r>
            <w:r w:rsidR="00304A56">
              <w:rPr>
                <w:rFonts w:ascii="Times New Roman" w:hAnsi="Times New Roman"/>
                <w:b/>
                <w:szCs w:val="24"/>
                <w:lang w:val="hr-HR"/>
              </w:rPr>
              <w:t xml:space="preserve"> 30.06.2024.</w:t>
            </w:r>
            <w:r>
              <w:rPr>
                <w:rFonts w:ascii="Times New Roman" w:hAnsi="Times New Roman"/>
                <w:b/>
                <w:szCs w:val="24"/>
                <w:lang w:val="hr-HR"/>
              </w:rPr>
              <w:t xml:space="preserve"> 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:rsidR="00FB1825" w:rsidRPr="00CD027A" w:rsidRDefault="00FB1825" w:rsidP="004D5150">
            <w:pPr>
              <w:ind w:right="-120"/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CD027A">
              <w:rPr>
                <w:rFonts w:ascii="Times New Roman" w:hAnsi="Times New Roman"/>
                <w:b/>
                <w:szCs w:val="24"/>
                <w:lang w:val="hr-HR"/>
              </w:rPr>
              <w:t>Indeks (%)</w:t>
            </w:r>
          </w:p>
        </w:tc>
      </w:tr>
      <w:tr w:rsidR="00FB1825" w:rsidRPr="00CD027A" w:rsidTr="00B176C9">
        <w:trPr>
          <w:trHeight w:val="322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825" w:rsidRPr="00FB1825" w:rsidRDefault="000658B8" w:rsidP="004D5150">
            <w:pPr>
              <w:jc w:val="center"/>
              <w:rPr>
                <w:rFonts w:ascii="Times New Roman" w:hAnsi="Times New Roman"/>
                <w:szCs w:val="24"/>
                <w:lang w:val="hr-HR"/>
              </w:rPr>
            </w:pPr>
            <w:r>
              <w:rPr>
                <w:rFonts w:ascii="Times New Roman" w:hAnsi="Times New Roman"/>
                <w:szCs w:val="24"/>
                <w:lang w:val="hr-HR"/>
              </w:rPr>
              <w:t>1.387.995,00</w:t>
            </w:r>
            <w:r w:rsidR="00885B61">
              <w:rPr>
                <w:rFonts w:ascii="Times New Roman" w:hAnsi="Times New Roman"/>
                <w:szCs w:val="24"/>
                <w:lang w:val="hr-HR"/>
              </w:rPr>
              <w:t xml:space="preserve"> €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825" w:rsidRPr="00FB1825" w:rsidRDefault="000658B8" w:rsidP="004D5150">
            <w:pPr>
              <w:jc w:val="center"/>
              <w:rPr>
                <w:rFonts w:ascii="Times New Roman" w:hAnsi="Times New Roman"/>
                <w:szCs w:val="24"/>
                <w:lang w:val="hr-HR"/>
              </w:rPr>
            </w:pPr>
            <w:r>
              <w:rPr>
                <w:rFonts w:ascii="Times New Roman" w:hAnsi="Times New Roman"/>
                <w:szCs w:val="24"/>
                <w:lang w:val="hr-HR"/>
              </w:rPr>
              <w:t>1.387.995,00</w:t>
            </w:r>
            <w:r w:rsidR="00885B61">
              <w:rPr>
                <w:rFonts w:ascii="Times New Roman" w:hAnsi="Times New Roman"/>
                <w:szCs w:val="24"/>
                <w:lang w:val="hr-HR"/>
              </w:rPr>
              <w:t xml:space="preserve"> €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825" w:rsidRPr="00FB1825" w:rsidRDefault="000658B8" w:rsidP="004D5150">
            <w:pPr>
              <w:ind w:right="-120"/>
              <w:jc w:val="center"/>
              <w:rPr>
                <w:rFonts w:ascii="Times New Roman" w:hAnsi="Times New Roman"/>
                <w:szCs w:val="24"/>
                <w:lang w:val="hr-HR"/>
              </w:rPr>
            </w:pPr>
            <w:r>
              <w:rPr>
                <w:rFonts w:ascii="Times New Roman" w:hAnsi="Times New Roman"/>
                <w:szCs w:val="24"/>
                <w:lang w:val="hr-HR"/>
              </w:rPr>
              <w:t>762.193,84</w:t>
            </w:r>
            <w:r w:rsidR="00885B61">
              <w:rPr>
                <w:rFonts w:ascii="Times New Roman" w:hAnsi="Times New Roman"/>
                <w:szCs w:val="24"/>
                <w:lang w:val="hr-HR"/>
              </w:rPr>
              <w:t xml:space="preserve"> €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825" w:rsidRPr="005B2CD2" w:rsidRDefault="000658B8" w:rsidP="004D5150">
            <w:pPr>
              <w:ind w:right="-120"/>
              <w:jc w:val="center"/>
              <w:rPr>
                <w:rFonts w:ascii="Times New Roman" w:hAnsi="Times New Roman"/>
                <w:szCs w:val="24"/>
                <w:lang w:val="hr-HR"/>
              </w:rPr>
            </w:pPr>
            <w:r>
              <w:rPr>
                <w:rFonts w:ascii="Times New Roman" w:hAnsi="Times New Roman"/>
                <w:szCs w:val="24"/>
                <w:lang w:val="hr-HR"/>
              </w:rPr>
              <w:t>54,91</w:t>
            </w:r>
          </w:p>
        </w:tc>
      </w:tr>
    </w:tbl>
    <w:p w:rsidR="00FB1825" w:rsidRDefault="00FB1825" w:rsidP="00DC5805">
      <w:pPr>
        <w:jc w:val="both"/>
        <w:rPr>
          <w:rFonts w:ascii="Times New Roman" w:hAnsi="Times New Roman"/>
          <w:b/>
          <w:szCs w:val="24"/>
          <w:lang w:val="hr-HR"/>
        </w:rPr>
      </w:pPr>
    </w:p>
    <w:p w:rsidR="00DC5805" w:rsidRPr="0020509F" w:rsidRDefault="00DC5805" w:rsidP="00DC5805">
      <w:pPr>
        <w:jc w:val="both"/>
        <w:rPr>
          <w:rFonts w:ascii="Times New Roman" w:hAnsi="Times New Roman"/>
          <w:b/>
          <w:i/>
          <w:szCs w:val="24"/>
          <w:lang w:val="hr-HR"/>
        </w:rPr>
      </w:pPr>
      <w:r w:rsidRPr="0020509F">
        <w:rPr>
          <w:rFonts w:ascii="Times New Roman" w:hAnsi="Times New Roman"/>
          <w:b/>
          <w:szCs w:val="24"/>
          <w:lang w:val="hr-HR"/>
        </w:rPr>
        <w:t xml:space="preserve">K000001 – </w:t>
      </w:r>
      <w:r w:rsidRPr="0020509F">
        <w:rPr>
          <w:rFonts w:ascii="Times New Roman" w:hAnsi="Times New Roman"/>
          <w:b/>
          <w:i/>
          <w:szCs w:val="24"/>
          <w:lang w:val="hr-HR"/>
        </w:rPr>
        <w:t>Ulaganje u opremu županije</w:t>
      </w:r>
    </w:p>
    <w:p w:rsidR="00DC5805" w:rsidRPr="00750746" w:rsidRDefault="00DC5805" w:rsidP="00DC5805">
      <w:pPr>
        <w:jc w:val="both"/>
        <w:rPr>
          <w:rFonts w:ascii="Times New Roman" w:hAnsi="Times New Roman"/>
          <w:i/>
          <w:szCs w:val="24"/>
          <w:highlight w:val="yellow"/>
          <w:lang w:val="hr-HR"/>
        </w:rPr>
      </w:pPr>
    </w:p>
    <w:p w:rsidR="00DC5805" w:rsidRDefault="00DC5805" w:rsidP="00DC5805">
      <w:pPr>
        <w:jc w:val="both"/>
        <w:rPr>
          <w:rFonts w:ascii="Times New Roman" w:hAnsi="Times New Roman"/>
          <w:szCs w:val="24"/>
          <w:lang w:val="hr-HR"/>
        </w:rPr>
      </w:pPr>
      <w:r w:rsidRPr="0020509F">
        <w:rPr>
          <w:rFonts w:ascii="Times New Roman" w:hAnsi="Times New Roman"/>
          <w:szCs w:val="24"/>
          <w:lang w:val="hr-HR"/>
        </w:rPr>
        <w:t xml:space="preserve">Na ulaganje u opremu </w:t>
      </w:r>
      <w:r w:rsidR="0020509F" w:rsidRPr="0020509F">
        <w:rPr>
          <w:rFonts w:ascii="Times New Roman" w:hAnsi="Times New Roman"/>
          <w:szCs w:val="24"/>
          <w:lang w:val="hr-HR"/>
        </w:rPr>
        <w:t>Ž</w:t>
      </w:r>
      <w:r w:rsidRPr="0020509F">
        <w:rPr>
          <w:rFonts w:ascii="Times New Roman" w:hAnsi="Times New Roman"/>
          <w:szCs w:val="24"/>
          <w:lang w:val="hr-HR"/>
        </w:rPr>
        <w:t xml:space="preserve">upanije utrošeno je ukupno </w:t>
      </w:r>
      <w:r w:rsidR="0020509F" w:rsidRPr="0020509F">
        <w:rPr>
          <w:rFonts w:ascii="Times New Roman" w:hAnsi="Times New Roman"/>
          <w:szCs w:val="24"/>
          <w:lang w:val="hr-HR"/>
        </w:rPr>
        <w:t>19.090,74</w:t>
      </w:r>
      <w:r w:rsidR="00096E53" w:rsidRPr="0020509F">
        <w:rPr>
          <w:rFonts w:ascii="Times New Roman" w:hAnsi="Times New Roman"/>
          <w:szCs w:val="24"/>
          <w:lang w:val="hr-HR"/>
        </w:rPr>
        <w:t xml:space="preserve"> € </w:t>
      </w:r>
      <w:r w:rsidRPr="0020509F">
        <w:rPr>
          <w:rFonts w:ascii="Times New Roman" w:hAnsi="Times New Roman"/>
          <w:szCs w:val="24"/>
          <w:lang w:val="hr-HR"/>
        </w:rPr>
        <w:t xml:space="preserve">od čega se </w:t>
      </w:r>
      <w:r w:rsidR="0020509F" w:rsidRPr="0020509F">
        <w:rPr>
          <w:rFonts w:ascii="Times New Roman" w:hAnsi="Times New Roman"/>
          <w:szCs w:val="24"/>
          <w:lang w:val="hr-HR"/>
        </w:rPr>
        <w:t>13.277,24</w:t>
      </w:r>
      <w:r w:rsidR="00096E53" w:rsidRPr="0020509F">
        <w:rPr>
          <w:rFonts w:ascii="Times New Roman" w:hAnsi="Times New Roman"/>
          <w:szCs w:val="24"/>
          <w:lang w:val="hr-HR"/>
        </w:rPr>
        <w:t xml:space="preserve"> €</w:t>
      </w:r>
      <w:r w:rsidR="008536B1" w:rsidRPr="0020509F">
        <w:rPr>
          <w:rFonts w:ascii="Times New Roman" w:hAnsi="Times New Roman"/>
          <w:szCs w:val="24"/>
          <w:lang w:val="hr-HR"/>
        </w:rPr>
        <w:t xml:space="preserve"> </w:t>
      </w:r>
      <w:r w:rsidRPr="0020509F">
        <w:rPr>
          <w:rFonts w:ascii="Times New Roman" w:hAnsi="Times New Roman"/>
          <w:szCs w:val="24"/>
          <w:lang w:val="hr-HR"/>
        </w:rPr>
        <w:t>odnosi na uredsku opremu i namještaj,</w:t>
      </w:r>
      <w:r w:rsidR="008536B1" w:rsidRPr="0020509F">
        <w:t xml:space="preserve"> </w:t>
      </w:r>
      <w:r w:rsidR="0020509F" w:rsidRPr="0020509F">
        <w:rPr>
          <w:rFonts w:ascii="Times New Roman" w:hAnsi="Times New Roman"/>
          <w:szCs w:val="24"/>
          <w:lang w:val="hr-HR"/>
        </w:rPr>
        <w:t xml:space="preserve">4.158,50 </w:t>
      </w:r>
      <w:r w:rsidR="008536B1" w:rsidRPr="0020509F">
        <w:rPr>
          <w:rFonts w:ascii="Times New Roman" w:hAnsi="Times New Roman"/>
          <w:szCs w:val="24"/>
          <w:lang w:val="hr-HR"/>
        </w:rPr>
        <w:t>€</w:t>
      </w:r>
      <w:r w:rsidRPr="0020509F">
        <w:rPr>
          <w:rFonts w:ascii="Times New Roman" w:hAnsi="Times New Roman"/>
          <w:szCs w:val="24"/>
          <w:lang w:val="hr-HR"/>
        </w:rPr>
        <w:t xml:space="preserve"> na komunikacijsku opremu,</w:t>
      </w:r>
      <w:r w:rsidR="008536B1" w:rsidRPr="0020509F">
        <w:t xml:space="preserve"> </w:t>
      </w:r>
      <w:r w:rsidR="0020509F" w:rsidRPr="0020509F">
        <w:rPr>
          <w:rFonts w:ascii="Times New Roman" w:hAnsi="Times New Roman"/>
          <w:szCs w:val="24"/>
          <w:lang w:val="hr-HR"/>
        </w:rPr>
        <w:t>1.075,00 €</w:t>
      </w:r>
      <w:r w:rsidRPr="0020509F">
        <w:rPr>
          <w:rFonts w:ascii="Times New Roman" w:hAnsi="Times New Roman"/>
          <w:szCs w:val="24"/>
          <w:lang w:val="hr-HR"/>
        </w:rPr>
        <w:t xml:space="preserve"> na opremu za ostale namjene</w:t>
      </w:r>
      <w:r w:rsidR="0020509F" w:rsidRPr="0020509F">
        <w:rPr>
          <w:rFonts w:ascii="Times New Roman" w:hAnsi="Times New Roman"/>
          <w:szCs w:val="24"/>
          <w:lang w:val="hr-HR"/>
        </w:rPr>
        <w:t>.</w:t>
      </w:r>
    </w:p>
    <w:p w:rsidR="00476754" w:rsidRPr="00DC5805" w:rsidRDefault="00476754" w:rsidP="00DC5805">
      <w:pPr>
        <w:jc w:val="both"/>
        <w:rPr>
          <w:rFonts w:ascii="Times New Roman" w:hAnsi="Times New Roman"/>
          <w:szCs w:val="24"/>
          <w:lang w:val="hr-HR"/>
        </w:rPr>
      </w:pPr>
    </w:p>
    <w:tbl>
      <w:tblPr>
        <w:tblW w:w="9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2268"/>
        <w:gridCol w:w="2409"/>
        <w:gridCol w:w="2263"/>
      </w:tblGrid>
      <w:tr w:rsidR="00FB1825" w:rsidRPr="00CD027A" w:rsidTr="00B176C9">
        <w:trPr>
          <w:trHeight w:val="32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:rsidR="00FB1825" w:rsidRPr="00CD027A" w:rsidRDefault="008F3E33" w:rsidP="004D5150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Izvorni plan</w:t>
            </w:r>
            <w:r w:rsidRPr="00CD027A">
              <w:rPr>
                <w:rFonts w:ascii="Times New Roman" w:hAnsi="Times New Roman"/>
                <w:b/>
                <w:szCs w:val="24"/>
                <w:lang w:val="hr-HR"/>
              </w:rPr>
              <w:t xml:space="preserve"> 202</w:t>
            </w:r>
            <w:r>
              <w:rPr>
                <w:rFonts w:ascii="Times New Roman" w:hAnsi="Times New Roman"/>
                <w:b/>
                <w:szCs w:val="24"/>
                <w:lang w:val="hr-HR"/>
              </w:rPr>
              <w:t>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:rsidR="00FB1825" w:rsidRPr="00CD027A" w:rsidRDefault="00FB1825" w:rsidP="004D5150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Tekući plan 202</w:t>
            </w:r>
            <w:r w:rsidR="008F3E33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</w:tcPr>
          <w:p w:rsidR="00FB1825" w:rsidRPr="00CD027A" w:rsidRDefault="00FB1825" w:rsidP="004D5150">
            <w:pPr>
              <w:ind w:right="-120"/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Izvršenje</w:t>
            </w:r>
            <w:r w:rsidR="00597089">
              <w:rPr>
                <w:rFonts w:ascii="Times New Roman" w:hAnsi="Times New Roman"/>
                <w:b/>
                <w:szCs w:val="24"/>
                <w:lang w:val="hr-HR"/>
              </w:rPr>
              <w:t xml:space="preserve"> 30.06.</w:t>
            </w:r>
            <w:r>
              <w:rPr>
                <w:rFonts w:ascii="Times New Roman" w:hAnsi="Times New Roman"/>
                <w:b/>
                <w:szCs w:val="24"/>
                <w:lang w:val="hr-HR"/>
              </w:rPr>
              <w:t xml:space="preserve"> 202</w:t>
            </w:r>
            <w:r w:rsidR="008F3E33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:rsidR="00FB1825" w:rsidRPr="00CD027A" w:rsidRDefault="00FB1825" w:rsidP="004D5150">
            <w:pPr>
              <w:ind w:right="-120"/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CD027A">
              <w:rPr>
                <w:rFonts w:ascii="Times New Roman" w:hAnsi="Times New Roman"/>
                <w:b/>
                <w:szCs w:val="24"/>
                <w:lang w:val="hr-HR"/>
              </w:rPr>
              <w:t>Indeks (%)</w:t>
            </w:r>
          </w:p>
        </w:tc>
      </w:tr>
      <w:tr w:rsidR="00FB1825" w:rsidRPr="00CD027A" w:rsidTr="00B176C9">
        <w:trPr>
          <w:trHeight w:val="32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1825" w:rsidRPr="00FB1825" w:rsidRDefault="0003612F" w:rsidP="004D5150">
            <w:pPr>
              <w:jc w:val="center"/>
              <w:rPr>
                <w:rFonts w:ascii="Times New Roman" w:hAnsi="Times New Roman"/>
                <w:szCs w:val="24"/>
                <w:lang w:val="hr-HR"/>
              </w:rPr>
            </w:pPr>
            <w:r>
              <w:rPr>
                <w:rFonts w:ascii="Times New Roman" w:hAnsi="Times New Roman"/>
                <w:szCs w:val="24"/>
                <w:lang w:val="hr-HR"/>
              </w:rPr>
              <w:t>65.000,00</w:t>
            </w:r>
            <w:r w:rsidR="00B46F3F">
              <w:rPr>
                <w:rFonts w:ascii="Times New Roman" w:hAnsi="Times New Roman"/>
                <w:szCs w:val="24"/>
                <w:lang w:val="hr-HR"/>
              </w:rPr>
              <w:t xml:space="preserve"> €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1825" w:rsidRPr="00FB1825" w:rsidRDefault="0003612F" w:rsidP="004D5150">
            <w:pPr>
              <w:jc w:val="center"/>
              <w:rPr>
                <w:rFonts w:ascii="Times New Roman" w:hAnsi="Times New Roman"/>
                <w:szCs w:val="24"/>
                <w:lang w:val="hr-HR"/>
              </w:rPr>
            </w:pPr>
            <w:r>
              <w:rPr>
                <w:rFonts w:ascii="Times New Roman" w:hAnsi="Times New Roman"/>
                <w:szCs w:val="24"/>
                <w:lang w:val="hr-HR"/>
              </w:rPr>
              <w:t>65.000,00</w:t>
            </w:r>
            <w:r w:rsidR="00B46F3F">
              <w:rPr>
                <w:rFonts w:ascii="Times New Roman" w:hAnsi="Times New Roman"/>
                <w:szCs w:val="24"/>
                <w:lang w:val="hr-HR"/>
              </w:rPr>
              <w:t xml:space="preserve"> €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1825" w:rsidRPr="00FB1825" w:rsidRDefault="0003612F" w:rsidP="004D5150">
            <w:pPr>
              <w:ind w:right="-120"/>
              <w:jc w:val="center"/>
              <w:rPr>
                <w:rFonts w:ascii="Times New Roman" w:hAnsi="Times New Roman"/>
                <w:szCs w:val="24"/>
                <w:lang w:val="hr-HR"/>
              </w:rPr>
            </w:pPr>
            <w:r>
              <w:rPr>
                <w:rFonts w:ascii="Times New Roman" w:hAnsi="Times New Roman"/>
                <w:szCs w:val="24"/>
                <w:lang w:val="hr-HR"/>
              </w:rPr>
              <w:t>19.090,74</w:t>
            </w:r>
            <w:r w:rsidR="00B46F3F">
              <w:rPr>
                <w:rFonts w:ascii="Times New Roman" w:hAnsi="Times New Roman"/>
                <w:szCs w:val="24"/>
                <w:lang w:val="hr-HR"/>
              </w:rPr>
              <w:t xml:space="preserve"> €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1825" w:rsidRPr="00FB1825" w:rsidRDefault="0003612F" w:rsidP="004D5150">
            <w:pPr>
              <w:ind w:right="-120"/>
              <w:jc w:val="center"/>
              <w:rPr>
                <w:rFonts w:ascii="Times New Roman" w:hAnsi="Times New Roman"/>
                <w:szCs w:val="24"/>
                <w:lang w:val="hr-HR"/>
              </w:rPr>
            </w:pPr>
            <w:r>
              <w:rPr>
                <w:rFonts w:ascii="Times New Roman" w:hAnsi="Times New Roman"/>
                <w:szCs w:val="24"/>
                <w:lang w:val="hr-HR"/>
              </w:rPr>
              <w:t>29,37</w:t>
            </w:r>
          </w:p>
        </w:tc>
      </w:tr>
    </w:tbl>
    <w:p w:rsidR="00815B14" w:rsidRDefault="00815B14" w:rsidP="000811ED">
      <w:pPr>
        <w:jc w:val="both"/>
        <w:rPr>
          <w:rFonts w:ascii="Times New Roman" w:hAnsi="Times New Roman"/>
          <w:b/>
          <w:szCs w:val="24"/>
          <w:lang w:val="hr-HR"/>
        </w:rPr>
      </w:pPr>
    </w:p>
    <w:p w:rsidR="00815B14" w:rsidRDefault="00815B14" w:rsidP="000811ED">
      <w:pPr>
        <w:jc w:val="both"/>
        <w:rPr>
          <w:rFonts w:ascii="Times New Roman" w:hAnsi="Times New Roman"/>
          <w:b/>
          <w:szCs w:val="24"/>
          <w:lang w:val="hr-HR"/>
        </w:rPr>
      </w:pPr>
    </w:p>
    <w:p w:rsidR="00A62187" w:rsidRDefault="00A62187" w:rsidP="002F33B9">
      <w:pPr>
        <w:rPr>
          <w:rFonts w:ascii="Times New Roman" w:hAnsi="Times New Roman"/>
          <w:b/>
          <w:szCs w:val="24"/>
          <w:lang w:val="hr-HR"/>
        </w:rPr>
      </w:pPr>
    </w:p>
    <w:p w:rsidR="000811ED" w:rsidRPr="00A62187" w:rsidRDefault="000811ED" w:rsidP="002F33B9">
      <w:pPr>
        <w:rPr>
          <w:rFonts w:ascii="Times New Roman" w:hAnsi="Times New Roman"/>
          <w:b/>
          <w:i/>
          <w:szCs w:val="24"/>
          <w:lang w:val="hr-HR"/>
        </w:rPr>
      </w:pPr>
      <w:r w:rsidRPr="00A62187">
        <w:rPr>
          <w:rFonts w:ascii="Times New Roman" w:hAnsi="Times New Roman"/>
          <w:b/>
          <w:szCs w:val="24"/>
          <w:lang w:val="hr-HR"/>
        </w:rPr>
        <w:lastRenderedPageBreak/>
        <w:t xml:space="preserve">K000076 – </w:t>
      </w:r>
      <w:r w:rsidRPr="00A62187">
        <w:rPr>
          <w:rFonts w:ascii="Times New Roman" w:hAnsi="Times New Roman"/>
          <w:b/>
          <w:i/>
          <w:szCs w:val="24"/>
          <w:lang w:val="hr-HR"/>
        </w:rPr>
        <w:t>Razvijanje sustava lokalne riznice</w:t>
      </w:r>
    </w:p>
    <w:p w:rsidR="000811ED" w:rsidRPr="000811ED" w:rsidRDefault="000811ED" w:rsidP="000811ED">
      <w:pPr>
        <w:jc w:val="both"/>
        <w:rPr>
          <w:rFonts w:ascii="Times New Roman" w:hAnsi="Times New Roman"/>
          <w:i/>
          <w:szCs w:val="24"/>
          <w:lang w:val="hr-HR"/>
        </w:rPr>
      </w:pPr>
    </w:p>
    <w:p w:rsidR="000811ED" w:rsidRDefault="000811ED" w:rsidP="000811ED">
      <w:pPr>
        <w:jc w:val="both"/>
        <w:rPr>
          <w:rFonts w:ascii="Times New Roman" w:hAnsi="Times New Roman"/>
          <w:szCs w:val="24"/>
          <w:lang w:val="hr-HR"/>
        </w:rPr>
      </w:pPr>
      <w:r w:rsidRPr="007905D8">
        <w:rPr>
          <w:rFonts w:ascii="Times New Roman" w:hAnsi="Times New Roman"/>
          <w:szCs w:val="24"/>
          <w:lang w:val="hr-HR"/>
        </w:rPr>
        <w:t xml:space="preserve">Kroz ovu aktivnost utrošeno je </w:t>
      </w:r>
      <w:r w:rsidR="00597089">
        <w:rPr>
          <w:rFonts w:ascii="Times New Roman" w:hAnsi="Times New Roman"/>
          <w:szCs w:val="24"/>
          <w:lang w:val="hr-HR"/>
        </w:rPr>
        <w:t>49.558,88</w:t>
      </w:r>
      <w:r w:rsidR="007905D8">
        <w:rPr>
          <w:rFonts w:ascii="Times New Roman" w:hAnsi="Times New Roman"/>
          <w:szCs w:val="24"/>
          <w:lang w:val="hr-HR"/>
        </w:rPr>
        <w:t xml:space="preserve"> € </w:t>
      </w:r>
      <w:r w:rsidR="000F42F0">
        <w:rPr>
          <w:rFonts w:ascii="Times New Roman" w:hAnsi="Times New Roman"/>
          <w:szCs w:val="24"/>
          <w:lang w:val="hr-HR"/>
        </w:rPr>
        <w:t>i</w:t>
      </w:r>
      <w:r w:rsidRPr="007905D8">
        <w:rPr>
          <w:rFonts w:ascii="Times New Roman" w:hAnsi="Times New Roman"/>
          <w:szCs w:val="24"/>
          <w:lang w:val="hr-HR"/>
        </w:rPr>
        <w:t xml:space="preserve"> odnosi na</w:t>
      </w:r>
      <w:r w:rsidR="000F42F0">
        <w:rPr>
          <w:rFonts w:ascii="Times New Roman" w:hAnsi="Times New Roman"/>
          <w:szCs w:val="24"/>
          <w:lang w:val="hr-HR"/>
        </w:rPr>
        <w:t xml:space="preserve"> isporuku licenci, implementaciju, edukaciju i podrške za digitalizaciju procesa obrade financijske dokumentacije, te rashode </w:t>
      </w:r>
      <w:r w:rsidRPr="007905D8">
        <w:rPr>
          <w:rFonts w:ascii="Times New Roman" w:hAnsi="Times New Roman"/>
          <w:szCs w:val="24"/>
          <w:lang w:val="hr-HR"/>
        </w:rPr>
        <w:t>mjesečne usluge održavanja sustava lokalne Riznice.</w:t>
      </w:r>
    </w:p>
    <w:p w:rsidR="00F50323" w:rsidRPr="000811ED" w:rsidRDefault="00F50323" w:rsidP="000811ED">
      <w:pPr>
        <w:jc w:val="both"/>
        <w:rPr>
          <w:rFonts w:ascii="Times New Roman" w:hAnsi="Times New Roman"/>
          <w:szCs w:val="24"/>
          <w:lang w:val="hr-HR"/>
        </w:rPr>
      </w:pPr>
    </w:p>
    <w:tbl>
      <w:tblPr>
        <w:tblW w:w="9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2552"/>
        <w:gridCol w:w="2355"/>
        <w:gridCol w:w="1892"/>
      </w:tblGrid>
      <w:tr w:rsidR="002D0E3A" w:rsidRPr="00CD027A" w:rsidTr="002D0E3A">
        <w:trPr>
          <w:trHeight w:val="322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:rsidR="002D0E3A" w:rsidRPr="00CD027A" w:rsidRDefault="008F3E33" w:rsidP="004D5150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Izvorni plan</w:t>
            </w:r>
            <w:r w:rsidRPr="00CD027A">
              <w:rPr>
                <w:rFonts w:ascii="Times New Roman" w:hAnsi="Times New Roman"/>
                <w:b/>
                <w:szCs w:val="24"/>
                <w:lang w:val="hr-HR"/>
              </w:rPr>
              <w:t xml:space="preserve"> 202</w:t>
            </w:r>
            <w:r>
              <w:rPr>
                <w:rFonts w:ascii="Times New Roman" w:hAnsi="Times New Roman"/>
                <w:b/>
                <w:szCs w:val="24"/>
                <w:lang w:val="hr-HR"/>
              </w:rPr>
              <w:t>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:rsidR="002D0E3A" w:rsidRPr="00CD027A" w:rsidRDefault="002D0E3A" w:rsidP="004D5150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 xml:space="preserve">Tekući plan </w:t>
            </w:r>
            <w:r w:rsidRPr="00CD027A">
              <w:rPr>
                <w:rFonts w:ascii="Times New Roman" w:hAnsi="Times New Roman"/>
                <w:b/>
                <w:szCs w:val="24"/>
                <w:lang w:val="hr-HR"/>
              </w:rPr>
              <w:t>202</w:t>
            </w:r>
            <w:r w:rsidR="008F3E33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 w:rsidRPr="00CD027A"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</w:tcPr>
          <w:p w:rsidR="002D0E3A" w:rsidRPr="00CD027A" w:rsidRDefault="002D0E3A" w:rsidP="004D5150">
            <w:pPr>
              <w:ind w:right="-120"/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Izvršenje</w:t>
            </w:r>
            <w:r w:rsidR="001A570F">
              <w:rPr>
                <w:rFonts w:ascii="Times New Roman" w:hAnsi="Times New Roman"/>
                <w:b/>
                <w:szCs w:val="24"/>
                <w:lang w:val="hr-HR"/>
              </w:rPr>
              <w:t xml:space="preserve"> 30.06.2024.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:rsidR="002D0E3A" w:rsidRPr="00CD027A" w:rsidRDefault="002D0E3A" w:rsidP="004D5150">
            <w:pPr>
              <w:ind w:right="-120"/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CD027A">
              <w:rPr>
                <w:rFonts w:ascii="Times New Roman" w:hAnsi="Times New Roman"/>
                <w:b/>
                <w:szCs w:val="24"/>
                <w:lang w:val="hr-HR"/>
              </w:rPr>
              <w:t>Indeks (%)</w:t>
            </w:r>
          </w:p>
        </w:tc>
      </w:tr>
      <w:tr w:rsidR="002D0E3A" w:rsidRPr="00CD027A" w:rsidTr="002D0E3A">
        <w:trPr>
          <w:trHeight w:val="31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E3A" w:rsidRPr="006F14EC" w:rsidRDefault="00597089" w:rsidP="004D5150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theme="minorBidi"/>
                <w:sz w:val="22"/>
                <w:szCs w:val="22"/>
                <w:lang w:val="hr-HR"/>
              </w:rPr>
            </w:pPr>
            <w:r>
              <w:rPr>
                <w:rFonts w:ascii="Times New Roman" w:hAnsi="Times New Roman" w:cstheme="minorBidi"/>
                <w:sz w:val="22"/>
                <w:szCs w:val="22"/>
                <w:lang w:val="hr-HR"/>
              </w:rPr>
              <w:t>50.000,00</w:t>
            </w:r>
            <w:r w:rsidR="00D720FC">
              <w:rPr>
                <w:rFonts w:ascii="Times New Roman" w:hAnsi="Times New Roman" w:cstheme="minorBidi"/>
                <w:sz w:val="22"/>
                <w:szCs w:val="22"/>
                <w:lang w:val="hr-HR"/>
              </w:rPr>
              <w:t xml:space="preserve"> €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E3A" w:rsidRPr="006F14EC" w:rsidRDefault="001A570F" w:rsidP="004D5150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/>
              </w:rPr>
              <w:t>50.000,00</w:t>
            </w:r>
            <w:r w:rsidR="00D720FC">
              <w:rPr>
                <w:rFonts w:ascii="Times New Roman" w:hAnsi="Times New Roman"/>
                <w:sz w:val="22"/>
                <w:szCs w:val="22"/>
                <w:lang w:val="hr-HR"/>
              </w:rPr>
              <w:t xml:space="preserve"> €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E3A" w:rsidRDefault="001A570F" w:rsidP="004D5150">
            <w:pPr>
              <w:tabs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/>
              </w:rPr>
              <w:t>49.558,88</w:t>
            </w:r>
            <w:r w:rsidR="00D720FC">
              <w:rPr>
                <w:rFonts w:ascii="Times New Roman" w:hAnsi="Times New Roman"/>
                <w:sz w:val="22"/>
                <w:szCs w:val="22"/>
                <w:lang w:val="hr-HR"/>
              </w:rPr>
              <w:t xml:space="preserve"> €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E3A" w:rsidRPr="006F14EC" w:rsidRDefault="001A570F" w:rsidP="004D5150">
            <w:pPr>
              <w:tabs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/>
              </w:rPr>
              <w:t>99,12</w:t>
            </w:r>
          </w:p>
        </w:tc>
      </w:tr>
    </w:tbl>
    <w:p w:rsidR="00D91B16" w:rsidRDefault="00D91B16" w:rsidP="00647CBD">
      <w:pPr>
        <w:rPr>
          <w:rFonts w:asciiTheme="minorHAnsi" w:hAnsiTheme="minorHAnsi" w:cstheme="minorBidi"/>
          <w:sz w:val="22"/>
          <w:szCs w:val="22"/>
          <w:lang w:val="hr-HR" w:eastAsia="en-US"/>
        </w:rPr>
      </w:pPr>
    </w:p>
    <w:p w:rsidR="00F50323" w:rsidRPr="00CD027A" w:rsidRDefault="00F50323" w:rsidP="00647CBD">
      <w:pPr>
        <w:rPr>
          <w:rFonts w:asciiTheme="minorHAnsi" w:hAnsiTheme="minorHAnsi" w:cstheme="minorBidi"/>
          <w:sz w:val="22"/>
          <w:szCs w:val="22"/>
          <w:lang w:val="hr-HR" w:eastAsia="en-US"/>
        </w:rPr>
      </w:pPr>
    </w:p>
    <w:p w:rsidR="00647CBD" w:rsidRPr="00CD027A" w:rsidRDefault="00647CBD" w:rsidP="00647CBD">
      <w:pPr>
        <w:rPr>
          <w:rFonts w:ascii="Times New Roman" w:hAnsi="Times New Roman"/>
          <w:b/>
          <w:szCs w:val="24"/>
          <w:lang w:val="hr-HR"/>
        </w:rPr>
      </w:pPr>
      <w:r w:rsidRPr="00CD027A">
        <w:rPr>
          <w:rFonts w:ascii="Times New Roman" w:hAnsi="Times New Roman"/>
          <w:b/>
          <w:szCs w:val="24"/>
          <w:lang w:val="hr-HR"/>
        </w:rPr>
        <w:t>POKAZATELJI USPJEŠNOSTI (na razini programa):</w:t>
      </w:r>
    </w:p>
    <w:tbl>
      <w:tblPr>
        <w:tblStyle w:val="Reetkatablice"/>
        <w:tblW w:w="9778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034"/>
        <w:gridCol w:w="1772"/>
        <w:gridCol w:w="1553"/>
        <w:gridCol w:w="1440"/>
        <w:gridCol w:w="1072"/>
        <w:gridCol w:w="1907"/>
      </w:tblGrid>
      <w:tr w:rsidR="00647CBD" w:rsidRPr="00CD027A" w:rsidTr="00AA09EE">
        <w:trPr>
          <w:trHeight w:val="255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:rsidR="00647CBD" w:rsidRPr="00CD027A" w:rsidRDefault="00647CBD">
            <w:pPr>
              <w:jc w:val="center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 w:rsidRPr="00CD027A">
              <w:rPr>
                <w:rFonts w:ascii="Times New Roman" w:hAnsi="Times New Roman" w:cs="Times New Roman"/>
                <w:b/>
                <w:szCs w:val="24"/>
                <w:lang w:val="hr-HR"/>
              </w:rPr>
              <w:t>Pokazatelj uspješnosti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:rsidR="00647CBD" w:rsidRPr="00CD027A" w:rsidRDefault="00647CBD">
            <w:pPr>
              <w:jc w:val="center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 w:rsidRPr="00CD027A">
              <w:rPr>
                <w:rFonts w:ascii="Times New Roman" w:hAnsi="Times New Roman" w:cs="Times New Roman"/>
                <w:b/>
                <w:szCs w:val="24"/>
                <w:lang w:val="hr-HR"/>
              </w:rPr>
              <w:t>Definicija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:rsidR="00647CBD" w:rsidRPr="00CD027A" w:rsidRDefault="00647CBD">
            <w:pPr>
              <w:jc w:val="center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 w:rsidRPr="00CD027A">
              <w:rPr>
                <w:rFonts w:ascii="Times New Roman" w:hAnsi="Times New Roman" w:cs="Times New Roman"/>
                <w:b/>
                <w:szCs w:val="24"/>
                <w:lang w:val="hr-HR"/>
              </w:rPr>
              <w:t>Jedinica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:rsidR="00647CBD" w:rsidRPr="00CD027A" w:rsidRDefault="00647CBD">
            <w:pPr>
              <w:jc w:val="center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 w:rsidRPr="00CD027A">
              <w:rPr>
                <w:rFonts w:ascii="Times New Roman" w:hAnsi="Times New Roman" w:cs="Times New Roman"/>
                <w:b/>
                <w:szCs w:val="24"/>
                <w:lang w:val="hr-HR"/>
              </w:rPr>
              <w:t>Polazna vrijednost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:rsidR="00647CBD" w:rsidRPr="00CD027A" w:rsidRDefault="00647CBD">
            <w:pPr>
              <w:jc w:val="center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 w:rsidRPr="00CD027A">
              <w:rPr>
                <w:rFonts w:ascii="Times New Roman" w:hAnsi="Times New Roman" w:cs="Times New Roman"/>
                <w:b/>
                <w:szCs w:val="24"/>
                <w:lang w:val="hr-HR"/>
              </w:rPr>
              <w:t>Ciljana vrijednost 202</w:t>
            </w:r>
            <w:r w:rsidR="001A570F">
              <w:rPr>
                <w:rFonts w:ascii="Times New Roman" w:hAnsi="Times New Roman" w:cs="Times New Roman"/>
                <w:b/>
                <w:szCs w:val="24"/>
                <w:lang w:val="hr-HR"/>
              </w:rPr>
              <w:t>4</w:t>
            </w:r>
            <w:r w:rsidRPr="00CD027A">
              <w:rPr>
                <w:rFonts w:ascii="Times New Roman" w:hAnsi="Times New Roman" w:cs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:rsidR="00647CBD" w:rsidRPr="00CD027A" w:rsidRDefault="00647CBD">
            <w:pPr>
              <w:jc w:val="center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 w:rsidRPr="00CD027A">
              <w:rPr>
                <w:rFonts w:ascii="Times New Roman" w:hAnsi="Times New Roman" w:cs="Times New Roman"/>
                <w:b/>
                <w:szCs w:val="24"/>
                <w:lang w:val="hr-HR"/>
              </w:rPr>
              <w:t>Ostvarena vrijednost 202</w:t>
            </w:r>
            <w:r w:rsidR="001A570F">
              <w:rPr>
                <w:rFonts w:ascii="Times New Roman" w:hAnsi="Times New Roman" w:cs="Times New Roman"/>
                <w:b/>
                <w:szCs w:val="24"/>
                <w:lang w:val="hr-HR"/>
              </w:rPr>
              <w:t>4</w:t>
            </w:r>
            <w:r w:rsidRPr="00CD027A">
              <w:rPr>
                <w:rFonts w:ascii="Times New Roman" w:hAnsi="Times New Roman" w:cs="Times New Roman"/>
                <w:b/>
                <w:szCs w:val="24"/>
                <w:lang w:val="hr-HR"/>
              </w:rPr>
              <w:t>.</w:t>
            </w:r>
          </w:p>
        </w:tc>
      </w:tr>
      <w:tr w:rsidR="00815B14" w:rsidRPr="00CD027A" w:rsidTr="00AA09EE">
        <w:trPr>
          <w:trHeight w:val="1389"/>
        </w:trPr>
        <w:tc>
          <w:tcPr>
            <w:tcW w:w="2034" w:type="dxa"/>
            <w:vAlign w:val="center"/>
          </w:tcPr>
          <w:p w:rsidR="00815B14" w:rsidRPr="00815B14" w:rsidRDefault="00815B14" w:rsidP="00815B14">
            <w:pPr>
              <w:spacing w:after="120"/>
              <w:jc w:val="center"/>
              <w:rPr>
                <w:rFonts w:ascii="Times New Roman" w:hAnsi="Times New Roman"/>
                <w:sz w:val="20"/>
                <w:lang w:val="hr-HR"/>
              </w:rPr>
            </w:pPr>
            <w:r w:rsidRPr="00815B14">
              <w:rPr>
                <w:rFonts w:ascii="Times New Roman" w:hAnsi="Times New Roman"/>
                <w:sz w:val="20"/>
                <w:lang w:val="hr-HR"/>
              </w:rPr>
              <w:t>Broj financijsko planskih dokumenata</w:t>
            </w:r>
          </w:p>
        </w:tc>
        <w:tc>
          <w:tcPr>
            <w:tcW w:w="1772" w:type="dxa"/>
            <w:vAlign w:val="center"/>
          </w:tcPr>
          <w:p w:rsidR="00815B14" w:rsidRPr="00815B14" w:rsidRDefault="00815B14" w:rsidP="00815B14">
            <w:pPr>
              <w:spacing w:after="120"/>
              <w:jc w:val="center"/>
              <w:rPr>
                <w:rFonts w:ascii="Times New Roman" w:hAnsi="Times New Roman"/>
                <w:sz w:val="20"/>
                <w:lang w:val="hr-HR"/>
              </w:rPr>
            </w:pPr>
            <w:r w:rsidRPr="00815B14">
              <w:rPr>
                <w:rFonts w:ascii="Times New Roman" w:hAnsi="Times New Roman"/>
                <w:sz w:val="20"/>
                <w:lang w:val="hr-HR"/>
              </w:rPr>
              <w:t>Pokazatelj se odnosi na izradu financijsko planskih dokumenata sukladno Zakonu o proračunu</w:t>
            </w:r>
          </w:p>
        </w:tc>
        <w:tc>
          <w:tcPr>
            <w:tcW w:w="1553" w:type="dxa"/>
            <w:vAlign w:val="center"/>
          </w:tcPr>
          <w:p w:rsidR="00815B14" w:rsidRPr="00815B14" w:rsidRDefault="00815B14" w:rsidP="00815B14">
            <w:pPr>
              <w:spacing w:after="120"/>
              <w:jc w:val="center"/>
              <w:rPr>
                <w:rFonts w:ascii="Times New Roman" w:hAnsi="Times New Roman"/>
                <w:sz w:val="20"/>
                <w:lang w:val="hr-HR"/>
              </w:rPr>
            </w:pPr>
            <w:r w:rsidRPr="00815B14">
              <w:rPr>
                <w:rFonts w:ascii="Times New Roman" w:hAnsi="Times New Roman"/>
                <w:sz w:val="20"/>
                <w:lang w:val="hr-HR"/>
              </w:rPr>
              <w:t>kom</w:t>
            </w:r>
          </w:p>
        </w:tc>
        <w:tc>
          <w:tcPr>
            <w:tcW w:w="1440" w:type="dxa"/>
            <w:vAlign w:val="center"/>
          </w:tcPr>
          <w:p w:rsidR="00815B14" w:rsidRPr="00815B14" w:rsidRDefault="00815B14" w:rsidP="00815B14">
            <w:pPr>
              <w:spacing w:after="120"/>
              <w:jc w:val="center"/>
              <w:rPr>
                <w:rFonts w:ascii="Times New Roman" w:hAnsi="Times New Roman"/>
                <w:sz w:val="20"/>
                <w:lang w:val="hr-HR"/>
              </w:rPr>
            </w:pPr>
            <w:r w:rsidRPr="00815B14">
              <w:rPr>
                <w:rFonts w:ascii="Times New Roman" w:hAnsi="Times New Roman"/>
                <w:sz w:val="20"/>
                <w:lang w:val="hr-HR"/>
              </w:rPr>
              <w:t>3</w:t>
            </w:r>
          </w:p>
        </w:tc>
        <w:tc>
          <w:tcPr>
            <w:tcW w:w="1072" w:type="dxa"/>
            <w:vAlign w:val="center"/>
          </w:tcPr>
          <w:p w:rsidR="00815B14" w:rsidRPr="00815B14" w:rsidRDefault="001A570F" w:rsidP="00815B14">
            <w:pPr>
              <w:spacing w:after="120"/>
              <w:jc w:val="center"/>
              <w:rPr>
                <w:rFonts w:ascii="Times New Roman" w:hAnsi="Times New Roman"/>
                <w:sz w:val="20"/>
                <w:lang w:val="hr-HR"/>
              </w:rPr>
            </w:pPr>
            <w:r>
              <w:rPr>
                <w:rFonts w:ascii="Times New Roman" w:hAnsi="Times New Roman"/>
                <w:sz w:val="20"/>
                <w:lang w:val="hr-HR"/>
              </w:rPr>
              <w:t>2</w:t>
            </w:r>
          </w:p>
        </w:tc>
        <w:tc>
          <w:tcPr>
            <w:tcW w:w="1907" w:type="dxa"/>
            <w:vAlign w:val="center"/>
          </w:tcPr>
          <w:p w:rsidR="00815B14" w:rsidRPr="00815B14" w:rsidRDefault="001A570F" w:rsidP="00815B14">
            <w:pPr>
              <w:spacing w:after="120"/>
              <w:jc w:val="center"/>
              <w:rPr>
                <w:rFonts w:ascii="Times New Roman" w:hAnsi="Times New Roman"/>
                <w:sz w:val="20"/>
                <w:lang w:val="hr-HR"/>
              </w:rPr>
            </w:pPr>
            <w:r>
              <w:rPr>
                <w:rFonts w:ascii="Times New Roman" w:hAnsi="Times New Roman"/>
                <w:sz w:val="20"/>
                <w:lang w:val="hr-HR"/>
              </w:rPr>
              <w:t>2</w:t>
            </w:r>
          </w:p>
        </w:tc>
      </w:tr>
      <w:tr w:rsidR="00815B14" w:rsidRPr="00CD027A" w:rsidTr="00AA09EE">
        <w:trPr>
          <w:trHeight w:val="520"/>
        </w:trPr>
        <w:tc>
          <w:tcPr>
            <w:tcW w:w="2034" w:type="dxa"/>
            <w:vAlign w:val="center"/>
          </w:tcPr>
          <w:p w:rsidR="00815B14" w:rsidRPr="00815B14" w:rsidRDefault="00815B14" w:rsidP="00815B14">
            <w:pPr>
              <w:spacing w:after="120"/>
              <w:jc w:val="center"/>
              <w:rPr>
                <w:rFonts w:ascii="Times New Roman" w:hAnsi="Times New Roman"/>
                <w:sz w:val="20"/>
                <w:lang w:val="hr-HR"/>
              </w:rPr>
            </w:pPr>
            <w:r w:rsidRPr="00815B14">
              <w:rPr>
                <w:rFonts w:ascii="Times New Roman" w:hAnsi="Times New Roman"/>
                <w:sz w:val="20"/>
                <w:lang w:val="hr-HR"/>
              </w:rPr>
              <w:t>Broj financijskih izvještaja</w:t>
            </w:r>
          </w:p>
        </w:tc>
        <w:tc>
          <w:tcPr>
            <w:tcW w:w="1772" w:type="dxa"/>
            <w:vAlign w:val="center"/>
          </w:tcPr>
          <w:p w:rsidR="00815B14" w:rsidRPr="00815B14" w:rsidRDefault="00815B14" w:rsidP="00815B14">
            <w:pPr>
              <w:spacing w:after="120"/>
              <w:jc w:val="center"/>
              <w:rPr>
                <w:rFonts w:ascii="Times New Roman" w:hAnsi="Times New Roman"/>
                <w:sz w:val="20"/>
                <w:lang w:val="hr-HR"/>
              </w:rPr>
            </w:pPr>
            <w:r w:rsidRPr="00815B14">
              <w:rPr>
                <w:rFonts w:ascii="Times New Roman" w:hAnsi="Times New Roman"/>
                <w:sz w:val="20"/>
                <w:lang w:val="hr-HR"/>
              </w:rPr>
              <w:t>Pokazatelj se odnosi na izradu financijskih izvještaja</w:t>
            </w:r>
          </w:p>
        </w:tc>
        <w:tc>
          <w:tcPr>
            <w:tcW w:w="1553" w:type="dxa"/>
            <w:vAlign w:val="center"/>
          </w:tcPr>
          <w:p w:rsidR="00815B14" w:rsidRPr="00815B14" w:rsidRDefault="00815B14" w:rsidP="00815B14">
            <w:pPr>
              <w:spacing w:after="120"/>
              <w:jc w:val="center"/>
              <w:rPr>
                <w:rFonts w:ascii="Times New Roman" w:hAnsi="Times New Roman"/>
                <w:sz w:val="20"/>
                <w:lang w:val="hr-HR"/>
              </w:rPr>
            </w:pPr>
            <w:r w:rsidRPr="00815B14">
              <w:rPr>
                <w:rFonts w:ascii="Times New Roman" w:hAnsi="Times New Roman"/>
                <w:sz w:val="20"/>
                <w:lang w:val="hr-HR"/>
              </w:rPr>
              <w:t>kom</w:t>
            </w:r>
          </w:p>
        </w:tc>
        <w:tc>
          <w:tcPr>
            <w:tcW w:w="1440" w:type="dxa"/>
            <w:vAlign w:val="center"/>
          </w:tcPr>
          <w:p w:rsidR="00815B14" w:rsidRPr="00815B14" w:rsidRDefault="00815B14" w:rsidP="00815B14">
            <w:pPr>
              <w:spacing w:after="120"/>
              <w:jc w:val="center"/>
              <w:rPr>
                <w:rFonts w:ascii="Times New Roman" w:hAnsi="Times New Roman"/>
                <w:sz w:val="20"/>
                <w:lang w:val="hr-HR"/>
              </w:rPr>
            </w:pPr>
            <w:r w:rsidRPr="00815B14">
              <w:rPr>
                <w:rFonts w:ascii="Times New Roman" w:hAnsi="Times New Roman"/>
                <w:sz w:val="20"/>
                <w:lang w:val="hr-HR"/>
              </w:rPr>
              <w:t>4</w:t>
            </w:r>
          </w:p>
        </w:tc>
        <w:tc>
          <w:tcPr>
            <w:tcW w:w="1072" w:type="dxa"/>
            <w:vAlign w:val="center"/>
          </w:tcPr>
          <w:p w:rsidR="00815B14" w:rsidRPr="00815B14" w:rsidRDefault="001A570F" w:rsidP="00815B14">
            <w:pPr>
              <w:spacing w:after="120"/>
              <w:jc w:val="center"/>
              <w:rPr>
                <w:rFonts w:ascii="Times New Roman" w:hAnsi="Times New Roman"/>
                <w:sz w:val="20"/>
                <w:lang w:val="hr-HR"/>
              </w:rPr>
            </w:pPr>
            <w:r>
              <w:rPr>
                <w:rFonts w:ascii="Times New Roman" w:hAnsi="Times New Roman"/>
                <w:sz w:val="20"/>
                <w:lang w:val="hr-HR"/>
              </w:rPr>
              <w:t>2</w:t>
            </w:r>
          </w:p>
        </w:tc>
        <w:tc>
          <w:tcPr>
            <w:tcW w:w="1907" w:type="dxa"/>
            <w:vAlign w:val="center"/>
          </w:tcPr>
          <w:p w:rsidR="00815B14" w:rsidRPr="00815B14" w:rsidRDefault="001A570F" w:rsidP="00815B14">
            <w:pPr>
              <w:spacing w:after="120"/>
              <w:jc w:val="center"/>
              <w:rPr>
                <w:rFonts w:ascii="Times New Roman" w:hAnsi="Times New Roman"/>
                <w:sz w:val="20"/>
                <w:lang w:val="hr-HR"/>
              </w:rPr>
            </w:pPr>
            <w:r>
              <w:rPr>
                <w:rFonts w:ascii="Times New Roman" w:hAnsi="Times New Roman"/>
                <w:sz w:val="20"/>
                <w:lang w:val="hr-HR"/>
              </w:rPr>
              <w:t>2</w:t>
            </w:r>
          </w:p>
        </w:tc>
      </w:tr>
      <w:tr w:rsidR="00815B14" w:rsidRPr="00CD027A" w:rsidTr="00AA09EE">
        <w:trPr>
          <w:trHeight w:val="520"/>
        </w:trPr>
        <w:tc>
          <w:tcPr>
            <w:tcW w:w="2034" w:type="dxa"/>
            <w:vAlign w:val="center"/>
          </w:tcPr>
          <w:p w:rsidR="00815B14" w:rsidRPr="00815B14" w:rsidRDefault="00815B14" w:rsidP="00815B14">
            <w:pPr>
              <w:spacing w:after="120"/>
              <w:jc w:val="center"/>
              <w:rPr>
                <w:rFonts w:ascii="Times New Roman" w:hAnsi="Times New Roman"/>
                <w:sz w:val="20"/>
                <w:lang w:val="hr-HR"/>
              </w:rPr>
            </w:pPr>
            <w:r w:rsidRPr="00815B14">
              <w:rPr>
                <w:rFonts w:ascii="Times New Roman" w:hAnsi="Times New Roman"/>
                <w:sz w:val="20"/>
                <w:lang w:val="hr-HR"/>
              </w:rPr>
              <w:t>Broj korisnika u sustavu Riznice</w:t>
            </w:r>
          </w:p>
        </w:tc>
        <w:tc>
          <w:tcPr>
            <w:tcW w:w="1772" w:type="dxa"/>
            <w:vAlign w:val="center"/>
          </w:tcPr>
          <w:p w:rsidR="00815B14" w:rsidRPr="00815B14" w:rsidRDefault="00815B14" w:rsidP="00815B14">
            <w:pPr>
              <w:spacing w:after="120"/>
              <w:jc w:val="center"/>
              <w:rPr>
                <w:rFonts w:ascii="Times New Roman" w:hAnsi="Times New Roman"/>
                <w:sz w:val="20"/>
                <w:lang w:val="hr-HR"/>
              </w:rPr>
            </w:pPr>
            <w:r w:rsidRPr="00815B14">
              <w:rPr>
                <w:rFonts w:ascii="Times New Roman" w:hAnsi="Times New Roman"/>
                <w:sz w:val="20"/>
                <w:lang w:val="hr-HR"/>
              </w:rPr>
              <w:t>Pokazatelj se odnosi na broj korisnika koji vrše plaćanja kroz SLR</w:t>
            </w:r>
          </w:p>
        </w:tc>
        <w:tc>
          <w:tcPr>
            <w:tcW w:w="1553" w:type="dxa"/>
            <w:vAlign w:val="center"/>
          </w:tcPr>
          <w:p w:rsidR="00815B14" w:rsidRPr="00815B14" w:rsidRDefault="008A0189" w:rsidP="00815B14">
            <w:pPr>
              <w:spacing w:after="120"/>
              <w:jc w:val="center"/>
              <w:rPr>
                <w:rFonts w:ascii="Times New Roman" w:hAnsi="Times New Roman"/>
                <w:sz w:val="20"/>
                <w:lang w:val="hr-HR"/>
              </w:rPr>
            </w:pPr>
            <w:r>
              <w:rPr>
                <w:rFonts w:ascii="Times New Roman" w:hAnsi="Times New Roman"/>
                <w:sz w:val="20"/>
                <w:lang w:val="hr-HR"/>
              </w:rPr>
              <w:t>b</w:t>
            </w:r>
            <w:r w:rsidR="00815B14" w:rsidRPr="00815B14">
              <w:rPr>
                <w:rFonts w:ascii="Times New Roman" w:hAnsi="Times New Roman"/>
                <w:sz w:val="20"/>
                <w:lang w:val="hr-HR"/>
              </w:rPr>
              <w:t>roj</w:t>
            </w:r>
          </w:p>
        </w:tc>
        <w:tc>
          <w:tcPr>
            <w:tcW w:w="1440" w:type="dxa"/>
            <w:vAlign w:val="center"/>
          </w:tcPr>
          <w:p w:rsidR="00815B14" w:rsidRPr="00815B14" w:rsidRDefault="00815B14" w:rsidP="00815B14">
            <w:pPr>
              <w:spacing w:after="120"/>
              <w:jc w:val="center"/>
              <w:rPr>
                <w:rFonts w:ascii="Times New Roman" w:hAnsi="Times New Roman"/>
                <w:sz w:val="20"/>
                <w:lang w:val="hr-HR"/>
              </w:rPr>
            </w:pPr>
            <w:r w:rsidRPr="00815B14">
              <w:rPr>
                <w:rFonts w:ascii="Times New Roman" w:hAnsi="Times New Roman"/>
                <w:sz w:val="20"/>
                <w:lang w:val="hr-HR"/>
              </w:rPr>
              <w:t>4</w:t>
            </w:r>
            <w:r w:rsidR="001A570F">
              <w:rPr>
                <w:rFonts w:ascii="Times New Roman" w:hAnsi="Times New Roman"/>
                <w:sz w:val="20"/>
                <w:lang w:val="hr-HR"/>
              </w:rPr>
              <w:t>2</w:t>
            </w:r>
          </w:p>
        </w:tc>
        <w:tc>
          <w:tcPr>
            <w:tcW w:w="1072" w:type="dxa"/>
            <w:vAlign w:val="center"/>
          </w:tcPr>
          <w:p w:rsidR="00815B14" w:rsidRPr="00815B14" w:rsidRDefault="00815B14" w:rsidP="00815B14">
            <w:pPr>
              <w:spacing w:after="120"/>
              <w:jc w:val="center"/>
              <w:rPr>
                <w:rFonts w:ascii="Times New Roman" w:hAnsi="Times New Roman"/>
                <w:sz w:val="20"/>
                <w:lang w:val="hr-HR"/>
              </w:rPr>
            </w:pPr>
            <w:r w:rsidRPr="00815B14">
              <w:rPr>
                <w:rFonts w:ascii="Times New Roman" w:hAnsi="Times New Roman"/>
                <w:sz w:val="20"/>
                <w:lang w:val="hr-HR"/>
              </w:rPr>
              <w:t>4</w:t>
            </w:r>
            <w:r w:rsidR="001A570F">
              <w:rPr>
                <w:rFonts w:ascii="Times New Roman" w:hAnsi="Times New Roman"/>
                <w:sz w:val="20"/>
                <w:lang w:val="hr-HR"/>
              </w:rPr>
              <w:t>2</w:t>
            </w:r>
          </w:p>
        </w:tc>
        <w:tc>
          <w:tcPr>
            <w:tcW w:w="1907" w:type="dxa"/>
            <w:vAlign w:val="center"/>
          </w:tcPr>
          <w:p w:rsidR="00815B14" w:rsidRPr="00815B14" w:rsidRDefault="00815B14" w:rsidP="00815B14">
            <w:pPr>
              <w:spacing w:after="120"/>
              <w:jc w:val="center"/>
              <w:rPr>
                <w:rFonts w:ascii="Times New Roman" w:hAnsi="Times New Roman"/>
                <w:sz w:val="20"/>
                <w:lang w:val="hr-HR"/>
              </w:rPr>
            </w:pPr>
            <w:r w:rsidRPr="00815B14">
              <w:rPr>
                <w:rFonts w:ascii="Times New Roman" w:hAnsi="Times New Roman"/>
                <w:sz w:val="20"/>
                <w:lang w:val="hr-HR"/>
              </w:rPr>
              <w:t>4</w:t>
            </w:r>
            <w:r w:rsidR="001A570F">
              <w:rPr>
                <w:rFonts w:ascii="Times New Roman" w:hAnsi="Times New Roman"/>
                <w:sz w:val="20"/>
                <w:lang w:val="hr-HR"/>
              </w:rPr>
              <w:t>2</w:t>
            </w:r>
          </w:p>
        </w:tc>
      </w:tr>
    </w:tbl>
    <w:p w:rsidR="00F226F0" w:rsidRDefault="00F226F0" w:rsidP="008F50D6">
      <w:pPr>
        <w:spacing w:line="276" w:lineRule="auto"/>
        <w:ind w:left="5760" w:hanging="5760"/>
        <w:rPr>
          <w:rFonts w:ascii="Times New Roman" w:eastAsia="MS Reference 2" w:hAnsi="Times New Roman"/>
          <w:b/>
          <w:bCs/>
          <w:noProof/>
          <w:color w:val="A6A6A6" w:themeColor="background1" w:themeShade="A6"/>
          <w:lang w:val="hr-HR"/>
        </w:rPr>
      </w:pPr>
    </w:p>
    <w:p w:rsidR="00A82969" w:rsidRPr="0097565B" w:rsidRDefault="00A82969" w:rsidP="00A82969">
      <w:pPr>
        <w:rPr>
          <w:rFonts w:ascii="Times New Roman" w:hAnsi="Times New Roman"/>
          <w:b/>
          <w:i/>
          <w:szCs w:val="24"/>
          <w:lang w:val="hr-HR"/>
        </w:rPr>
      </w:pPr>
      <w:r w:rsidRPr="0097565B">
        <w:rPr>
          <w:rFonts w:ascii="Times New Roman" w:hAnsi="Times New Roman"/>
          <w:b/>
          <w:i/>
          <w:szCs w:val="24"/>
          <w:lang w:val="hr-HR"/>
        </w:rPr>
        <w:t>Glava: 0030</w:t>
      </w:r>
      <w:r>
        <w:rPr>
          <w:rFonts w:ascii="Times New Roman" w:hAnsi="Times New Roman"/>
          <w:b/>
          <w:i/>
          <w:szCs w:val="24"/>
          <w:lang w:val="hr-HR"/>
        </w:rPr>
        <w:t>2 Javni pozivi od interesa za BBŽ</w:t>
      </w:r>
    </w:p>
    <w:p w:rsidR="00A82969" w:rsidRDefault="00A82969" w:rsidP="00A82969">
      <w:pPr>
        <w:rPr>
          <w:rFonts w:ascii="Times New Roman" w:hAnsi="Times New Roman"/>
          <w:b/>
          <w:i/>
          <w:szCs w:val="24"/>
        </w:rPr>
      </w:pPr>
    </w:p>
    <w:p w:rsidR="00A82969" w:rsidRDefault="00A82969" w:rsidP="00A82969">
      <w:p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NAZIV PROGRAMA:</w:t>
      </w:r>
    </w:p>
    <w:p w:rsidR="00A82969" w:rsidRDefault="00A82969" w:rsidP="00A82969">
      <w:pPr>
        <w:rPr>
          <w:rFonts w:ascii="Times New Roman" w:hAnsi="Times New Roman"/>
          <w:b/>
          <w:szCs w:val="24"/>
        </w:rPr>
      </w:pPr>
    </w:p>
    <w:p w:rsidR="00A82969" w:rsidRPr="0097565B" w:rsidRDefault="00DC1BED" w:rsidP="00A82969">
      <w:pPr>
        <w:rPr>
          <w:rFonts w:ascii="Times New Roman" w:hAnsi="Times New Roman"/>
          <w:szCs w:val="24"/>
          <w:lang w:val="hr-HR"/>
        </w:rPr>
      </w:pPr>
      <w:r>
        <w:rPr>
          <w:rFonts w:ascii="Times New Roman" w:hAnsi="Times New Roman"/>
          <w:szCs w:val="24"/>
          <w:lang w:val="hr-HR"/>
        </w:rPr>
        <w:t>Civilno društvo - udruge</w:t>
      </w:r>
    </w:p>
    <w:p w:rsidR="00A82969" w:rsidRPr="0097565B" w:rsidRDefault="00A82969" w:rsidP="00A82969">
      <w:pPr>
        <w:rPr>
          <w:rFonts w:ascii="Times New Roman" w:hAnsi="Times New Roman"/>
          <w:b/>
          <w:szCs w:val="24"/>
          <w:lang w:val="hr-HR"/>
        </w:rPr>
      </w:pPr>
    </w:p>
    <w:p w:rsidR="00A82969" w:rsidRDefault="00A82969" w:rsidP="00A82969">
      <w:pPr>
        <w:rPr>
          <w:rFonts w:ascii="Times New Roman" w:hAnsi="Times New Roman"/>
          <w:b/>
          <w:szCs w:val="24"/>
          <w:lang w:val="hr-HR"/>
        </w:rPr>
      </w:pPr>
      <w:r w:rsidRPr="0097565B">
        <w:rPr>
          <w:rFonts w:ascii="Times New Roman" w:hAnsi="Times New Roman"/>
          <w:b/>
          <w:szCs w:val="24"/>
          <w:lang w:val="hr-HR"/>
        </w:rPr>
        <w:t>OPIS PROGRAMA:</w:t>
      </w:r>
    </w:p>
    <w:p w:rsidR="00FE3062" w:rsidRDefault="00FE3062" w:rsidP="00A82969">
      <w:pPr>
        <w:rPr>
          <w:rFonts w:ascii="Times New Roman" w:hAnsi="Times New Roman"/>
          <w:b/>
          <w:szCs w:val="24"/>
          <w:lang w:val="hr-HR"/>
        </w:rPr>
      </w:pPr>
    </w:p>
    <w:p w:rsidR="00FE3062" w:rsidRDefault="00FE3062" w:rsidP="00FE3062">
      <w:pPr>
        <w:jc w:val="both"/>
        <w:rPr>
          <w:rFonts w:ascii="Times New Roman" w:hAnsi="Times New Roman"/>
          <w:szCs w:val="24"/>
          <w:lang w:val="hr-HR"/>
        </w:rPr>
      </w:pPr>
      <w:r w:rsidRPr="00FE3062">
        <w:rPr>
          <w:rFonts w:ascii="Times New Roman" w:hAnsi="Times New Roman"/>
          <w:szCs w:val="24"/>
          <w:lang w:val="hr-HR"/>
        </w:rPr>
        <w:t xml:space="preserve">U sklopu ovog programa osiguravaju se sredstva za financiranje programa i projekata koje provode udruge građana i vjerske zajednice. </w:t>
      </w:r>
    </w:p>
    <w:p w:rsidR="00462B99" w:rsidRDefault="00462B99" w:rsidP="00FE3062">
      <w:pPr>
        <w:jc w:val="both"/>
        <w:rPr>
          <w:rFonts w:ascii="Times New Roman" w:hAnsi="Times New Roman"/>
          <w:szCs w:val="24"/>
          <w:lang w:val="hr-HR"/>
        </w:rPr>
      </w:pPr>
    </w:p>
    <w:p w:rsidR="00462B99" w:rsidRDefault="00462B99" w:rsidP="00462B99">
      <w:p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IZVRŠENJE PROGRAMA S OSVRTOM NA CILJEVE KOJI SU OSTVARENI NJEGOVOM PROVEDBOM</w:t>
      </w:r>
    </w:p>
    <w:p w:rsidR="00462B99" w:rsidRDefault="00462B99" w:rsidP="00FE3062">
      <w:pPr>
        <w:jc w:val="both"/>
        <w:rPr>
          <w:rFonts w:ascii="Times New Roman" w:hAnsi="Times New Roman"/>
          <w:szCs w:val="24"/>
          <w:lang w:val="hr-HR"/>
        </w:rPr>
      </w:pPr>
    </w:p>
    <w:p w:rsidR="00462B99" w:rsidRPr="00C04B8B" w:rsidRDefault="00462B99" w:rsidP="00462B99">
      <w:pPr>
        <w:jc w:val="both"/>
        <w:rPr>
          <w:rFonts w:ascii="Times New Roman" w:hAnsi="Times New Roman"/>
          <w:szCs w:val="24"/>
          <w:lang w:val="hr-HR"/>
        </w:rPr>
      </w:pPr>
      <w:r w:rsidRPr="00C04B8B">
        <w:rPr>
          <w:rFonts w:ascii="Times New Roman" w:hAnsi="Times New Roman"/>
          <w:szCs w:val="24"/>
          <w:lang w:val="hr-HR"/>
        </w:rPr>
        <w:t>Tijekom 202</w:t>
      </w:r>
      <w:r w:rsidR="009F195B">
        <w:rPr>
          <w:rFonts w:ascii="Times New Roman" w:hAnsi="Times New Roman"/>
          <w:szCs w:val="24"/>
          <w:lang w:val="hr-HR"/>
        </w:rPr>
        <w:t>3</w:t>
      </w:r>
      <w:r w:rsidRPr="00C04B8B">
        <w:rPr>
          <w:rFonts w:ascii="Times New Roman" w:hAnsi="Times New Roman"/>
          <w:szCs w:val="24"/>
          <w:lang w:val="hr-HR"/>
        </w:rPr>
        <w:t>. godine podijeljena su sredstva temeljem objavljen</w:t>
      </w:r>
      <w:r w:rsidR="00703117" w:rsidRPr="00C04B8B">
        <w:rPr>
          <w:rFonts w:ascii="Times New Roman" w:hAnsi="Times New Roman"/>
          <w:szCs w:val="24"/>
          <w:lang w:val="hr-HR"/>
        </w:rPr>
        <w:t>og</w:t>
      </w:r>
      <w:r w:rsidRPr="00C04B8B">
        <w:rPr>
          <w:rFonts w:ascii="Times New Roman" w:hAnsi="Times New Roman"/>
          <w:szCs w:val="24"/>
          <w:lang w:val="hr-HR"/>
        </w:rPr>
        <w:t xml:space="preserve"> javn</w:t>
      </w:r>
      <w:r w:rsidR="00703117" w:rsidRPr="00C04B8B">
        <w:rPr>
          <w:rFonts w:ascii="Times New Roman" w:hAnsi="Times New Roman"/>
          <w:szCs w:val="24"/>
          <w:lang w:val="hr-HR"/>
        </w:rPr>
        <w:t>og</w:t>
      </w:r>
      <w:r w:rsidRPr="00C04B8B">
        <w:rPr>
          <w:rFonts w:ascii="Times New Roman" w:hAnsi="Times New Roman"/>
          <w:szCs w:val="24"/>
          <w:lang w:val="hr-HR"/>
        </w:rPr>
        <w:t xml:space="preserve"> poziva za financiranje programa i </w:t>
      </w:r>
      <w:r w:rsidR="00703117" w:rsidRPr="00C04B8B">
        <w:rPr>
          <w:rFonts w:ascii="Times New Roman" w:hAnsi="Times New Roman"/>
          <w:szCs w:val="24"/>
          <w:lang w:val="hr-HR"/>
        </w:rPr>
        <w:t>projekata koje provode udruge od interesa za opće dobro</w:t>
      </w:r>
      <w:r w:rsidRPr="00C04B8B">
        <w:rPr>
          <w:rFonts w:ascii="Times New Roman" w:hAnsi="Times New Roman"/>
          <w:szCs w:val="24"/>
          <w:lang w:val="hr-HR"/>
        </w:rPr>
        <w:t xml:space="preserve"> sukladno članku 33. Zakona o udrugama (Narodne novine broj 74/14, 70/17</w:t>
      </w:r>
      <w:r w:rsidR="00703117" w:rsidRPr="00C04B8B">
        <w:rPr>
          <w:rFonts w:ascii="Times New Roman" w:hAnsi="Times New Roman"/>
          <w:szCs w:val="24"/>
          <w:lang w:val="hr-HR"/>
        </w:rPr>
        <w:t>, 98/19 i 151/22</w:t>
      </w:r>
      <w:r w:rsidRPr="00C04B8B">
        <w:rPr>
          <w:rFonts w:ascii="Times New Roman" w:hAnsi="Times New Roman"/>
          <w:szCs w:val="24"/>
          <w:lang w:val="hr-HR"/>
        </w:rPr>
        <w:t>) i sukladno odredbama Uredbe o kriterijima, mjerilima i postupcima financiranja i ugovaranja programa i projekata od interesa za opće dobro koje provode udruge temeljem objavljenih javnih poziva za financiranje programa i programskih aktivnosti.</w:t>
      </w:r>
    </w:p>
    <w:p w:rsidR="00462B99" w:rsidRPr="00462B99" w:rsidRDefault="00462B99" w:rsidP="00FE3062">
      <w:pPr>
        <w:jc w:val="both"/>
        <w:rPr>
          <w:rFonts w:ascii="Times New Roman" w:hAnsi="Times New Roman"/>
          <w:szCs w:val="24"/>
          <w:lang w:val="hr-HR"/>
        </w:rPr>
      </w:pPr>
    </w:p>
    <w:p w:rsidR="001B418B" w:rsidRDefault="001B418B" w:rsidP="001B418B">
      <w:pPr>
        <w:rPr>
          <w:rFonts w:ascii="Times New Roman" w:hAnsi="Times New Roman"/>
          <w:i/>
          <w:szCs w:val="24"/>
          <w:lang w:val="hr-HR"/>
        </w:rPr>
      </w:pPr>
      <w:r w:rsidRPr="001B418B">
        <w:rPr>
          <w:rFonts w:ascii="Times New Roman" w:hAnsi="Times New Roman"/>
          <w:b/>
          <w:szCs w:val="24"/>
          <w:lang w:val="hr-HR"/>
        </w:rPr>
        <w:t xml:space="preserve">A000371 – </w:t>
      </w:r>
      <w:r w:rsidRPr="00C86D05">
        <w:rPr>
          <w:rFonts w:ascii="Times New Roman" w:hAnsi="Times New Roman"/>
          <w:b/>
          <w:i/>
          <w:szCs w:val="24"/>
          <w:lang w:val="hr-HR"/>
        </w:rPr>
        <w:t>Sredstva za rad udruga BBŽ</w:t>
      </w:r>
    </w:p>
    <w:p w:rsidR="001B418B" w:rsidRPr="001B418B" w:rsidRDefault="001B418B" w:rsidP="001B418B">
      <w:pPr>
        <w:rPr>
          <w:rFonts w:ascii="Times New Roman" w:hAnsi="Times New Roman"/>
          <w:i/>
          <w:szCs w:val="24"/>
          <w:lang w:val="hr-HR"/>
        </w:rPr>
      </w:pPr>
    </w:p>
    <w:p w:rsidR="001B418B" w:rsidRDefault="001B418B" w:rsidP="001B418B">
      <w:pPr>
        <w:jc w:val="both"/>
        <w:rPr>
          <w:rFonts w:ascii="Times New Roman" w:hAnsi="Times New Roman"/>
          <w:szCs w:val="24"/>
          <w:lang w:val="hr-HR"/>
        </w:rPr>
      </w:pPr>
      <w:r w:rsidRPr="0016288E">
        <w:rPr>
          <w:rFonts w:ascii="Times New Roman" w:hAnsi="Times New Roman"/>
          <w:szCs w:val="24"/>
          <w:lang w:val="hr-HR"/>
        </w:rPr>
        <w:t>Sredstva u iznosu</w:t>
      </w:r>
      <w:r w:rsidR="0016288E">
        <w:rPr>
          <w:rFonts w:ascii="Times New Roman" w:hAnsi="Times New Roman"/>
          <w:szCs w:val="24"/>
          <w:lang w:val="hr-HR"/>
        </w:rPr>
        <w:t xml:space="preserve"> </w:t>
      </w:r>
      <w:r w:rsidR="007C1EDB">
        <w:rPr>
          <w:rFonts w:ascii="Times New Roman" w:hAnsi="Times New Roman"/>
          <w:szCs w:val="24"/>
          <w:lang w:val="hr-HR"/>
        </w:rPr>
        <w:t>75.000,00</w:t>
      </w:r>
      <w:r w:rsidR="0016288E">
        <w:rPr>
          <w:rFonts w:ascii="Times New Roman" w:hAnsi="Times New Roman"/>
          <w:szCs w:val="24"/>
          <w:lang w:val="hr-HR"/>
        </w:rPr>
        <w:t xml:space="preserve"> €</w:t>
      </w:r>
      <w:r w:rsidRPr="0016288E">
        <w:rPr>
          <w:rFonts w:ascii="Times New Roman" w:hAnsi="Times New Roman"/>
          <w:szCs w:val="24"/>
          <w:lang w:val="hr-HR"/>
        </w:rPr>
        <w:t xml:space="preserve"> utrošena su za sufinanciranje programa i projekata udruga građana zdravstvenog, socijalnog, humanitarnog i sličnog djelovanja</w:t>
      </w:r>
      <w:r w:rsidR="0022147C" w:rsidRPr="0016288E">
        <w:rPr>
          <w:rFonts w:ascii="Times New Roman" w:hAnsi="Times New Roman"/>
          <w:szCs w:val="24"/>
          <w:lang w:val="hr-HR"/>
        </w:rPr>
        <w:t>,</w:t>
      </w:r>
      <w:r w:rsidRPr="0016288E">
        <w:rPr>
          <w:rFonts w:ascii="Times New Roman" w:hAnsi="Times New Roman"/>
          <w:szCs w:val="24"/>
          <w:lang w:val="hr-HR"/>
        </w:rPr>
        <w:t xml:space="preserve"> udruga proizašlih iz </w:t>
      </w:r>
      <w:r w:rsidR="0022147C" w:rsidRPr="0016288E">
        <w:rPr>
          <w:rFonts w:ascii="Times New Roman" w:hAnsi="Times New Roman"/>
          <w:szCs w:val="24"/>
          <w:lang w:val="hr-HR"/>
        </w:rPr>
        <w:t>D</w:t>
      </w:r>
      <w:r w:rsidRPr="0016288E">
        <w:rPr>
          <w:rFonts w:ascii="Times New Roman" w:hAnsi="Times New Roman"/>
          <w:szCs w:val="24"/>
          <w:lang w:val="hr-HR"/>
        </w:rPr>
        <w:t>omovinskog rata i</w:t>
      </w:r>
      <w:r w:rsidR="0022147C" w:rsidRPr="0016288E">
        <w:rPr>
          <w:rFonts w:ascii="Times New Roman" w:hAnsi="Times New Roman"/>
          <w:szCs w:val="24"/>
          <w:lang w:val="hr-HR"/>
        </w:rPr>
        <w:t xml:space="preserve"> udruga</w:t>
      </w:r>
      <w:r w:rsidRPr="0016288E">
        <w:rPr>
          <w:rFonts w:ascii="Times New Roman" w:hAnsi="Times New Roman"/>
          <w:szCs w:val="24"/>
          <w:lang w:val="hr-HR"/>
        </w:rPr>
        <w:t xml:space="preserve"> antifašističk</w:t>
      </w:r>
      <w:r w:rsidR="0022147C" w:rsidRPr="0016288E">
        <w:rPr>
          <w:rFonts w:ascii="Times New Roman" w:hAnsi="Times New Roman"/>
          <w:szCs w:val="24"/>
          <w:lang w:val="hr-HR"/>
        </w:rPr>
        <w:t>ih</w:t>
      </w:r>
      <w:r w:rsidRPr="0016288E">
        <w:rPr>
          <w:rFonts w:ascii="Times New Roman" w:hAnsi="Times New Roman"/>
          <w:szCs w:val="24"/>
          <w:lang w:val="hr-HR"/>
        </w:rPr>
        <w:t xml:space="preserve"> bor</w:t>
      </w:r>
      <w:r w:rsidR="0022147C" w:rsidRPr="0016288E">
        <w:rPr>
          <w:rFonts w:ascii="Times New Roman" w:hAnsi="Times New Roman"/>
          <w:szCs w:val="24"/>
          <w:lang w:val="hr-HR"/>
        </w:rPr>
        <w:t>aca</w:t>
      </w:r>
      <w:r w:rsidRPr="0016288E">
        <w:rPr>
          <w:rFonts w:ascii="Times New Roman" w:hAnsi="Times New Roman"/>
          <w:szCs w:val="24"/>
          <w:lang w:val="hr-HR"/>
        </w:rPr>
        <w:t>, a koje zadovoljavaju javne potrebe građana i pridonose razvitku i općem napretku Županije. Također, sredstva su dodijeljena udrugama umirovljenika i vjerskim zajednicama sa područja županije.</w:t>
      </w:r>
      <w:r w:rsidRPr="001B418B">
        <w:rPr>
          <w:rFonts w:ascii="Times New Roman" w:hAnsi="Times New Roman"/>
          <w:szCs w:val="24"/>
          <w:lang w:val="hr-HR"/>
        </w:rPr>
        <w:t xml:space="preserve"> </w:t>
      </w:r>
    </w:p>
    <w:p w:rsidR="001B418B" w:rsidRDefault="001B418B" w:rsidP="001B418B">
      <w:pPr>
        <w:jc w:val="both"/>
        <w:rPr>
          <w:rFonts w:ascii="Times New Roman" w:hAnsi="Times New Roman"/>
          <w:szCs w:val="24"/>
          <w:lang w:val="hr-HR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1"/>
        <w:gridCol w:w="2561"/>
        <w:gridCol w:w="2355"/>
        <w:gridCol w:w="2039"/>
      </w:tblGrid>
      <w:tr w:rsidR="002D0E3A" w:rsidRPr="00CD027A" w:rsidTr="00B607E0">
        <w:trPr>
          <w:trHeight w:val="328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:rsidR="002D0E3A" w:rsidRPr="00CD027A" w:rsidRDefault="008F3E33" w:rsidP="004D5150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 xml:space="preserve">Izvorni plan </w:t>
            </w:r>
            <w:r w:rsidR="002D0E3A" w:rsidRPr="00CD027A">
              <w:rPr>
                <w:rFonts w:ascii="Times New Roman" w:hAnsi="Times New Roman"/>
                <w:b/>
                <w:szCs w:val="24"/>
                <w:lang w:val="hr-HR"/>
              </w:rPr>
              <w:t>202</w:t>
            </w:r>
            <w:r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 w:rsidR="002D0E3A" w:rsidRPr="00CD027A"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:rsidR="002D0E3A" w:rsidRPr="00CD027A" w:rsidRDefault="002D0E3A" w:rsidP="004D5150">
            <w:pPr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 xml:space="preserve">Tekući plan </w:t>
            </w:r>
            <w:r w:rsidRPr="00CD027A">
              <w:rPr>
                <w:rFonts w:ascii="Times New Roman" w:hAnsi="Times New Roman"/>
                <w:b/>
                <w:szCs w:val="24"/>
                <w:lang w:val="hr-HR"/>
              </w:rPr>
              <w:t>202</w:t>
            </w:r>
            <w:r w:rsidR="008F3E33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 w:rsidRPr="00CD027A"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</w:tcPr>
          <w:p w:rsidR="002D0E3A" w:rsidRPr="00CD027A" w:rsidRDefault="002D0E3A" w:rsidP="004D5150">
            <w:pPr>
              <w:ind w:right="-120"/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Izvršenje</w:t>
            </w:r>
            <w:r w:rsidR="00AE6205">
              <w:rPr>
                <w:rFonts w:ascii="Times New Roman" w:hAnsi="Times New Roman"/>
                <w:b/>
                <w:szCs w:val="24"/>
                <w:lang w:val="hr-HR"/>
              </w:rPr>
              <w:t xml:space="preserve"> 30.06.</w:t>
            </w:r>
            <w:r>
              <w:rPr>
                <w:rFonts w:ascii="Times New Roman" w:hAnsi="Times New Roman"/>
                <w:b/>
                <w:szCs w:val="24"/>
                <w:lang w:val="hr-HR"/>
              </w:rPr>
              <w:t xml:space="preserve"> 202</w:t>
            </w:r>
            <w:r w:rsidR="008F3E33">
              <w:rPr>
                <w:rFonts w:ascii="Times New Roman" w:hAnsi="Times New Roman"/>
                <w:b/>
                <w:szCs w:val="24"/>
                <w:lang w:val="hr-HR"/>
              </w:rPr>
              <w:t>4</w:t>
            </w:r>
            <w:r>
              <w:rPr>
                <w:rFonts w:ascii="Times New Roman" w:hAnsi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:rsidR="002D0E3A" w:rsidRPr="00CD027A" w:rsidRDefault="002D0E3A" w:rsidP="004D5150">
            <w:pPr>
              <w:ind w:right="-120"/>
              <w:jc w:val="center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CD027A">
              <w:rPr>
                <w:rFonts w:ascii="Times New Roman" w:hAnsi="Times New Roman"/>
                <w:b/>
                <w:szCs w:val="24"/>
                <w:lang w:val="hr-HR"/>
              </w:rPr>
              <w:t>Indeks (%)</w:t>
            </w:r>
          </w:p>
        </w:tc>
      </w:tr>
      <w:tr w:rsidR="002D0E3A" w:rsidRPr="00CD027A" w:rsidTr="00B607E0">
        <w:trPr>
          <w:trHeight w:val="310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E3A" w:rsidRPr="006F14EC" w:rsidRDefault="00C6744A" w:rsidP="004D5150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theme="minorBidi"/>
                <w:sz w:val="22"/>
                <w:szCs w:val="22"/>
                <w:lang w:val="hr-HR"/>
              </w:rPr>
            </w:pPr>
            <w:r>
              <w:rPr>
                <w:rFonts w:ascii="Times New Roman" w:hAnsi="Times New Roman" w:cstheme="minorBidi"/>
                <w:sz w:val="22"/>
                <w:szCs w:val="22"/>
                <w:lang w:val="hr-HR"/>
              </w:rPr>
              <w:t>50.000,00</w:t>
            </w:r>
            <w:r w:rsidR="00751DA7">
              <w:rPr>
                <w:rFonts w:ascii="Times New Roman" w:hAnsi="Times New Roman" w:cstheme="minorBidi"/>
                <w:sz w:val="22"/>
                <w:szCs w:val="22"/>
                <w:lang w:val="hr-HR"/>
              </w:rPr>
              <w:t xml:space="preserve"> €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F5E" w:rsidRPr="006F14EC" w:rsidRDefault="004F2F5E" w:rsidP="004F2F5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/>
              </w:rPr>
              <w:t>75.000,00</w:t>
            </w:r>
            <w:r w:rsidR="00751DA7">
              <w:rPr>
                <w:rFonts w:ascii="Times New Roman" w:hAnsi="Times New Roman"/>
                <w:sz w:val="22"/>
                <w:szCs w:val="22"/>
                <w:lang w:val="hr-HR"/>
              </w:rPr>
              <w:t xml:space="preserve"> €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E3A" w:rsidRDefault="001E6A5B" w:rsidP="004D5150">
            <w:pPr>
              <w:tabs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/>
              </w:rPr>
              <w:t>74.550,00</w:t>
            </w:r>
            <w:r w:rsidR="00751DA7">
              <w:rPr>
                <w:rFonts w:ascii="Times New Roman" w:hAnsi="Times New Roman"/>
                <w:sz w:val="22"/>
                <w:szCs w:val="22"/>
                <w:lang w:val="hr-HR"/>
              </w:rPr>
              <w:t xml:space="preserve"> €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E3A" w:rsidRPr="006F14EC" w:rsidRDefault="001E6A5B" w:rsidP="004D5150">
            <w:pPr>
              <w:tabs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/>
              </w:rPr>
              <w:t>99,40</w:t>
            </w:r>
          </w:p>
        </w:tc>
      </w:tr>
    </w:tbl>
    <w:p w:rsidR="001B418B" w:rsidRDefault="001B418B" w:rsidP="001B418B">
      <w:pPr>
        <w:jc w:val="both"/>
        <w:rPr>
          <w:rFonts w:ascii="Times New Roman" w:hAnsi="Times New Roman"/>
          <w:szCs w:val="24"/>
          <w:lang w:val="hr-HR"/>
        </w:rPr>
      </w:pPr>
    </w:p>
    <w:p w:rsidR="008A0189" w:rsidRDefault="008A0189" w:rsidP="001B418B">
      <w:pPr>
        <w:jc w:val="both"/>
        <w:rPr>
          <w:rFonts w:ascii="Times New Roman" w:hAnsi="Times New Roman"/>
          <w:szCs w:val="24"/>
          <w:lang w:val="hr-HR"/>
        </w:rPr>
      </w:pPr>
    </w:p>
    <w:p w:rsidR="008A0189" w:rsidRPr="008A0189" w:rsidRDefault="008A0189" w:rsidP="008A0189">
      <w:pPr>
        <w:rPr>
          <w:rFonts w:ascii="Times New Roman" w:hAnsi="Times New Roman"/>
          <w:b/>
          <w:szCs w:val="24"/>
          <w:lang w:val="hr-HR"/>
        </w:rPr>
      </w:pPr>
      <w:r w:rsidRPr="00CD027A">
        <w:rPr>
          <w:rFonts w:ascii="Times New Roman" w:hAnsi="Times New Roman"/>
          <w:b/>
          <w:szCs w:val="24"/>
          <w:lang w:val="hr-HR"/>
        </w:rPr>
        <w:t>POKAZATELJI USPJEŠNOSTI (na razini programa):</w:t>
      </w:r>
    </w:p>
    <w:tbl>
      <w:tblPr>
        <w:tblStyle w:val="Reetkatablice"/>
        <w:tblW w:w="9778" w:type="dxa"/>
        <w:tblInd w:w="0" w:type="dxa"/>
        <w:tblLook w:val="04A0" w:firstRow="1" w:lastRow="0" w:firstColumn="1" w:lastColumn="0" w:noHBand="0" w:noVBand="1"/>
      </w:tblPr>
      <w:tblGrid>
        <w:gridCol w:w="2830"/>
        <w:gridCol w:w="1216"/>
        <w:gridCol w:w="1388"/>
        <w:gridCol w:w="1403"/>
        <w:gridCol w:w="1534"/>
        <w:gridCol w:w="1407"/>
      </w:tblGrid>
      <w:tr w:rsidR="008A0189" w:rsidRPr="00CD027A" w:rsidTr="00AE6205">
        <w:trPr>
          <w:trHeight w:val="255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:rsidR="008A0189" w:rsidRPr="00CD027A" w:rsidRDefault="008A0189" w:rsidP="004D5150">
            <w:pPr>
              <w:jc w:val="center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 w:rsidRPr="00CD027A">
              <w:rPr>
                <w:rFonts w:ascii="Times New Roman" w:hAnsi="Times New Roman" w:cs="Times New Roman"/>
                <w:b/>
                <w:szCs w:val="24"/>
                <w:lang w:val="hr-HR"/>
              </w:rPr>
              <w:t>Pokazatelj uspješnosti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:rsidR="008A0189" w:rsidRPr="00CD027A" w:rsidRDefault="008A0189" w:rsidP="004D5150">
            <w:pPr>
              <w:jc w:val="center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 w:rsidRPr="00CD027A">
              <w:rPr>
                <w:rFonts w:ascii="Times New Roman" w:hAnsi="Times New Roman" w:cs="Times New Roman"/>
                <w:b/>
                <w:szCs w:val="24"/>
                <w:lang w:val="hr-HR"/>
              </w:rPr>
              <w:t>Definicija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:rsidR="008A0189" w:rsidRPr="00CD027A" w:rsidRDefault="008A0189" w:rsidP="004D5150">
            <w:pPr>
              <w:jc w:val="center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 w:rsidRPr="00CD027A">
              <w:rPr>
                <w:rFonts w:ascii="Times New Roman" w:hAnsi="Times New Roman" w:cs="Times New Roman"/>
                <w:b/>
                <w:szCs w:val="24"/>
                <w:lang w:val="hr-HR"/>
              </w:rPr>
              <w:t>Jedinica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:rsidR="008A0189" w:rsidRPr="00CD027A" w:rsidRDefault="008A0189" w:rsidP="004D5150">
            <w:pPr>
              <w:jc w:val="center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 w:rsidRPr="00CD027A">
              <w:rPr>
                <w:rFonts w:ascii="Times New Roman" w:hAnsi="Times New Roman" w:cs="Times New Roman"/>
                <w:b/>
                <w:szCs w:val="24"/>
                <w:lang w:val="hr-HR"/>
              </w:rPr>
              <w:t>Polazna vrijednost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:rsidR="008A0189" w:rsidRPr="00CD027A" w:rsidRDefault="008A0189" w:rsidP="004D5150">
            <w:pPr>
              <w:jc w:val="center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 w:rsidRPr="00CD027A">
              <w:rPr>
                <w:rFonts w:ascii="Times New Roman" w:hAnsi="Times New Roman" w:cs="Times New Roman"/>
                <w:b/>
                <w:szCs w:val="24"/>
                <w:lang w:val="hr-HR"/>
              </w:rPr>
              <w:t>Ciljana vrijednost 202</w:t>
            </w:r>
            <w:r w:rsidR="0016288E">
              <w:rPr>
                <w:rFonts w:ascii="Times New Roman" w:hAnsi="Times New Roman" w:cs="Times New Roman"/>
                <w:b/>
                <w:szCs w:val="24"/>
                <w:lang w:val="hr-HR"/>
              </w:rPr>
              <w:t>3</w:t>
            </w:r>
            <w:r w:rsidRPr="00CD027A">
              <w:rPr>
                <w:rFonts w:ascii="Times New Roman" w:hAnsi="Times New Roman" w:cs="Times New Roman"/>
                <w:b/>
                <w:szCs w:val="24"/>
                <w:lang w:val="hr-HR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:rsidR="008A0189" w:rsidRPr="00CD027A" w:rsidRDefault="008A0189" w:rsidP="004D5150">
            <w:pPr>
              <w:jc w:val="center"/>
              <w:rPr>
                <w:rFonts w:ascii="Times New Roman" w:hAnsi="Times New Roman" w:cs="Times New Roman"/>
                <w:b/>
                <w:szCs w:val="24"/>
                <w:lang w:val="hr-HR"/>
              </w:rPr>
            </w:pPr>
            <w:r w:rsidRPr="00CD027A">
              <w:rPr>
                <w:rFonts w:ascii="Times New Roman" w:hAnsi="Times New Roman" w:cs="Times New Roman"/>
                <w:b/>
                <w:szCs w:val="24"/>
                <w:lang w:val="hr-HR"/>
              </w:rPr>
              <w:t>Ostvarena vrijednost 202</w:t>
            </w:r>
            <w:r w:rsidR="0016288E">
              <w:rPr>
                <w:rFonts w:ascii="Times New Roman" w:hAnsi="Times New Roman" w:cs="Times New Roman"/>
                <w:b/>
                <w:szCs w:val="24"/>
                <w:lang w:val="hr-HR"/>
              </w:rPr>
              <w:t>3</w:t>
            </w:r>
            <w:r w:rsidRPr="00CD027A">
              <w:rPr>
                <w:rFonts w:ascii="Times New Roman" w:hAnsi="Times New Roman" w:cs="Times New Roman"/>
                <w:b/>
                <w:szCs w:val="24"/>
                <w:lang w:val="hr-HR"/>
              </w:rPr>
              <w:t>.</w:t>
            </w:r>
          </w:p>
        </w:tc>
      </w:tr>
      <w:tr w:rsidR="008A0189" w:rsidRPr="00CD027A" w:rsidTr="00AE6205">
        <w:trPr>
          <w:trHeight w:val="520"/>
        </w:trPr>
        <w:tc>
          <w:tcPr>
            <w:tcW w:w="2972" w:type="dxa"/>
            <w:vAlign w:val="center"/>
          </w:tcPr>
          <w:p w:rsidR="008A0189" w:rsidRPr="008A0189" w:rsidRDefault="008A0189" w:rsidP="008A0189">
            <w:pPr>
              <w:spacing w:after="120"/>
              <w:jc w:val="center"/>
              <w:rPr>
                <w:rFonts w:ascii="Times New Roman" w:hAnsi="Times New Roman"/>
                <w:sz w:val="20"/>
                <w:lang w:val="hr-HR"/>
              </w:rPr>
            </w:pPr>
            <w:r w:rsidRPr="008A0189">
              <w:rPr>
                <w:rFonts w:ascii="Times New Roman" w:hAnsi="Times New Roman"/>
                <w:sz w:val="20"/>
                <w:lang w:val="hr-HR"/>
              </w:rPr>
              <w:t>Poboljšanje kvalitete života članova udruga i vjerskih zajednica</w:t>
            </w:r>
          </w:p>
        </w:tc>
        <w:tc>
          <w:tcPr>
            <w:tcW w:w="992" w:type="dxa"/>
            <w:vAlign w:val="center"/>
          </w:tcPr>
          <w:p w:rsidR="008A0189" w:rsidRPr="008A0189" w:rsidRDefault="008A0189" w:rsidP="008A0189">
            <w:pPr>
              <w:spacing w:after="120"/>
              <w:jc w:val="center"/>
              <w:rPr>
                <w:rFonts w:ascii="Times New Roman" w:hAnsi="Times New Roman"/>
                <w:sz w:val="20"/>
                <w:lang w:val="hr-HR"/>
              </w:rPr>
            </w:pPr>
            <w:r w:rsidRPr="008A0189">
              <w:rPr>
                <w:rFonts w:ascii="Times New Roman" w:hAnsi="Times New Roman"/>
                <w:sz w:val="20"/>
                <w:lang w:val="hr-HR"/>
              </w:rPr>
              <w:t>Pokazatelj se odnosi na poboljšanje kvalitete života članova udruga kroz provođenje programa putem aktivnosti i projekata</w:t>
            </w:r>
          </w:p>
        </w:tc>
        <w:tc>
          <w:tcPr>
            <w:tcW w:w="1418" w:type="dxa"/>
            <w:vAlign w:val="center"/>
          </w:tcPr>
          <w:p w:rsidR="008A0189" w:rsidRPr="00815B14" w:rsidRDefault="008A0189" w:rsidP="008A0189">
            <w:pPr>
              <w:spacing w:after="120"/>
              <w:jc w:val="center"/>
              <w:rPr>
                <w:rFonts w:ascii="Times New Roman" w:hAnsi="Times New Roman"/>
                <w:sz w:val="20"/>
                <w:lang w:val="hr-HR"/>
              </w:rPr>
            </w:pPr>
            <w:r>
              <w:rPr>
                <w:rFonts w:ascii="Times New Roman" w:hAnsi="Times New Roman"/>
                <w:sz w:val="20"/>
                <w:lang w:val="hr-HR"/>
              </w:rPr>
              <w:t>broj</w:t>
            </w:r>
          </w:p>
        </w:tc>
        <w:tc>
          <w:tcPr>
            <w:tcW w:w="1417" w:type="dxa"/>
            <w:vAlign w:val="center"/>
          </w:tcPr>
          <w:p w:rsidR="008A0189" w:rsidRPr="00815B14" w:rsidRDefault="008A0189" w:rsidP="008A0189">
            <w:pPr>
              <w:spacing w:after="120"/>
              <w:jc w:val="center"/>
              <w:rPr>
                <w:rFonts w:ascii="Times New Roman" w:hAnsi="Times New Roman"/>
                <w:sz w:val="20"/>
                <w:lang w:val="hr-HR"/>
              </w:rPr>
            </w:pPr>
            <w:r>
              <w:rPr>
                <w:rFonts w:ascii="Times New Roman" w:hAnsi="Times New Roman"/>
                <w:sz w:val="20"/>
                <w:lang w:val="hr-HR"/>
              </w:rPr>
              <w:t>100</w:t>
            </w:r>
          </w:p>
        </w:tc>
        <w:tc>
          <w:tcPr>
            <w:tcW w:w="1560" w:type="dxa"/>
            <w:vAlign w:val="center"/>
          </w:tcPr>
          <w:p w:rsidR="008A0189" w:rsidRPr="00815B14" w:rsidRDefault="008A0189" w:rsidP="008A0189">
            <w:pPr>
              <w:spacing w:after="120"/>
              <w:jc w:val="center"/>
              <w:rPr>
                <w:rFonts w:ascii="Times New Roman" w:hAnsi="Times New Roman"/>
                <w:sz w:val="20"/>
                <w:lang w:val="hr-HR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0"/>
                <w:lang w:val="hr-HR"/>
              </w:rPr>
              <w:t>100</w:t>
            </w:r>
          </w:p>
        </w:tc>
        <w:tc>
          <w:tcPr>
            <w:tcW w:w="1419" w:type="dxa"/>
            <w:vAlign w:val="center"/>
          </w:tcPr>
          <w:p w:rsidR="008A0189" w:rsidRPr="00815B14" w:rsidRDefault="008A0189" w:rsidP="008A0189">
            <w:pPr>
              <w:spacing w:after="120"/>
              <w:jc w:val="center"/>
              <w:rPr>
                <w:rFonts w:ascii="Times New Roman" w:hAnsi="Times New Roman"/>
                <w:sz w:val="20"/>
                <w:lang w:val="hr-HR"/>
              </w:rPr>
            </w:pPr>
            <w:r>
              <w:rPr>
                <w:rFonts w:ascii="Times New Roman" w:hAnsi="Times New Roman"/>
                <w:sz w:val="20"/>
                <w:lang w:val="hr-HR"/>
              </w:rPr>
              <w:t>114</w:t>
            </w:r>
          </w:p>
        </w:tc>
      </w:tr>
    </w:tbl>
    <w:p w:rsidR="008A0189" w:rsidRDefault="008A0189" w:rsidP="001B418B">
      <w:pPr>
        <w:jc w:val="both"/>
        <w:rPr>
          <w:rFonts w:ascii="Times New Roman" w:hAnsi="Times New Roman"/>
          <w:szCs w:val="24"/>
          <w:lang w:val="hr-HR"/>
        </w:rPr>
      </w:pPr>
    </w:p>
    <w:p w:rsidR="0022147C" w:rsidRPr="001B418B" w:rsidRDefault="0022147C" w:rsidP="001B418B">
      <w:pPr>
        <w:jc w:val="both"/>
        <w:rPr>
          <w:rFonts w:ascii="Times New Roman" w:hAnsi="Times New Roman"/>
          <w:szCs w:val="24"/>
          <w:lang w:val="hr-HR"/>
        </w:rPr>
      </w:pPr>
    </w:p>
    <w:p w:rsidR="008F50D6" w:rsidRDefault="008F50D6" w:rsidP="008F50D6">
      <w:pPr>
        <w:spacing w:line="276" w:lineRule="auto"/>
        <w:ind w:left="5760" w:hanging="5760"/>
        <w:rPr>
          <w:rFonts w:ascii="Times New Roman" w:eastAsia="MS Reference 2" w:hAnsi="Times New Roman"/>
          <w:b/>
          <w:bCs/>
          <w:noProof/>
          <w:color w:val="A6A6A6" w:themeColor="background1" w:themeShade="A6"/>
          <w:lang w:val="hr-HR"/>
        </w:rPr>
      </w:pPr>
    </w:p>
    <w:p w:rsidR="008E7AA8" w:rsidRPr="001B418B" w:rsidRDefault="008E7AA8" w:rsidP="008F50D6">
      <w:pPr>
        <w:spacing w:line="276" w:lineRule="auto"/>
        <w:ind w:left="5760" w:hanging="5760"/>
        <w:rPr>
          <w:rFonts w:ascii="Times New Roman" w:eastAsia="MS Reference 2" w:hAnsi="Times New Roman"/>
          <w:b/>
          <w:bCs/>
          <w:noProof/>
          <w:color w:val="A6A6A6" w:themeColor="background1" w:themeShade="A6"/>
          <w:lang w:val="hr-HR"/>
        </w:rPr>
      </w:pPr>
    </w:p>
    <w:p w:rsidR="0022147C" w:rsidRDefault="000671EB" w:rsidP="000671EB">
      <w:pPr>
        <w:spacing w:line="276" w:lineRule="auto"/>
        <w:ind w:left="5040"/>
        <w:rPr>
          <w:rFonts w:ascii="Times New Roman" w:hAnsi="Times New Roman"/>
          <w:b/>
          <w:szCs w:val="24"/>
          <w:lang w:val="hr-HR"/>
        </w:rPr>
      </w:pPr>
      <w:r>
        <w:rPr>
          <w:rFonts w:ascii="Times New Roman" w:hAnsi="Times New Roman"/>
          <w:b/>
          <w:szCs w:val="24"/>
          <w:lang w:val="hr-HR"/>
        </w:rPr>
        <w:t>SLUŽBENICA KOJA PRIVREMENO OBAVLJA  DUŽNOST PROČELNICE</w:t>
      </w:r>
    </w:p>
    <w:p w:rsidR="00647CBD" w:rsidRPr="00684B6B" w:rsidRDefault="003A03B1" w:rsidP="000671EB">
      <w:pPr>
        <w:spacing w:line="276" w:lineRule="auto"/>
        <w:ind w:left="5040" w:firstLine="720"/>
        <w:rPr>
          <w:rFonts w:ascii="Times New Roman" w:hAnsi="Times New Roman"/>
          <w:b/>
          <w:szCs w:val="24"/>
          <w:lang w:val="hr-HR"/>
        </w:rPr>
      </w:pPr>
      <w:r>
        <w:rPr>
          <w:rFonts w:ascii="Times New Roman" w:eastAsia="MS Reference 2" w:hAnsi="Times New Roman"/>
          <w:b/>
          <w:bCs/>
          <w:noProof/>
          <w:lang w:val="de-DE"/>
        </w:rPr>
        <w:t xml:space="preserve">  </w:t>
      </w:r>
      <w:r w:rsidR="000671EB">
        <w:rPr>
          <w:rFonts w:ascii="Times New Roman" w:eastAsia="MS Reference 2" w:hAnsi="Times New Roman"/>
          <w:b/>
          <w:bCs/>
          <w:noProof/>
          <w:lang w:val="de-DE"/>
        </w:rPr>
        <w:t>Sanja Feher, mag.oec.</w:t>
      </w:r>
    </w:p>
    <w:p w:rsidR="00647CBD" w:rsidRPr="009A1EA2" w:rsidRDefault="00647CBD" w:rsidP="00647CBD">
      <w:pPr>
        <w:tabs>
          <w:tab w:val="center" w:pos="7088"/>
        </w:tabs>
        <w:spacing w:line="276" w:lineRule="auto"/>
        <w:rPr>
          <w:rFonts w:ascii="Times New Roman" w:eastAsia="MS Reference 2" w:hAnsi="Times New Roman"/>
          <w:b/>
          <w:bCs/>
          <w:noProof/>
          <w:lang w:val="de-DE"/>
        </w:rPr>
      </w:pPr>
      <w:r>
        <w:rPr>
          <w:rFonts w:ascii="Times New Roman" w:eastAsia="MS Reference 2" w:hAnsi="Times New Roman"/>
          <w:b/>
          <w:bCs/>
          <w:noProof/>
          <w:lang w:val="de-DE"/>
        </w:rPr>
        <w:tab/>
      </w:r>
      <w:r>
        <w:rPr>
          <w:rFonts w:ascii="Times New Roman" w:eastAsia="MS Reference 2" w:hAnsi="Times New Roman"/>
          <w:b/>
          <w:bCs/>
          <w:noProof/>
          <w:lang w:val="de-DE"/>
        </w:rPr>
        <w:tab/>
      </w:r>
      <w:r>
        <w:rPr>
          <w:rFonts w:ascii="Times New Roman" w:eastAsia="MS Reference 2" w:hAnsi="Times New Roman"/>
          <w:b/>
          <w:bCs/>
          <w:noProof/>
          <w:lang w:val="de-DE"/>
        </w:rPr>
        <w:tab/>
      </w:r>
      <w:r>
        <w:rPr>
          <w:rFonts w:ascii="Times New Roman" w:eastAsia="MS Reference 2" w:hAnsi="Times New Roman"/>
          <w:b/>
          <w:bCs/>
          <w:noProof/>
          <w:lang w:val="de-DE"/>
        </w:rPr>
        <w:tab/>
      </w:r>
      <w:r>
        <w:rPr>
          <w:rFonts w:ascii="Times New Roman" w:eastAsia="MS Reference 2" w:hAnsi="Times New Roman"/>
          <w:b/>
          <w:bCs/>
          <w:noProof/>
          <w:lang w:val="de-DE"/>
        </w:rPr>
        <w:tab/>
      </w:r>
      <w:r>
        <w:rPr>
          <w:rFonts w:ascii="Times New Roman" w:eastAsia="MS Reference 2" w:hAnsi="Times New Roman"/>
          <w:b/>
          <w:bCs/>
          <w:noProof/>
          <w:lang w:val="de-DE"/>
        </w:rPr>
        <w:tab/>
      </w:r>
      <w:r>
        <w:rPr>
          <w:rFonts w:ascii="Times New Roman" w:eastAsia="MS Reference 2" w:hAnsi="Times New Roman"/>
          <w:b/>
          <w:bCs/>
          <w:noProof/>
          <w:lang w:val="de-DE"/>
        </w:rPr>
        <w:tab/>
      </w:r>
      <w:r>
        <w:rPr>
          <w:rFonts w:ascii="Times New Roman" w:eastAsia="MS Reference 2" w:hAnsi="Times New Roman"/>
          <w:b/>
          <w:bCs/>
          <w:noProof/>
          <w:lang w:val="de-DE"/>
        </w:rPr>
        <w:tab/>
      </w:r>
      <w:r>
        <w:rPr>
          <w:rFonts w:ascii="Times New Roman" w:eastAsia="MS Reference 2" w:hAnsi="Times New Roman"/>
          <w:b/>
          <w:bCs/>
          <w:noProof/>
          <w:lang w:val="de-DE"/>
        </w:rPr>
        <w:tab/>
      </w:r>
      <w:r>
        <w:rPr>
          <w:rFonts w:ascii="Times New Roman" w:eastAsia="MS Reference 2" w:hAnsi="Times New Roman"/>
          <w:b/>
          <w:bCs/>
          <w:noProof/>
          <w:lang w:val="de-DE"/>
        </w:rPr>
        <w:tab/>
      </w:r>
      <w:r>
        <w:rPr>
          <w:rFonts w:ascii="Times New Roman" w:eastAsia="MS Reference 2" w:hAnsi="Times New Roman"/>
          <w:b/>
          <w:bCs/>
          <w:noProof/>
          <w:lang w:val="de-DE"/>
        </w:rPr>
        <w:tab/>
      </w:r>
    </w:p>
    <w:sectPr w:rsidR="00647CBD" w:rsidRPr="009A1EA2" w:rsidSect="00BB7144">
      <w:headerReference w:type="even" r:id="rId11"/>
      <w:footerReference w:type="default" r:id="rId12"/>
      <w:footerReference w:type="first" r:id="rId13"/>
      <w:pgSz w:w="11907" w:h="16840" w:code="9"/>
      <w:pgMar w:top="993" w:right="1134" w:bottom="142" w:left="1134" w:header="62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0793" w:rsidRDefault="009E0793">
      <w:r>
        <w:separator/>
      </w:r>
    </w:p>
  </w:endnote>
  <w:endnote w:type="continuationSeparator" w:id="0">
    <w:p w:rsidR="009E0793" w:rsidRDefault="009E07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RO_Century_Schoolbk-Normal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Reference 2"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7D8C" w:rsidRDefault="005028E3" w:rsidP="00267D8C">
    <w:pPr>
      <w:pStyle w:val="Podnoje"/>
    </w:pPr>
    <w:r w:rsidRPr="00A65000">
      <w:rPr>
        <w:noProof/>
        <w:lang w:val="hr-HR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08C05DAA" wp14:editId="56D60152">
              <wp:simplePos x="0" y="0"/>
              <wp:positionH relativeFrom="column">
                <wp:posOffset>-720090</wp:posOffset>
              </wp:positionH>
              <wp:positionV relativeFrom="paragraph">
                <wp:posOffset>229606</wp:posOffset>
              </wp:positionV>
              <wp:extent cx="7524750" cy="27622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24750" cy="276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67D8C" w:rsidRPr="00A65000" w:rsidRDefault="00962E57" w:rsidP="00267D8C">
                          <w:pPr>
                            <w:pStyle w:val="Podnoje"/>
                            <w:jc w:val="center"/>
                            <w:rPr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HYPERLINK "http://www.bbz.hr" </w:instrText>
                          </w:r>
                          <w:r>
                            <w:fldChar w:fldCharType="separate"/>
                          </w:r>
                          <w:r w:rsidR="00267D8C" w:rsidRPr="00A65000">
                            <w:rPr>
                              <w:rStyle w:val="Hiperveza"/>
                              <w:color w:val="808080" w:themeColor="background1" w:themeShade="80"/>
                              <w:sz w:val="20"/>
                              <w:u w:val="none"/>
                            </w:rPr>
                            <w:t>Bjelovarsko-bilogorska</w:t>
                          </w:r>
                          <w:r>
                            <w:rPr>
                              <w:rStyle w:val="Hiperveza"/>
                              <w:color w:val="808080" w:themeColor="background1" w:themeShade="80"/>
                              <w:sz w:val="20"/>
                              <w:u w:val="none"/>
                            </w:rPr>
                            <w:fldChar w:fldCharType="end"/>
                          </w:r>
                          <w:r w:rsidR="00267D8C" w:rsidRPr="00A65000">
                            <w:rPr>
                              <w:color w:val="808080" w:themeColor="background1" w:themeShade="80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="00267D8C" w:rsidRPr="00A65000">
                            <w:rPr>
                              <w:color w:val="808080" w:themeColor="background1" w:themeShade="80"/>
                              <w:sz w:val="20"/>
                            </w:rPr>
                            <w:t>županija</w:t>
                          </w:r>
                          <w:proofErr w:type="spellEnd"/>
                          <w:r w:rsidR="00267D8C" w:rsidRPr="00A65000">
                            <w:rPr>
                              <w:color w:val="808080" w:themeColor="background1" w:themeShade="80"/>
                              <w:sz w:val="20"/>
                            </w:rPr>
                            <w:t xml:space="preserve">, </w:t>
                          </w:r>
                          <w:proofErr w:type="spellStart"/>
                          <w:r w:rsidR="00267D8C" w:rsidRPr="00A65000">
                            <w:rPr>
                              <w:color w:val="808080" w:themeColor="background1" w:themeShade="80"/>
                              <w:sz w:val="20"/>
                            </w:rPr>
                            <w:t>Dr.</w:t>
                          </w:r>
                          <w:proofErr w:type="spellEnd"/>
                          <w:r w:rsidR="00267D8C" w:rsidRPr="00A65000">
                            <w:rPr>
                              <w:color w:val="808080" w:themeColor="background1" w:themeShade="80"/>
                              <w:sz w:val="20"/>
                            </w:rPr>
                            <w:t xml:space="preserve"> Ante Starčevića 8, Bjelovar</w:t>
                          </w:r>
                          <w:r w:rsidR="00267D8C">
                            <w:rPr>
                              <w:color w:val="808080" w:themeColor="background1" w:themeShade="80"/>
                              <w:sz w:val="20"/>
                            </w:rPr>
                            <w:t>,</w:t>
                          </w:r>
                          <w:r w:rsidR="00267D8C" w:rsidRPr="00A65000">
                            <w:rPr>
                              <w:color w:val="808080" w:themeColor="background1" w:themeShade="80"/>
                              <w:sz w:val="20"/>
                            </w:rPr>
                            <w:t xml:space="preserve"> www.bbz.hr</w:t>
                          </w:r>
                        </w:p>
                        <w:p w:rsidR="00267D8C" w:rsidRDefault="00267D8C" w:rsidP="00267D8C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C05DA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56.7pt;margin-top:18.1pt;width:592.5pt;height:21.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nJsHgIAABsEAAAOAAAAZHJzL2Uyb0RvYy54bWysU81u2zAMvg/YOwi6L06M/LRGnKJLl2FA&#10;1w1o9wC0LMfCJNGTlNjd04+S0zTbbsN0EEiR/Eh+pNY3g9HsKJ1XaEs+m0w5k1Zgrey+5N+edu+u&#10;OPMBbA0arSz5s/T8ZvP2zbrvCplji7qWjhGI9UXflbwNoSuyzItWGvAT7KQlY4POQCDV7bPaQU/o&#10;Rmf5dLrMenR151BI7+n1bjTyTcJvGinCl6bxMjBdcqotpNulu4p3tllDsXfQtUqcyoB/qMKAspT0&#10;DHUHAdjBqb+gjBIOPTZhItBk2DRKyNQDdTOb/tHNYwudTL0QOb470+T/H6x4OH51TNUlX3JmwdCI&#10;nuQQ2HscWB7Z6TtfkNNjR25hoGeacurUd/covntmcduC3ctb57BvJdRU3SxGZhehI46PIFX/GWtK&#10;A4eACWhonInUERmM0GlKz+fJxFIEPa4W+Xy1IJMgW75a5vkipYDiJbpzPnyUaFgUSu5o8gkdjvc+&#10;xGqgeHGJyTxqVe+U1klx+2qrHTsCbckunRP6b27asr7k1wvKHaMsxvi0QEYF2mKtTMmvpvHEcCgi&#10;Gx9sneQASo8yVaLtiZ7IyMhNGKqBHCNnFdbPRJTDcVvpd5HQovvJWU+bWnL/4wBOcqY/WSL7ejaf&#10;x9VOynyxyklxl5bq0gJWEFTJA2ejuA3pO4wd3dJQGpX4eq3kVCttYKLx9Fviil/qyev1T29+AQAA&#10;//8DAFBLAwQUAAYACAAAACEA3zV3meAAAAALAQAADwAAAGRycy9kb3ducmV2LnhtbEyPQW7CMBBF&#10;95V6B2uQuqnACdC4pJmgtlIrtlAOMElMEhGPo9iQcPuaVbsc/af/32TbyXTiqgfXWkaIFxEIzaWt&#10;Wq4Rjj9f81cQzhNX1FnWCDftYJs/PmSUVnbkvb4efC1CCbuUEBrv+1RKVzbakFvYXnPITnYw5MM5&#10;1LIaaAzlppPLKEqkoZbDQkO9/mx0eT5cDMJpNz6/bMbi2x/Vfp18UKsKe0N8mk3vbyC8nvwfDHf9&#10;oA55cCrshSsnOoR5HK/WgUVYJUsQdyJScQKiQFAbBTLP5P8f8l8AAAD//wMAUEsBAi0AFAAGAAgA&#10;AAAhALaDOJL+AAAA4QEAABMAAAAAAAAAAAAAAAAAAAAAAFtDb250ZW50X1R5cGVzXS54bWxQSwEC&#10;LQAUAAYACAAAACEAOP0h/9YAAACUAQAACwAAAAAAAAAAAAAAAAAvAQAAX3JlbHMvLnJlbHNQSwEC&#10;LQAUAAYACAAAACEAul5ybB4CAAAbBAAADgAAAAAAAAAAAAAAAAAuAgAAZHJzL2Uyb0RvYy54bWxQ&#10;SwECLQAUAAYACAAAACEA3zV3meAAAAALAQAADwAAAAAAAAAAAAAAAAB4BAAAZHJzL2Rvd25yZXYu&#10;eG1sUEsFBgAAAAAEAAQA8wAAAIUFAAAAAA==&#10;" stroked="f">
              <v:textbox>
                <w:txbxContent>
                  <w:p w:rsidR="00267D8C" w:rsidRPr="00A65000" w:rsidRDefault="00962E57" w:rsidP="00267D8C">
                    <w:pPr>
                      <w:pStyle w:val="Podnoje"/>
                      <w:jc w:val="center"/>
                      <w:rPr>
                        <w:color w:val="808080" w:themeColor="background1" w:themeShade="80"/>
                        <w:sz w:val="20"/>
                      </w:rPr>
                    </w:pPr>
                    <w:r>
                      <w:fldChar w:fldCharType="begin"/>
                    </w:r>
                    <w:r>
                      <w:instrText xml:space="preserve"> HYPERLINK "http://www.bbz.hr" </w:instrText>
                    </w:r>
                    <w:r>
                      <w:fldChar w:fldCharType="separate"/>
                    </w:r>
                    <w:r w:rsidR="00267D8C" w:rsidRPr="00A65000">
                      <w:rPr>
                        <w:rStyle w:val="Hiperveza"/>
                        <w:color w:val="808080" w:themeColor="background1" w:themeShade="80"/>
                        <w:sz w:val="20"/>
                        <w:u w:val="none"/>
                      </w:rPr>
                      <w:t>Bjelovarsko-bilogorska</w:t>
                    </w:r>
                    <w:r>
                      <w:rPr>
                        <w:rStyle w:val="Hiperveza"/>
                        <w:color w:val="808080" w:themeColor="background1" w:themeShade="80"/>
                        <w:sz w:val="20"/>
                        <w:u w:val="none"/>
                      </w:rPr>
                      <w:fldChar w:fldCharType="end"/>
                    </w:r>
                    <w:r w:rsidR="00267D8C" w:rsidRPr="00A65000">
                      <w:rPr>
                        <w:color w:val="808080" w:themeColor="background1" w:themeShade="80"/>
                        <w:sz w:val="20"/>
                      </w:rPr>
                      <w:t xml:space="preserve"> </w:t>
                    </w:r>
                    <w:proofErr w:type="spellStart"/>
                    <w:r w:rsidR="00267D8C" w:rsidRPr="00A65000">
                      <w:rPr>
                        <w:color w:val="808080" w:themeColor="background1" w:themeShade="80"/>
                        <w:sz w:val="20"/>
                      </w:rPr>
                      <w:t>županija</w:t>
                    </w:r>
                    <w:proofErr w:type="spellEnd"/>
                    <w:r w:rsidR="00267D8C" w:rsidRPr="00A65000">
                      <w:rPr>
                        <w:color w:val="808080" w:themeColor="background1" w:themeShade="80"/>
                        <w:sz w:val="20"/>
                      </w:rPr>
                      <w:t xml:space="preserve">, </w:t>
                    </w:r>
                    <w:proofErr w:type="spellStart"/>
                    <w:r w:rsidR="00267D8C" w:rsidRPr="00A65000">
                      <w:rPr>
                        <w:color w:val="808080" w:themeColor="background1" w:themeShade="80"/>
                        <w:sz w:val="20"/>
                      </w:rPr>
                      <w:t>Dr.</w:t>
                    </w:r>
                    <w:proofErr w:type="spellEnd"/>
                    <w:r w:rsidR="00267D8C" w:rsidRPr="00A65000">
                      <w:rPr>
                        <w:color w:val="808080" w:themeColor="background1" w:themeShade="80"/>
                        <w:sz w:val="20"/>
                      </w:rPr>
                      <w:t xml:space="preserve"> Ante Starčevića 8, Bjelovar</w:t>
                    </w:r>
                    <w:r w:rsidR="00267D8C">
                      <w:rPr>
                        <w:color w:val="808080" w:themeColor="background1" w:themeShade="80"/>
                        <w:sz w:val="20"/>
                      </w:rPr>
                      <w:t>,</w:t>
                    </w:r>
                    <w:r w:rsidR="00267D8C" w:rsidRPr="00A65000">
                      <w:rPr>
                        <w:color w:val="808080" w:themeColor="background1" w:themeShade="80"/>
                        <w:sz w:val="20"/>
                      </w:rPr>
                      <w:t xml:space="preserve"> www.bbz.hr</w:t>
                    </w:r>
                  </w:p>
                  <w:p w:rsidR="00267D8C" w:rsidRDefault="00267D8C" w:rsidP="00267D8C"/>
                </w:txbxContent>
              </v:textbox>
            </v:shape>
          </w:pict>
        </mc:Fallback>
      </mc:AlternateContent>
    </w:r>
  </w:p>
  <w:p w:rsidR="00267D8C" w:rsidRDefault="00EE1CFC" w:rsidP="00267D8C">
    <w:pPr>
      <w:pStyle w:val="Podnoje"/>
    </w:pPr>
    <w:r>
      <w:rPr>
        <w:noProof/>
        <w:lang w:val="hr-HR"/>
      </w:rPr>
      <w:drawing>
        <wp:anchor distT="0" distB="0" distL="114300" distR="114300" simplePos="0" relativeHeight="251664384" behindDoc="0" locked="0" layoutInCell="1" allowOverlap="1" wp14:anchorId="5C4C48DB" wp14:editId="7593DC29">
          <wp:simplePos x="0" y="0"/>
          <wp:positionH relativeFrom="margin">
            <wp:posOffset>2537460</wp:posOffset>
          </wp:positionH>
          <wp:positionV relativeFrom="margin">
            <wp:posOffset>9408795</wp:posOffset>
          </wp:positionV>
          <wp:extent cx="1066800" cy="547370"/>
          <wp:effectExtent l="0" t="0" r="0" b="5080"/>
          <wp:wrapNone/>
          <wp:docPr id="13" name="Picture 7" descr="C:\Users\User\AppData\Local\Temp\Rar$DRa0.303\CroCert-IQNet-90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User\AppData\Local\Temp\Rar$DRa0.303\CroCert-IQNet-90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47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028E3">
      <w:rPr>
        <w:noProof/>
        <w:lang w:val="hr-HR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AFD9A54" wp14:editId="1E1665CE">
              <wp:simplePos x="0" y="0"/>
              <wp:positionH relativeFrom="margin">
                <wp:posOffset>168275</wp:posOffset>
              </wp:positionH>
              <wp:positionV relativeFrom="margin">
                <wp:posOffset>8872855</wp:posOffset>
              </wp:positionV>
              <wp:extent cx="5759450" cy="0"/>
              <wp:effectExtent l="0" t="0" r="31750" b="1905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594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B46D42B" id="Straight Connector 3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13.25pt,698.65pt" to="466.75pt,69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/kawQEAAMEDAAAOAAAAZHJzL2Uyb0RvYy54bWysU8FuEzEQvSP1HyzfyW5aAnSVTQ+pygVB&#10;RAt312tnLWyPNTbZzd8z9iZLVaiEEBfLY795M+95vL4ZnWUHhdGAb/lyUXOmvITO+H3Lvz7cvX7P&#10;WUzCd8KCVy0/qshvNhev1kNo1CX0YDuFjEh8bIbQ8j6l0FRVlL1yIi4gKE+XGtCJRCHuqw7FQOzO&#10;Vpd1/bYaALuAIFWMdHo7XfJN4ddayfRZ66gSsy2n3lJZsayPea02a9HsUYTeyFMb4h+6cMJ4KjpT&#10;3Yok2A80v1E5IxEi6LSQ4CrQ2khVNJCaZf1MzX0vgipayJwYZpvi/6OVnw47ZKZr+RVnXjh6ovuE&#10;wuz7xLbgPRkIyK6yT0OIDcG3foenKIYdZtGjRse0NeEbjUCxgYSxsbh8nF1WY2KSDlfvVtdvVvQY&#10;8nxXTRSZKmBMHxQ4ljctt8ZnA0QjDh9jorIEPUMoyC1NTZRdOlqVwdZ/UZpEUbGpnTJOamuRHQQN&#10;Qvd9mQURV0HmFG2snZPqUvLFpBM2p6kyYn+bOKNLRfBpTnTGA/6pahrPreoJf1Y9ac2yH6E7licp&#10;dtCcFGWnmc6D+DQu6b9+3uYnAAAA//8DAFBLAwQUAAYACAAAACEAWtvX6t4AAAAMAQAADwAAAGRy&#10;cy9kb3ducmV2LnhtbEyPwU7DMAyG70i8Q2QkLhNLabVuK00nNIkLHIDBA6StaSsSpzRZl7095oDg&#10;6M+/fn8ud9EaMePkB0cKbpcJCKTGtQN1Ct7fHm42IHzQ1GrjCBWc0cOuurwoddG6E73ifAid4BLy&#10;hVbQhzAWUvqmR6v90o1IvPtwk9WBx6mT7aRPXG6NTJMkl1YPxBd6PeK+x+bzcLQKHp9fFuc05ouv&#10;9arex3lj4pM3Sl1fxfs7EAFj+AvDjz6rQ8VOtTtS64VRkOYrTjLPtusMBCe2Wcao/kWyKuX/J6pv&#10;AAAA//8DAFBLAQItABQABgAIAAAAIQC2gziS/gAAAOEBAAATAAAAAAAAAAAAAAAAAAAAAABbQ29u&#10;dGVudF9UeXBlc10ueG1sUEsBAi0AFAAGAAgAAAAhADj9If/WAAAAlAEAAAsAAAAAAAAAAAAAAAAA&#10;LwEAAF9yZWxzLy5yZWxzUEsBAi0AFAAGAAgAAAAhABgr+RrBAQAAwQMAAA4AAAAAAAAAAAAAAAAA&#10;LgIAAGRycy9lMm9Eb2MueG1sUEsBAi0AFAAGAAgAAAAhAFrb1+reAAAADAEAAA8AAAAAAAAAAAAA&#10;AAAAGwQAAGRycy9kb3ducmV2LnhtbFBLBQYAAAAABAAEAPMAAAAmBQAAAAA=&#10;" strokecolor="black [3040]">
              <w10:wrap anchorx="margin" anchory="margin"/>
            </v:line>
          </w:pict>
        </mc:Fallback>
      </mc:AlternateContent>
    </w:r>
  </w:p>
  <w:p w:rsidR="00267D8C" w:rsidRDefault="00267D8C" w:rsidP="00267D8C">
    <w:pPr>
      <w:pStyle w:val="Podnoje"/>
    </w:pPr>
    <w:r>
      <w:ptab w:relativeTo="margin" w:alignment="right" w:leader="none"/>
    </w:r>
  </w:p>
  <w:p w:rsidR="00267D8C" w:rsidRDefault="00267D8C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1DE0" w:rsidRDefault="00267D8C">
    <w:pPr>
      <w:pStyle w:val="Podnoje"/>
    </w:pPr>
    <w:r>
      <w:rPr>
        <w:noProof/>
        <w:lang w:val="hr-H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4721298" wp14:editId="67403B3D">
              <wp:simplePos x="0" y="0"/>
              <wp:positionH relativeFrom="column">
                <wp:posOffset>-715010</wp:posOffset>
              </wp:positionH>
              <wp:positionV relativeFrom="paragraph">
                <wp:posOffset>316312</wp:posOffset>
              </wp:positionV>
              <wp:extent cx="7550590" cy="0"/>
              <wp:effectExtent l="0" t="0" r="31750" b="1905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55059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1177841" id="Straight Connector 5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6.3pt,24.9pt" to="538.25pt,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4C1wAEAAMEDAAAOAAAAZHJzL2Uyb0RvYy54bWysU02P2yAQvVfqf0DcN3ZWcj+sOHvIqntZ&#10;tVG37Z3FEKMCgwYaO/++A068VT+karUXxMCbN/Mew+ZmcpYdFUYDvuPrVc2Z8hJ64w8d//rlw9U7&#10;zmISvhcWvOr4SUV+s339ajOGVl3DALZXyIjEx3YMHR9SCm1VRTkoJ+IKgvJ0qQGdSBTioepRjMTu&#10;bHVd12+qEbAPCFLFSKe38yXfFn6tlUyftI4qMdtx6i2VFcv6mNdquxHtAUUYjDy3IZ7RhRPGU9GF&#10;6lYkwX6g+YPKGYkQQaeVBFeB1kaqooHUrOvf1DwMIqiihcyJYbEpvhyt/HjcIzN9xxvOvHD0RA8J&#10;hTkMie3AezIQkDXZpzHEluA7v8dzFMMes+hJo2PamvCNRqDYQMLYVFw+LS6rKTFJh2+bpm7e02PI&#10;y101U2SqgDHdKXAsbzpujc8GiFYc72OisgS9QCjILc1NlF06WZXB1n9WmkRRsbmdMk5qZ5EdBQ1C&#10;/32dBRFXQeYUbaxdkupS8p9JZ2xOU2XE/jdxQZeK4NOS6IwH/FvVNF1a1TP+onrWmmU/Qn8qT1Ls&#10;oDkpys4znQfx17ikP/287U8AAAD//wMAUEsDBBQABgAIAAAAIQCMGkUM4AAAAAsBAAAPAAAAZHJz&#10;L2Rvd25yZXYueG1sTI9BTsMwEEX3SNzBGiQ2Veskomkb4lSoEhtYUAoHcOJpEmGPQ+ym7u1xxQKW&#10;M/P05/1yG4xmE46utyQgXSTAkBqremoFfH48z9fAnJekpLaEAi7oYFvd3pSyUPZM7zgdfMtiCLlC&#10;Cui8HwrOXdOhkW5hB6R4O9rRSB/HseVqlOcYbjTPkiTnRvYUP3RywF2HzdfhZAS8vO1nlyzks+/V&#10;st6Faa3Dq9NC3N+Fp0dgHoP/g+GqH9Whik61PZFyTAuYp2mWR1bAwyZ2uBLJKl8Cq383vCr5/w7V&#10;DwAAAP//AwBQSwECLQAUAAYACAAAACEAtoM4kv4AAADhAQAAEwAAAAAAAAAAAAAAAAAAAAAAW0Nv&#10;bnRlbnRfVHlwZXNdLnhtbFBLAQItABQABgAIAAAAIQA4/SH/1gAAAJQBAAALAAAAAAAAAAAAAAAA&#10;AC8BAABfcmVscy8ucmVsc1BLAQItABQABgAIAAAAIQDyE4C1wAEAAMEDAAAOAAAAAAAAAAAAAAAA&#10;AC4CAABkcnMvZTJvRG9jLnhtbFBLAQItABQABgAIAAAAIQCMGkUM4AAAAAsBAAAPAAAAAAAAAAAA&#10;AAAAABoEAABkcnMvZG93bnJldi54bWxQSwUGAAAAAAQABADzAAAAJwUAAAAA&#10;" strokecolor="black [3040]"/>
          </w:pict>
        </mc:Fallback>
      </mc:AlternateContent>
    </w:r>
    <w:r>
      <w:rPr>
        <w:noProof/>
        <w:lang w:val="hr-HR"/>
      </w:rPr>
      <w:drawing>
        <wp:anchor distT="0" distB="0" distL="114300" distR="114300" simplePos="0" relativeHeight="251659264" behindDoc="0" locked="0" layoutInCell="1" allowOverlap="1" wp14:anchorId="262D9430" wp14:editId="3D9AC709">
          <wp:simplePos x="0" y="0"/>
          <wp:positionH relativeFrom="margin">
            <wp:posOffset>2678430</wp:posOffset>
          </wp:positionH>
          <wp:positionV relativeFrom="margin">
            <wp:posOffset>9062720</wp:posOffset>
          </wp:positionV>
          <wp:extent cx="971550" cy="537845"/>
          <wp:effectExtent l="0" t="0" r="0" b="0"/>
          <wp:wrapNone/>
          <wp:docPr id="14" name="Picture 1" descr="C:\Users\User\AppData\Local\Temp\Rar$DRa0.303\CroCert-IQNet-90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User\AppData\Local\Temp\Rar$DRa0.303\CroCert-IQNet-90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1550" cy="537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65000">
      <w:rPr>
        <w:noProof/>
        <w:lang w:val="hr-HR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75D276B0" wp14:editId="262036A6">
              <wp:simplePos x="0" y="0"/>
              <wp:positionH relativeFrom="column">
                <wp:posOffset>-720090</wp:posOffset>
              </wp:positionH>
              <wp:positionV relativeFrom="paragraph">
                <wp:posOffset>317500</wp:posOffset>
              </wp:positionV>
              <wp:extent cx="7524750" cy="276225"/>
              <wp:effectExtent l="0" t="0" r="0" b="9525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24750" cy="276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65000" w:rsidRPr="00A65000" w:rsidRDefault="009E0793" w:rsidP="00A65000">
                          <w:pPr>
                            <w:pStyle w:val="Podnoje"/>
                            <w:jc w:val="center"/>
                            <w:rPr>
                              <w:color w:val="808080" w:themeColor="background1" w:themeShade="80"/>
                              <w:sz w:val="20"/>
                            </w:rPr>
                          </w:pPr>
                          <w:hyperlink r:id="rId2" w:history="1">
                            <w:r w:rsidR="00A65000" w:rsidRPr="00A65000">
                              <w:rPr>
                                <w:rStyle w:val="Hiperveza"/>
                                <w:color w:val="808080" w:themeColor="background1" w:themeShade="80"/>
                                <w:sz w:val="20"/>
                                <w:u w:val="none"/>
                              </w:rPr>
                              <w:t>Bjelovarsko-bilogorska</w:t>
                            </w:r>
                          </w:hyperlink>
                          <w:r w:rsidR="00A65000" w:rsidRPr="00A65000">
                            <w:rPr>
                              <w:color w:val="808080" w:themeColor="background1" w:themeShade="80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="00A65000" w:rsidRPr="00A65000">
                            <w:rPr>
                              <w:color w:val="808080" w:themeColor="background1" w:themeShade="80"/>
                              <w:sz w:val="20"/>
                            </w:rPr>
                            <w:t>županija</w:t>
                          </w:r>
                          <w:proofErr w:type="spellEnd"/>
                          <w:r w:rsidR="00A65000" w:rsidRPr="00A65000">
                            <w:rPr>
                              <w:color w:val="808080" w:themeColor="background1" w:themeShade="80"/>
                              <w:sz w:val="20"/>
                            </w:rPr>
                            <w:t xml:space="preserve">, </w:t>
                          </w:r>
                          <w:proofErr w:type="spellStart"/>
                          <w:r w:rsidR="00A65000" w:rsidRPr="00A65000">
                            <w:rPr>
                              <w:color w:val="808080" w:themeColor="background1" w:themeShade="80"/>
                              <w:sz w:val="20"/>
                            </w:rPr>
                            <w:t>Dr.</w:t>
                          </w:r>
                          <w:proofErr w:type="spellEnd"/>
                          <w:r w:rsidR="00A65000" w:rsidRPr="00A65000">
                            <w:rPr>
                              <w:color w:val="808080" w:themeColor="background1" w:themeShade="80"/>
                              <w:sz w:val="20"/>
                            </w:rPr>
                            <w:t xml:space="preserve"> Ante Starčevića 8, Bjelovar</w:t>
                          </w:r>
                          <w:r w:rsidR="00A65000">
                            <w:rPr>
                              <w:color w:val="808080" w:themeColor="background1" w:themeShade="80"/>
                              <w:sz w:val="20"/>
                            </w:rPr>
                            <w:t xml:space="preserve">,   </w:t>
                          </w:r>
                          <w:r w:rsidR="00A65000" w:rsidRPr="00A65000">
                            <w:rPr>
                              <w:color w:val="808080" w:themeColor="background1" w:themeShade="80"/>
                              <w:sz w:val="20"/>
                            </w:rPr>
                            <w:t xml:space="preserve"> www.bbz.hr</w:t>
                          </w:r>
                        </w:p>
                        <w:p w:rsidR="00A65000" w:rsidRDefault="00A65000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5D276B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56.7pt;margin-top:25pt;width:592.5pt;height:21.7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NulIgIAACQEAAAOAAAAZHJzL2Uyb0RvYy54bWysU8Fu2zAMvQ/YPwi6L06MpGmNOEWXLsOA&#10;rhvQ7gNoWY6FSaInKbGzrx8lp2m23YbpIJAi+Ug+UqvbwWh2kM4rtCWfTaacSSuwVnZX8m/P23fX&#10;nPkAtgaNVpb8KD2/Xb99s+q7QubYoq6lYwRifdF3JW9D6Ios86KVBvwEO2nJ2KAzEEh1u6x20BO6&#10;0Vk+nV5lPbq6cyik9/R6Pxr5OuE3jRThS9N4GZguOdUW0u3SXcU7W6+g2DnoWiVOZcA/VGFAWUp6&#10;hrqHAGzv1F9QRgmHHpswEWgybBolZOqBuplN/+jmqYVOpl6IHN+dafL/D1Y8Hr46puqS57MlZxYM&#10;DelZDoG9x4HlkZ++8wW5PXXkGAZ6pjmnXn33gOK7ZxY3LdidvHMO+1ZCTfXNYmR2ETri+AhS9Z+x&#10;pjSwD5iAhsaZSB7RwQid5nQ8zyaWIuhxucjnywWZBNny5VWeL1IKKF6iO+fDR4mGRaHkjmaf0OHw&#10;4EOsBooXl5jMo1b1VmmdFLerNtqxA9CebNM5of/mpi3rS36zoNwxymKMTytkVKA91sqU/HoaTwyH&#10;IrLxwdZJDqD0KFMl2p7oiYyM3IShGtIkEneRugrrI/HlcFxb+mYktOh+ctbTypbc/9iDk5zpT5Y4&#10;v5nN53HHkzJfLHNS3KWlurSAFQRV8sDZKG5C+hdjY3c0m0Yl2l4rOZVMq5jYPH2buOuXevJ6/dzr&#10;XwAAAP//AwBQSwMEFAAGAAgAAAAhAKaIH1TfAAAACwEAAA8AAABkcnMvZG93bnJldi54bWxMj9FO&#10;g0AQRd9N/IfNmPhi2gVbwCJDoyYaX1v7AQs7BSI7S9htoX/v9sk+Tubk3nOL7Wx6cabRdZYR4mUE&#10;gri2uuMG4fDzuXgB4bxirXrLhHAhB9vy/q5QubYT7+i8940IIexyhdB6P+RSurolo9zSDsThd7Sj&#10;UT6cYyP1qKYQbnr5HEWpNKrj0NCqgT5aqn/3J4Nw/J6eks1UfflDtlun76rLKntBfHyY315BeJr9&#10;PwxX/aAOZXCq7Im1Ez3CIo5X68AiJFEYdSWiLE5BVAibVQKyLOTthvIPAAD//wMAUEsBAi0AFAAG&#10;AAgAAAAhALaDOJL+AAAA4QEAABMAAAAAAAAAAAAAAAAAAAAAAFtDb250ZW50X1R5cGVzXS54bWxQ&#10;SwECLQAUAAYACAAAACEAOP0h/9YAAACUAQAACwAAAAAAAAAAAAAAAAAvAQAAX3JlbHMvLnJlbHNQ&#10;SwECLQAUAAYACAAAACEAPYzbpSICAAAkBAAADgAAAAAAAAAAAAAAAAAuAgAAZHJzL2Uyb0RvYy54&#10;bWxQSwECLQAUAAYACAAAACEApogfVN8AAAALAQAADwAAAAAAAAAAAAAAAAB8BAAAZHJzL2Rvd25y&#10;ZXYueG1sUEsFBgAAAAAEAAQA8wAAAIgFAAAAAA==&#10;" stroked="f">
              <v:textbox>
                <w:txbxContent>
                  <w:p w:rsidR="00A65000" w:rsidRPr="00A65000" w:rsidRDefault="009E0793" w:rsidP="00A65000">
                    <w:pPr>
                      <w:pStyle w:val="Podnoje"/>
                      <w:jc w:val="center"/>
                      <w:rPr>
                        <w:color w:val="808080" w:themeColor="background1" w:themeShade="80"/>
                        <w:sz w:val="20"/>
                      </w:rPr>
                    </w:pPr>
                    <w:hyperlink r:id="rId3" w:history="1">
                      <w:r w:rsidR="00A65000" w:rsidRPr="00A65000">
                        <w:rPr>
                          <w:rStyle w:val="Hiperveza"/>
                          <w:color w:val="808080" w:themeColor="background1" w:themeShade="80"/>
                          <w:sz w:val="20"/>
                          <w:u w:val="none"/>
                        </w:rPr>
                        <w:t>Bjelovarsko-bilogorska</w:t>
                      </w:r>
                    </w:hyperlink>
                    <w:r w:rsidR="00A65000" w:rsidRPr="00A65000">
                      <w:rPr>
                        <w:color w:val="808080" w:themeColor="background1" w:themeShade="80"/>
                        <w:sz w:val="20"/>
                      </w:rPr>
                      <w:t xml:space="preserve"> </w:t>
                    </w:r>
                    <w:proofErr w:type="spellStart"/>
                    <w:r w:rsidR="00A65000" w:rsidRPr="00A65000">
                      <w:rPr>
                        <w:color w:val="808080" w:themeColor="background1" w:themeShade="80"/>
                        <w:sz w:val="20"/>
                      </w:rPr>
                      <w:t>županija</w:t>
                    </w:r>
                    <w:proofErr w:type="spellEnd"/>
                    <w:r w:rsidR="00A65000" w:rsidRPr="00A65000">
                      <w:rPr>
                        <w:color w:val="808080" w:themeColor="background1" w:themeShade="80"/>
                        <w:sz w:val="20"/>
                      </w:rPr>
                      <w:t xml:space="preserve">, </w:t>
                    </w:r>
                    <w:proofErr w:type="spellStart"/>
                    <w:r w:rsidR="00A65000" w:rsidRPr="00A65000">
                      <w:rPr>
                        <w:color w:val="808080" w:themeColor="background1" w:themeShade="80"/>
                        <w:sz w:val="20"/>
                      </w:rPr>
                      <w:t>Dr.</w:t>
                    </w:r>
                    <w:proofErr w:type="spellEnd"/>
                    <w:r w:rsidR="00A65000" w:rsidRPr="00A65000">
                      <w:rPr>
                        <w:color w:val="808080" w:themeColor="background1" w:themeShade="80"/>
                        <w:sz w:val="20"/>
                      </w:rPr>
                      <w:t xml:space="preserve"> Ante Starčevića 8, Bjelovar</w:t>
                    </w:r>
                    <w:r w:rsidR="00A65000">
                      <w:rPr>
                        <w:color w:val="808080" w:themeColor="background1" w:themeShade="80"/>
                        <w:sz w:val="20"/>
                      </w:rPr>
                      <w:t xml:space="preserve">,   </w:t>
                    </w:r>
                    <w:r w:rsidR="00A65000" w:rsidRPr="00A65000">
                      <w:rPr>
                        <w:color w:val="808080" w:themeColor="background1" w:themeShade="80"/>
                        <w:sz w:val="20"/>
                      </w:rPr>
                      <w:t xml:space="preserve"> www.bbz.hr</w:t>
                    </w:r>
                  </w:p>
                  <w:p w:rsidR="00A65000" w:rsidRDefault="00A65000"/>
                </w:txbxContent>
              </v:textbox>
              <w10:wrap type="square"/>
            </v:shape>
          </w:pict>
        </mc:Fallback>
      </mc:AlternateContent>
    </w:r>
  </w:p>
  <w:p w:rsidR="008F77CC" w:rsidRDefault="008F77CC">
    <w:pPr>
      <w:pStyle w:val="Podnoje"/>
    </w:pP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0793" w:rsidRDefault="009E0793">
      <w:r>
        <w:separator/>
      </w:r>
    </w:p>
  </w:footnote>
  <w:footnote w:type="continuationSeparator" w:id="0">
    <w:p w:rsidR="009E0793" w:rsidRDefault="009E07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3E5D" w:rsidRDefault="007A08D3">
    <w:pPr>
      <w:pStyle w:val="Zaglavl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 w:rsidR="00CE3E5D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CE3E5D" w:rsidRDefault="00CE3E5D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D5EFC"/>
    <w:multiLevelType w:val="hybridMultilevel"/>
    <w:tmpl w:val="2732038C"/>
    <w:lvl w:ilvl="0" w:tplc="4B8A6FC4">
      <w:start w:val="10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 w15:restartNumberingAfterBreak="0">
    <w:nsid w:val="0B961FC8"/>
    <w:multiLevelType w:val="hybridMultilevel"/>
    <w:tmpl w:val="4580BFE4"/>
    <w:lvl w:ilvl="0" w:tplc="749862B6">
      <w:start w:val="1"/>
      <w:numFmt w:val="decimal"/>
      <w:lvlText w:val="%1."/>
      <w:lvlJc w:val="left"/>
      <w:pPr>
        <w:ind w:left="694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7665" w:hanging="360"/>
      </w:pPr>
    </w:lvl>
    <w:lvl w:ilvl="2" w:tplc="041A001B" w:tentative="1">
      <w:start w:val="1"/>
      <w:numFmt w:val="lowerRoman"/>
      <w:lvlText w:val="%3."/>
      <w:lvlJc w:val="right"/>
      <w:pPr>
        <w:ind w:left="8385" w:hanging="180"/>
      </w:pPr>
    </w:lvl>
    <w:lvl w:ilvl="3" w:tplc="041A000F" w:tentative="1">
      <w:start w:val="1"/>
      <w:numFmt w:val="decimal"/>
      <w:lvlText w:val="%4."/>
      <w:lvlJc w:val="left"/>
      <w:pPr>
        <w:ind w:left="9105" w:hanging="360"/>
      </w:pPr>
    </w:lvl>
    <w:lvl w:ilvl="4" w:tplc="041A0019" w:tentative="1">
      <w:start w:val="1"/>
      <w:numFmt w:val="lowerLetter"/>
      <w:lvlText w:val="%5."/>
      <w:lvlJc w:val="left"/>
      <w:pPr>
        <w:ind w:left="9825" w:hanging="360"/>
      </w:pPr>
    </w:lvl>
    <w:lvl w:ilvl="5" w:tplc="041A001B" w:tentative="1">
      <w:start w:val="1"/>
      <w:numFmt w:val="lowerRoman"/>
      <w:lvlText w:val="%6."/>
      <w:lvlJc w:val="right"/>
      <w:pPr>
        <w:ind w:left="10545" w:hanging="180"/>
      </w:pPr>
    </w:lvl>
    <w:lvl w:ilvl="6" w:tplc="041A000F" w:tentative="1">
      <w:start w:val="1"/>
      <w:numFmt w:val="decimal"/>
      <w:lvlText w:val="%7."/>
      <w:lvlJc w:val="left"/>
      <w:pPr>
        <w:ind w:left="11265" w:hanging="360"/>
      </w:pPr>
    </w:lvl>
    <w:lvl w:ilvl="7" w:tplc="041A0019" w:tentative="1">
      <w:start w:val="1"/>
      <w:numFmt w:val="lowerLetter"/>
      <w:lvlText w:val="%8."/>
      <w:lvlJc w:val="left"/>
      <w:pPr>
        <w:ind w:left="11985" w:hanging="360"/>
      </w:pPr>
    </w:lvl>
    <w:lvl w:ilvl="8" w:tplc="041A001B" w:tentative="1">
      <w:start w:val="1"/>
      <w:numFmt w:val="lowerRoman"/>
      <w:lvlText w:val="%9."/>
      <w:lvlJc w:val="right"/>
      <w:pPr>
        <w:ind w:left="12705" w:hanging="180"/>
      </w:pPr>
    </w:lvl>
  </w:abstractNum>
  <w:abstractNum w:abstractNumId="2" w15:restartNumberingAfterBreak="0">
    <w:nsid w:val="1EF67618"/>
    <w:multiLevelType w:val="hybridMultilevel"/>
    <w:tmpl w:val="5DC84082"/>
    <w:lvl w:ilvl="0" w:tplc="319691D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387579"/>
    <w:multiLevelType w:val="hybridMultilevel"/>
    <w:tmpl w:val="B1DE39AA"/>
    <w:lvl w:ilvl="0" w:tplc="F1BAFC40">
      <w:numFmt w:val="bullet"/>
      <w:lvlText w:val="-"/>
      <w:lvlJc w:val="left"/>
      <w:pPr>
        <w:ind w:left="1140" w:hanging="360"/>
      </w:pPr>
      <w:rPr>
        <w:rFonts w:ascii="CRO_Century_Schoolbk-Normal" w:eastAsia="Times New Roman" w:hAnsi="CRO_Century_Schoolbk-Norma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 w15:restartNumberingAfterBreak="0">
    <w:nsid w:val="27DC4BB1"/>
    <w:multiLevelType w:val="hybridMultilevel"/>
    <w:tmpl w:val="BACE160A"/>
    <w:lvl w:ilvl="0" w:tplc="88B2864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  <w:sz w:val="22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1138B3"/>
    <w:multiLevelType w:val="hybridMultilevel"/>
    <w:tmpl w:val="B5C48E74"/>
    <w:lvl w:ilvl="0" w:tplc="3A6492F8">
      <w:start w:val="10"/>
      <w:numFmt w:val="bullet"/>
      <w:lvlText w:val="-"/>
      <w:lvlJc w:val="left"/>
      <w:pPr>
        <w:ind w:left="163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6" w15:restartNumberingAfterBreak="0">
    <w:nsid w:val="4C90073E"/>
    <w:multiLevelType w:val="hybridMultilevel"/>
    <w:tmpl w:val="83B8B5C0"/>
    <w:lvl w:ilvl="0" w:tplc="CD3E6C12">
      <w:start w:val="1"/>
      <w:numFmt w:val="upperLetter"/>
      <w:lvlText w:val="%1."/>
      <w:lvlJc w:val="left"/>
      <w:pPr>
        <w:ind w:left="802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8745" w:hanging="360"/>
      </w:pPr>
    </w:lvl>
    <w:lvl w:ilvl="2" w:tplc="041A001B" w:tentative="1">
      <w:start w:val="1"/>
      <w:numFmt w:val="lowerRoman"/>
      <w:lvlText w:val="%3."/>
      <w:lvlJc w:val="right"/>
      <w:pPr>
        <w:ind w:left="9465" w:hanging="180"/>
      </w:pPr>
    </w:lvl>
    <w:lvl w:ilvl="3" w:tplc="041A000F" w:tentative="1">
      <w:start w:val="1"/>
      <w:numFmt w:val="decimal"/>
      <w:lvlText w:val="%4."/>
      <w:lvlJc w:val="left"/>
      <w:pPr>
        <w:ind w:left="10185" w:hanging="360"/>
      </w:pPr>
    </w:lvl>
    <w:lvl w:ilvl="4" w:tplc="041A0019" w:tentative="1">
      <w:start w:val="1"/>
      <w:numFmt w:val="lowerLetter"/>
      <w:lvlText w:val="%5."/>
      <w:lvlJc w:val="left"/>
      <w:pPr>
        <w:ind w:left="10905" w:hanging="360"/>
      </w:pPr>
    </w:lvl>
    <w:lvl w:ilvl="5" w:tplc="041A001B" w:tentative="1">
      <w:start w:val="1"/>
      <w:numFmt w:val="lowerRoman"/>
      <w:lvlText w:val="%6."/>
      <w:lvlJc w:val="right"/>
      <w:pPr>
        <w:ind w:left="11625" w:hanging="180"/>
      </w:pPr>
    </w:lvl>
    <w:lvl w:ilvl="6" w:tplc="041A000F" w:tentative="1">
      <w:start w:val="1"/>
      <w:numFmt w:val="decimal"/>
      <w:lvlText w:val="%7."/>
      <w:lvlJc w:val="left"/>
      <w:pPr>
        <w:ind w:left="12345" w:hanging="360"/>
      </w:pPr>
    </w:lvl>
    <w:lvl w:ilvl="7" w:tplc="041A0019" w:tentative="1">
      <w:start w:val="1"/>
      <w:numFmt w:val="lowerLetter"/>
      <w:lvlText w:val="%8."/>
      <w:lvlJc w:val="left"/>
      <w:pPr>
        <w:ind w:left="13065" w:hanging="360"/>
      </w:pPr>
    </w:lvl>
    <w:lvl w:ilvl="8" w:tplc="041A001B" w:tentative="1">
      <w:start w:val="1"/>
      <w:numFmt w:val="lowerRoman"/>
      <w:lvlText w:val="%9."/>
      <w:lvlJc w:val="right"/>
      <w:pPr>
        <w:ind w:left="13785" w:hanging="180"/>
      </w:pPr>
    </w:lvl>
  </w:abstractNum>
  <w:abstractNum w:abstractNumId="7" w15:restartNumberingAfterBreak="0">
    <w:nsid w:val="4F931228"/>
    <w:multiLevelType w:val="hybridMultilevel"/>
    <w:tmpl w:val="467A318A"/>
    <w:lvl w:ilvl="0" w:tplc="F41C5786">
      <w:start w:val="1"/>
      <w:numFmt w:val="upperLetter"/>
      <w:lvlText w:val="%1."/>
      <w:lvlJc w:val="left"/>
      <w:pPr>
        <w:ind w:left="70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7740" w:hanging="360"/>
      </w:pPr>
    </w:lvl>
    <w:lvl w:ilvl="2" w:tplc="041A001B" w:tentative="1">
      <w:start w:val="1"/>
      <w:numFmt w:val="lowerRoman"/>
      <w:lvlText w:val="%3."/>
      <w:lvlJc w:val="right"/>
      <w:pPr>
        <w:ind w:left="8460" w:hanging="180"/>
      </w:pPr>
    </w:lvl>
    <w:lvl w:ilvl="3" w:tplc="041A000F" w:tentative="1">
      <w:start w:val="1"/>
      <w:numFmt w:val="decimal"/>
      <w:lvlText w:val="%4."/>
      <w:lvlJc w:val="left"/>
      <w:pPr>
        <w:ind w:left="9180" w:hanging="360"/>
      </w:pPr>
    </w:lvl>
    <w:lvl w:ilvl="4" w:tplc="041A0019" w:tentative="1">
      <w:start w:val="1"/>
      <w:numFmt w:val="lowerLetter"/>
      <w:lvlText w:val="%5."/>
      <w:lvlJc w:val="left"/>
      <w:pPr>
        <w:ind w:left="9900" w:hanging="360"/>
      </w:pPr>
    </w:lvl>
    <w:lvl w:ilvl="5" w:tplc="041A001B" w:tentative="1">
      <w:start w:val="1"/>
      <w:numFmt w:val="lowerRoman"/>
      <w:lvlText w:val="%6."/>
      <w:lvlJc w:val="right"/>
      <w:pPr>
        <w:ind w:left="10620" w:hanging="180"/>
      </w:pPr>
    </w:lvl>
    <w:lvl w:ilvl="6" w:tplc="041A000F" w:tentative="1">
      <w:start w:val="1"/>
      <w:numFmt w:val="decimal"/>
      <w:lvlText w:val="%7."/>
      <w:lvlJc w:val="left"/>
      <w:pPr>
        <w:ind w:left="11340" w:hanging="360"/>
      </w:pPr>
    </w:lvl>
    <w:lvl w:ilvl="7" w:tplc="041A0019" w:tentative="1">
      <w:start w:val="1"/>
      <w:numFmt w:val="lowerLetter"/>
      <w:lvlText w:val="%8."/>
      <w:lvlJc w:val="left"/>
      <w:pPr>
        <w:ind w:left="12060" w:hanging="360"/>
      </w:pPr>
    </w:lvl>
    <w:lvl w:ilvl="8" w:tplc="041A001B" w:tentative="1">
      <w:start w:val="1"/>
      <w:numFmt w:val="lowerRoman"/>
      <w:lvlText w:val="%9."/>
      <w:lvlJc w:val="right"/>
      <w:pPr>
        <w:ind w:left="12780" w:hanging="180"/>
      </w:pPr>
    </w:lvl>
  </w:abstractNum>
  <w:abstractNum w:abstractNumId="8" w15:restartNumberingAfterBreak="0">
    <w:nsid w:val="50685F1B"/>
    <w:multiLevelType w:val="hybridMultilevel"/>
    <w:tmpl w:val="3F6A24CC"/>
    <w:lvl w:ilvl="0" w:tplc="32E4D8B6">
      <w:start w:val="1"/>
      <w:numFmt w:val="decimal"/>
      <w:lvlText w:val="%1."/>
      <w:lvlJc w:val="left"/>
      <w:pPr>
        <w:ind w:left="63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7020" w:hanging="360"/>
      </w:pPr>
    </w:lvl>
    <w:lvl w:ilvl="2" w:tplc="041A001B" w:tentative="1">
      <w:start w:val="1"/>
      <w:numFmt w:val="lowerRoman"/>
      <w:lvlText w:val="%3."/>
      <w:lvlJc w:val="right"/>
      <w:pPr>
        <w:ind w:left="7740" w:hanging="180"/>
      </w:pPr>
    </w:lvl>
    <w:lvl w:ilvl="3" w:tplc="041A000F" w:tentative="1">
      <w:start w:val="1"/>
      <w:numFmt w:val="decimal"/>
      <w:lvlText w:val="%4."/>
      <w:lvlJc w:val="left"/>
      <w:pPr>
        <w:ind w:left="8460" w:hanging="360"/>
      </w:pPr>
    </w:lvl>
    <w:lvl w:ilvl="4" w:tplc="041A0019" w:tentative="1">
      <w:start w:val="1"/>
      <w:numFmt w:val="lowerLetter"/>
      <w:lvlText w:val="%5."/>
      <w:lvlJc w:val="left"/>
      <w:pPr>
        <w:ind w:left="9180" w:hanging="360"/>
      </w:pPr>
    </w:lvl>
    <w:lvl w:ilvl="5" w:tplc="041A001B" w:tentative="1">
      <w:start w:val="1"/>
      <w:numFmt w:val="lowerRoman"/>
      <w:lvlText w:val="%6."/>
      <w:lvlJc w:val="right"/>
      <w:pPr>
        <w:ind w:left="9900" w:hanging="180"/>
      </w:pPr>
    </w:lvl>
    <w:lvl w:ilvl="6" w:tplc="041A000F" w:tentative="1">
      <w:start w:val="1"/>
      <w:numFmt w:val="decimal"/>
      <w:lvlText w:val="%7."/>
      <w:lvlJc w:val="left"/>
      <w:pPr>
        <w:ind w:left="10620" w:hanging="360"/>
      </w:pPr>
    </w:lvl>
    <w:lvl w:ilvl="7" w:tplc="041A0019" w:tentative="1">
      <w:start w:val="1"/>
      <w:numFmt w:val="lowerLetter"/>
      <w:lvlText w:val="%8."/>
      <w:lvlJc w:val="left"/>
      <w:pPr>
        <w:ind w:left="11340" w:hanging="360"/>
      </w:pPr>
    </w:lvl>
    <w:lvl w:ilvl="8" w:tplc="041A001B" w:tentative="1">
      <w:start w:val="1"/>
      <w:numFmt w:val="lowerRoman"/>
      <w:lvlText w:val="%9."/>
      <w:lvlJc w:val="right"/>
      <w:pPr>
        <w:ind w:left="12060" w:hanging="180"/>
      </w:pPr>
    </w:lvl>
  </w:abstractNum>
  <w:abstractNum w:abstractNumId="9" w15:restartNumberingAfterBreak="0">
    <w:nsid w:val="5CCD75BA"/>
    <w:multiLevelType w:val="hybridMultilevel"/>
    <w:tmpl w:val="5A5839EE"/>
    <w:lvl w:ilvl="0" w:tplc="47DACAF2">
      <w:start w:val="43"/>
      <w:numFmt w:val="bullet"/>
      <w:lvlText w:val="-"/>
      <w:lvlJc w:val="left"/>
      <w:pPr>
        <w:ind w:left="16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10" w15:restartNumberingAfterBreak="0">
    <w:nsid w:val="5DD035E0"/>
    <w:multiLevelType w:val="hybridMultilevel"/>
    <w:tmpl w:val="051C5254"/>
    <w:lvl w:ilvl="0" w:tplc="6450CA94">
      <w:start w:val="1"/>
      <w:numFmt w:val="upperLetter"/>
      <w:lvlText w:val="%1."/>
      <w:lvlJc w:val="left"/>
      <w:pPr>
        <w:ind w:left="781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8535" w:hanging="360"/>
      </w:pPr>
    </w:lvl>
    <w:lvl w:ilvl="2" w:tplc="041A001B" w:tentative="1">
      <w:start w:val="1"/>
      <w:numFmt w:val="lowerRoman"/>
      <w:lvlText w:val="%3."/>
      <w:lvlJc w:val="right"/>
      <w:pPr>
        <w:ind w:left="9255" w:hanging="180"/>
      </w:pPr>
    </w:lvl>
    <w:lvl w:ilvl="3" w:tplc="041A000F" w:tentative="1">
      <w:start w:val="1"/>
      <w:numFmt w:val="decimal"/>
      <w:lvlText w:val="%4."/>
      <w:lvlJc w:val="left"/>
      <w:pPr>
        <w:ind w:left="9975" w:hanging="360"/>
      </w:pPr>
    </w:lvl>
    <w:lvl w:ilvl="4" w:tplc="041A0019" w:tentative="1">
      <w:start w:val="1"/>
      <w:numFmt w:val="lowerLetter"/>
      <w:lvlText w:val="%5."/>
      <w:lvlJc w:val="left"/>
      <w:pPr>
        <w:ind w:left="10695" w:hanging="360"/>
      </w:pPr>
    </w:lvl>
    <w:lvl w:ilvl="5" w:tplc="041A001B" w:tentative="1">
      <w:start w:val="1"/>
      <w:numFmt w:val="lowerRoman"/>
      <w:lvlText w:val="%6."/>
      <w:lvlJc w:val="right"/>
      <w:pPr>
        <w:ind w:left="11415" w:hanging="180"/>
      </w:pPr>
    </w:lvl>
    <w:lvl w:ilvl="6" w:tplc="041A000F" w:tentative="1">
      <w:start w:val="1"/>
      <w:numFmt w:val="decimal"/>
      <w:lvlText w:val="%7."/>
      <w:lvlJc w:val="left"/>
      <w:pPr>
        <w:ind w:left="12135" w:hanging="360"/>
      </w:pPr>
    </w:lvl>
    <w:lvl w:ilvl="7" w:tplc="041A0019" w:tentative="1">
      <w:start w:val="1"/>
      <w:numFmt w:val="lowerLetter"/>
      <w:lvlText w:val="%8."/>
      <w:lvlJc w:val="left"/>
      <w:pPr>
        <w:ind w:left="12855" w:hanging="360"/>
      </w:pPr>
    </w:lvl>
    <w:lvl w:ilvl="8" w:tplc="041A001B" w:tentative="1">
      <w:start w:val="1"/>
      <w:numFmt w:val="lowerRoman"/>
      <w:lvlText w:val="%9."/>
      <w:lvlJc w:val="right"/>
      <w:pPr>
        <w:ind w:left="13575" w:hanging="180"/>
      </w:pPr>
    </w:lvl>
  </w:abstractNum>
  <w:abstractNum w:abstractNumId="11" w15:restartNumberingAfterBreak="0">
    <w:nsid w:val="65F81E94"/>
    <w:multiLevelType w:val="hybridMultilevel"/>
    <w:tmpl w:val="002608B2"/>
    <w:lvl w:ilvl="0" w:tplc="F0B29170">
      <w:start w:val="43"/>
      <w:numFmt w:val="bullet"/>
      <w:lvlText w:val="-"/>
      <w:lvlJc w:val="left"/>
      <w:pPr>
        <w:ind w:left="160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12" w15:restartNumberingAfterBreak="0">
    <w:nsid w:val="685D1043"/>
    <w:multiLevelType w:val="hybridMultilevel"/>
    <w:tmpl w:val="66207232"/>
    <w:lvl w:ilvl="0" w:tplc="26061D1E">
      <w:start w:val="43"/>
      <w:numFmt w:val="bullet"/>
      <w:lvlText w:val="-"/>
      <w:lvlJc w:val="left"/>
      <w:pPr>
        <w:ind w:left="163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3" w15:restartNumberingAfterBreak="0">
    <w:nsid w:val="7047141C"/>
    <w:multiLevelType w:val="singleLevel"/>
    <w:tmpl w:val="5510D1A2"/>
    <w:lvl w:ilvl="0">
      <w:start w:val="7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hAnsi="Times New Roman" w:hint="default"/>
      </w:rPr>
    </w:lvl>
  </w:abstractNum>
  <w:abstractNum w:abstractNumId="14" w15:restartNumberingAfterBreak="0">
    <w:nsid w:val="7B1C2C8B"/>
    <w:multiLevelType w:val="hybridMultilevel"/>
    <w:tmpl w:val="462EE0F6"/>
    <w:lvl w:ilvl="0" w:tplc="5E72C208">
      <w:start w:val="43"/>
      <w:numFmt w:val="bullet"/>
      <w:lvlText w:val="-"/>
      <w:lvlJc w:val="left"/>
      <w:pPr>
        <w:ind w:left="156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5" w15:restartNumberingAfterBreak="0">
    <w:nsid w:val="7D690437"/>
    <w:multiLevelType w:val="hybridMultilevel"/>
    <w:tmpl w:val="F60E2722"/>
    <w:lvl w:ilvl="0" w:tplc="1B54D82E">
      <w:start w:val="43"/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11"/>
  </w:num>
  <w:num w:numId="4">
    <w:abstractNumId w:val="12"/>
  </w:num>
  <w:num w:numId="5">
    <w:abstractNumId w:val="9"/>
  </w:num>
  <w:num w:numId="6">
    <w:abstractNumId w:val="1"/>
  </w:num>
  <w:num w:numId="7">
    <w:abstractNumId w:val="10"/>
  </w:num>
  <w:num w:numId="8">
    <w:abstractNumId w:val="6"/>
  </w:num>
  <w:num w:numId="9">
    <w:abstractNumId w:val="7"/>
  </w:num>
  <w:num w:numId="10">
    <w:abstractNumId w:val="8"/>
  </w:num>
  <w:num w:numId="11">
    <w:abstractNumId w:val="0"/>
  </w:num>
  <w:num w:numId="12">
    <w:abstractNumId w:val="5"/>
  </w:num>
  <w:num w:numId="13">
    <w:abstractNumId w:val="2"/>
  </w:num>
  <w:num w:numId="14">
    <w:abstractNumId w:val="3"/>
  </w:num>
  <w:num w:numId="15">
    <w:abstractNumId w:val="15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B81"/>
    <w:rsid w:val="00003FB5"/>
    <w:rsid w:val="00021F24"/>
    <w:rsid w:val="00023F38"/>
    <w:rsid w:val="0003612F"/>
    <w:rsid w:val="00037E3E"/>
    <w:rsid w:val="000403B7"/>
    <w:rsid w:val="000509CF"/>
    <w:rsid w:val="00063BFB"/>
    <w:rsid w:val="00064907"/>
    <w:rsid w:val="000658B8"/>
    <w:rsid w:val="000671EB"/>
    <w:rsid w:val="000811ED"/>
    <w:rsid w:val="00082634"/>
    <w:rsid w:val="000964C7"/>
    <w:rsid w:val="00096E53"/>
    <w:rsid w:val="000B3676"/>
    <w:rsid w:val="000B6710"/>
    <w:rsid w:val="000B711D"/>
    <w:rsid w:val="000C5356"/>
    <w:rsid w:val="000D6161"/>
    <w:rsid w:val="000E1A23"/>
    <w:rsid w:val="000E61B5"/>
    <w:rsid w:val="000F2449"/>
    <w:rsid w:val="000F42F0"/>
    <w:rsid w:val="00110A66"/>
    <w:rsid w:val="00115DC7"/>
    <w:rsid w:val="00127555"/>
    <w:rsid w:val="0013213A"/>
    <w:rsid w:val="00136EDC"/>
    <w:rsid w:val="00145EF6"/>
    <w:rsid w:val="00155A4A"/>
    <w:rsid w:val="001574B9"/>
    <w:rsid w:val="0016000F"/>
    <w:rsid w:val="001611BB"/>
    <w:rsid w:val="0016288E"/>
    <w:rsid w:val="00165D14"/>
    <w:rsid w:val="00172217"/>
    <w:rsid w:val="001723C8"/>
    <w:rsid w:val="0018101F"/>
    <w:rsid w:val="00186584"/>
    <w:rsid w:val="00187789"/>
    <w:rsid w:val="00192C5C"/>
    <w:rsid w:val="00193C92"/>
    <w:rsid w:val="00197A3B"/>
    <w:rsid w:val="001A1BFE"/>
    <w:rsid w:val="001A570F"/>
    <w:rsid w:val="001A63B1"/>
    <w:rsid w:val="001A6A66"/>
    <w:rsid w:val="001B3264"/>
    <w:rsid w:val="001B418B"/>
    <w:rsid w:val="001C0DB9"/>
    <w:rsid w:val="001C1957"/>
    <w:rsid w:val="001C1DE0"/>
    <w:rsid w:val="001D164D"/>
    <w:rsid w:val="001D2CB8"/>
    <w:rsid w:val="001D5BC5"/>
    <w:rsid w:val="001E1197"/>
    <w:rsid w:val="001E6A5B"/>
    <w:rsid w:val="001F39B6"/>
    <w:rsid w:val="001F55A1"/>
    <w:rsid w:val="00200030"/>
    <w:rsid w:val="0020509F"/>
    <w:rsid w:val="00206913"/>
    <w:rsid w:val="002078D7"/>
    <w:rsid w:val="0021312B"/>
    <w:rsid w:val="0022147C"/>
    <w:rsid w:val="00231FC3"/>
    <w:rsid w:val="00232DC1"/>
    <w:rsid w:val="00242524"/>
    <w:rsid w:val="002442E0"/>
    <w:rsid w:val="00250A45"/>
    <w:rsid w:val="0025128A"/>
    <w:rsid w:val="002572EF"/>
    <w:rsid w:val="002577D4"/>
    <w:rsid w:val="00267D8C"/>
    <w:rsid w:val="00274511"/>
    <w:rsid w:val="002825B6"/>
    <w:rsid w:val="00283D08"/>
    <w:rsid w:val="0029106D"/>
    <w:rsid w:val="00294051"/>
    <w:rsid w:val="002953F6"/>
    <w:rsid w:val="002A5C62"/>
    <w:rsid w:val="002B4D14"/>
    <w:rsid w:val="002C371B"/>
    <w:rsid w:val="002C599D"/>
    <w:rsid w:val="002C6558"/>
    <w:rsid w:val="002D0E3A"/>
    <w:rsid w:val="002E19C9"/>
    <w:rsid w:val="002F1F8D"/>
    <w:rsid w:val="002F33B9"/>
    <w:rsid w:val="00304A56"/>
    <w:rsid w:val="003109D0"/>
    <w:rsid w:val="003123A4"/>
    <w:rsid w:val="0031359A"/>
    <w:rsid w:val="00316562"/>
    <w:rsid w:val="0032156B"/>
    <w:rsid w:val="0033337A"/>
    <w:rsid w:val="00333EDD"/>
    <w:rsid w:val="00346943"/>
    <w:rsid w:val="003502EC"/>
    <w:rsid w:val="00351D9D"/>
    <w:rsid w:val="00354544"/>
    <w:rsid w:val="0036617F"/>
    <w:rsid w:val="003761A4"/>
    <w:rsid w:val="00377207"/>
    <w:rsid w:val="00380D6E"/>
    <w:rsid w:val="00392791"/>
    <w:rsid w:val="0039397B"/>
    <w:rsid w:val="003A03B1"/>
    <w:rsid w:val="003A5071"/>
    <w:rsid w:val="003B45F3"/>
    <w:rsid w:val="003C244F"/>
    <w:rsid w:val="003C79B2"/>
    <w:rsid w:val="003D24DA"/>
    <w:rsid w:val="003D7331"/>
    <w:rsid w:val="003E4AE7"/>
    <w:rsid w:val="003F0C81"/>
    <w:rsid w:val="003F43D9"/>
    <w:rsid w:val="003F44E1"/>
    <w:rsid w:val="003F4980"/>
    <w:rsid w:val="003F61D1"/>
    <w:rsid w:val="003F6498"/>
    <w:rsid w:val="0041450F"/>
    <w:rsid w:val="00421D2F"/>
    <w:rsid w:val="00430A30"/>
    <w:rsid w:val="004410E7"/>
    <w:rsid w:val="00456211"/>
    <w:rsid w:val="00462B99"/>
    <w:rsid w:val="004630DD"/>
    <w:rsid w:val="00471F8C"/>
    <w:rsid w:val="004761AE"/>
    <w:rsid w:val="00476754"/>
    <w:rsid w:val="00484A1F"/>
    <w:rsid w:val="00486405"/>
    <w:rsid w:val="0049053C"/>
    <w:rsid w:val="004A0151"/>
    <w:rsid w:val="004A11FD"/>
    <w:rsid w:val="004A1FE6"/>
    <w:rsid w:val="004B06A2"/>
    <w:rsid w:val="004B53EE"/>
    <w:rsid w:val="004B5D12"/>
    <w:rsid w:val="004C08CB"/>
    <w:rsid w:val="004C341D"/>
    <w:rsid w:val="004D1996"/>
    <w:rsid w:val="004E1992"/>
    <w:rsid w:val="004E47F0"/>
    <w:rsid w:val="004E4E17"/>
    <w:rsid w:val="004E7EE9"/>
    <w:rsid w:val="004F2F5E"/>
    <w:rsid w:val="005022AC"/>
    <w:rsid w:val="005028E3"/>
    <w:rsid w:val="005062DE"/>
    <w:rsid w:val="00512988"/>
    <w:rsid w:val="00513BA8"/>
    <w:rsid w:val="00517396"/>
    <w:rsid w:val="00517D4D"/>
    <w:rsid w:val="005252B4"/>
    <w:rsid w:val="00534C8A"/>
    <w:rsid w:val="0054478D"/>
    <w:rsid w:val="00546396"/>
    <w:rsid w:val="005639A7"/>
    <w:rsid w:val="00577A0D"/>
    <w:rsid w:val="00581FB5"/>
    <w:rsid w:val="0058548A"/>
    <w:rsid w:val="00596962"/>
    <w:rsid w:val="00597089"/>
    <w:rsid w:val="005A6780"/>
    <w:rsid w:val="005A71FF"/>
    <w:rsid w:val="005B2CD2"/>
    <w:rsid w:val="005B4075"/>
    <w:rsid w:val="005B41EB"/>
    <w:rsid w:val="005B53E7"/>
    <w:rsid w:val="005B6E07"/>
    <w:rsid w:val="005C2D00"/>
    <w:rsid w:val="005C399F"/>
    <w:rsid w:val="005D6939"/>
    <w:rsid w:val="005E12DC"/>
    <w:rsid w:val="005E4302"/>
    <w:rsid w:val="005E52C0"/>
    <w:rsid w:val="005E58AF"/>
    <w:rsid w:val="005E7640"/>
    <w:rsid w:val="005F12AE"/>
    <w:rsid w:val="0061241B"/>
    <w:rsid w:val="0063046B"/>
    <w:rsid w:val="0063590C"/>
    <w:rsid w:val="00636138"/>
    <w:rsid w:val="00636E03"/>
    <w:rsid w:val="00637951"/>
    <w:rsid w:val="006427F0"/>
    <w:rsid w:val="00645328"/>
    <w:rsid w:val="00647CBD"/>
    <w:rsid w:val="00653380"/>
    <w:rsid w:val="006630B5"/>
    <w:rsid w:val="00674A5F"/>
    <w:rsid w:val="00680B00"/>
    <w:rsid w:val="00684B6B"/>
    <w:rsid w:val="0069483D"/>
    <w:rsid w:val="006A58F8"/>
    <w:rsid w:val="006B12F4"/>
    <w:rsid w:val="006C08A1"/>
    <w:rsid w:val="006C1799"/>
    <w:rsid w:val="006E0CD9"/>
    <w:rsid w:val="006E211A"/>
    <w:rsid w:val="006E33DB"/>
    <w:rsid w:val="006E4CEC"/>
    <w:rsid w:val="006F14EC"/>
    <w:rsid w:val="006F5F8D"/>
    <w:rsid w:val="00703117"/>
    <w:rsid w:val="007062FF"/>
    <w:rsid w:val="007178F3"/>
    <w:rsid w:val="007248F8"/>
    <w:rsid w:val="00727B6B"/>
    <w:rsid w:val="007327F4"/>
    <w:rsid w:val="00750746"/>
    <w:rsid w:val="0075102D"/>
    <w:rsid w:val="00751DA7"/>
    <w:rsid w:val="007553D9"/>
    <w:rsid w:val="00764CAD"/>
    <w:rsid w:val="00765B3A"/>
    <w:rsid w:val="00767C28"/>
    <w:rsid w:val="0077241B"/>
    <w:rsid w:val="00773E3B"/>
    <w:rsid w:val="00774EBA"/>
    <w:rsid w:val="00775F7F"/>
    <w:rsid w:val="00782419"/>
    <w:rsid w:val="00783732"/>
    <w:rsid w:val="00787717"/>
    <w:rsid w:val="007905D8"/>
    <w:rsid w:val="007A08D3"/>
    <w:rsid w:val="007A403B"/>
    <w:rsid w:val="007B3366"/>
    <w:rsid w:val="007B6B7F"/>
    <w:rsid w:val="007B7F6B"/>
    <w:rsid w:val="007C1EDB"/>
    <w:rsid w:val="007D367D"/>
    <w:rsid w:val="007D47EC"/>
    <w:rsid w:val="007E0A80"/>
    <w:rsid w:val="007E102E"/>
    <w:rsid w:val="007E2177"/>
    <w:rsid w:val="007E3AD9"/>
    <w:rsid w:val="007F2617"/>
    <w:rsid w:val="007F4577"/>
    <w:rsid w:val="007F5CB3"/>
    <w:rsid w:val="00803968"/>
    <w:rsid w:val="00803C49"/>
    <w:rsid w:val="008074A8"/>
    <w:rsid w:val="00810E6E"/>
    <w:rsid w:val="0081186C"/>
    <w:rsid w:val="00815B14"/>
    <w:rsid w:val="00822B38"/>
    <w:rsid w:val="00825655"/>
    <w:rsid w:val="00830FE0"/>
    <w:rsid w:val="008367FD"/>
    <w:rsid w:val="00841036"/>
    <w:rsid w:val="00842901"/>
    <w:rsid w:val="00842DC3"/>
    <w:rsid w:val="00844FE1"/>
    <w:rsid w:val="008536B1"/>
    <w:rsid w:val="00860960"/>
    <w:rsid w:val="00861BD8"/>
    <w:rsid w:val="008620E6"/>
    <w:rsid w:val="008678D1"/>
    <w:rsid w:val="00873028"/>
    <w:rsid w:val="00876789"/>
    <w:rsid w:val="00880A77"/>
    <w:rsid w:val="00882BA0"/>
    <w:rsid w:val="00885B61"/>
    <w:rsid w:val="008949D7"/>
    <w:rsid w:val="008958B2"/>
    <w:rsid w:val="008A0189"/>
    <w:rsid w:val="008A135C"/>
    <w:rsid w:val="008A14F8"/>
    <w:rsid w:val="008A3D2C"/>
    <w:rsid w:val="008A5AD1"/>
    <w:rsid w:val="008B2E34"/>
    <w:rsid w:val="008C24A4"/>
    <w:rsid w:val="008D115A"/>
    <w:rsid w:val="008D26F7"/>
    <w:rsid w:val="008D4299"/>
    <w:rsid w:val="008D6BA6"/>
    <w:rsid w:val="008E7AA8"/>
    <w:rsid w:val="008F222F"/>
    <w:rsid w:val="008F2287"/>
    <w:rsid w:val="008F241C"/>
    <w:rsid w:val="008F31E4"/>
    <w:rsid w:val="008F3E33"/>
    <w:rsid w:val="008F50D6"/>
    <w:rsid w:val="008F77CC"/>
    <w:rsid w:val="00903309"/>
    <w:rsid w:val="00904EA3"/>
    <w:rsid w:val="00911347"/>
    <w:rsid w:val="00913C2C"/>
    <w:rsid w:val="00915739"/>
    <w:rsid w:val="00917DA2"/>
    <w:rsid w:val="00923EEC"/>
    <w:rsid w:val="00931DAA"/>
    <w:rsid w:val="00940783"/>
    <w:rsid w:val="00941A99"/>
    <w:rsid w:val="00944E81"/>
    <w:rsid w:val="009508CD"/>
    <w:rsid w:val="00954986"/>
    <w:rsid w:val="009572C2"/>
    <w:rsid w:val="00957BFF"/>
    <w:rsid w:val="00957C6B"/>
    <w:rsid w:val="00962E57"/>
    <w:rsid w:val="00974644"/>
    <w:rsid w:val="00974ED2"/>
    <w:rsid w:val="0097565B"/>
    <w:rsid w:val="00975E05"/>
    <w:rsid w:val="00980A98"/>
    <w:rsid w:val="00982EA5"/>
    <w:rsid w:val="00986899"/>
    <w:rsid w:val="009A113E"/>
    <w:rsid w:val="009A1EA2"/>
    <w:rsid w:val="009A7C7E"/>
    <w:rsid w:val="009B2991"/>
    <w:rsid w:val="009B7E0D"/>
    <w:rsid w:val="009C17DA"/>
    <w:rsid w:val="009C3C63"/>
    <w:rsid w:val="009C57C8"/>
    <w:rsid w:val="009C6936"/>
    <w:rsid w:val="009C7077"/>
    <w:rsid w:val="009E0793"/>
    <w:rsid w:val="009E3D7A"/>
    <w:rsid w:val="009E4C9F"/>
    <w:rsid w:val="009F195B"/>
    <w:rsid w:val="009F451E"/>
    <w:rsid w:val="00A0377E"/>
    <w:rsid w:val="00A07F12"/>
    <w:rsid w:val="00A43617"/>
    <w:rsid w:val="00A44033"/>
    <w:rsid w:val="00A45135"/>
    <w:rsid w:val="00A529B7"/>
    <w:rsid w:val="00A60007"/>
    <w:rsid w:val="00A6026E"/>
    <w:rsid w:val="00A62187"/>
    <w:rsid w:val="00A624F4"/>
    <w:rsid w:val="00A65000"/>
    <w:rsid w:val="00A66C78"/>
    <w:rsid w:val="00A75686"/>
    <w:rsid w:val="00A758A8"/>
    <w:rsid w:val="00A77595"/>
    <w:rsid w:val="00A80017"/>
    <w:rsid w:val="00A813FB"/>
    <w:rsid w:val="00A82969"/>
    <w:rsid w:val="00A82C6B"/>
    <w:rsid w:val="00A847B3"/>
    <w:rsid w:val="00A85000"/>
    <w:rsid w:val="00A92F97"/>
    <w:rsid w:val="00AA09EE"/>
    <w:rsid w:val="00AA2DC3"/>
    <w:rsid w:val="00AA73F5"/>
    <w:rsid w:val="00AD0F4C"/>
    <w:rsid w:val="00AE10D1"/>
    <w:rsid w:val="00AE6205"/>
    <w:rsid w:val="00AF6FB3"/>
    <w:rsid w:val="00AF7E51"/>
    <w:rsid w:val="00B176C9"/>
    <w:rsid w:val="00B20825"/>
    <w:rsid w:val="00B22FBB"/>
    <w:rsid w:val="00B324FA"/>
    <w:rsid w:val="00B35BDA"/>
    <w:rsid w:val="00B35E8D"/>
    <w:rsid w:val="00B35ECC"/>
    <w:rsid w:val="00B41FC6"/>
    <w:rsid w:val="00B46F3F"/>
    <w:rsid w:val="00B57610"/>
    <w:rsid w:val="00B60389"/>
    <w:rsid w:val="00B607E0"/>
    <w:rsid w:val="00B63024"/>
    <w:rsid w:val="00B7342D"/>
    <w:rsid w:val="00B743A9"/>
    <w:rsid w:val="00B8441F"/>
    <w:rsid w:val="00B85939"/>
    <w:rsid w:val="00B85B81"/>
    <w:rsid w:val="00B928C9"/>
    <w:rsid w:val="00B9581D"/>
    <w:rsid w:val="00BA2EEF"/>
    <w:rsid w:val="00BA716A"/>
    <w:rsid w:val="00BB7144"/>
    <w:rsid w:val="00BB7696"/>
    <w:rsid w:val="00BC08E1"/>
    <w:rsid w:val="00BC30B4"/>
    <w:rsid w:val="00BD2838"/>
    <w:rsid w:val="00BD75AC"/>
    <w:rsid w:val="00BE0ED3"/>
    <w:rsid w:val="00BE2A0B"/>
    <w:rsid w:val="00BE42C0"/>
    <w:rsid w:val="00BF1F68"/>
    <w:rsid w:val="00BF4A95"/>
    <w:rsid w:val="00BF6618"/>
    <w:rsid w:val="00C04B8B"/>
    <w:rsid w:val="00C131CC"/>
    <w:rsid w:val="00C2089F"/>
    <w:rsid w:val="00C22FE1"/>
    <w:rsid w:val="00C318A8"/>
    <w:rsid w:val="00C34038"/>
    <w:rsid w:val="00C35D5B"/>
    <w:rsid w:val="00C36A5C"/>
    <w:rsid w:val="00C435BA"/>
    <w:rsid w:val="00C44347"/>
    <w:rsid w:val="00C552B4"/>
    <w:rsid w:val="00C6744A"/>
    <w:rsid w:val="00C67533"/>
    <w:rsid w:val="00C7240A"/>
    <w:rsid w:val="00C75842"/>
    <w:rsid w:val="00C84516"/>
    <w:rsid w:val="00C85ACB"/>
    <w:rsid w:val="00C86D05"/>
    <w:rsid w:val="00CA0C3A"/>
    <w:rsid w:val="00CA2BE9"/>
    <w:rsid w:val="00CA4C46"/>
    <w:rsid w:val="00CC05F6"/>
    <w:rsid w:val="00CC296E"/>
    <w:rsid w:val="00CC4840"/>
    <w:rsid w:val="00CD027A"/>
    <w:rsid w:val="00CE3E5D"/>
    <w:rsid w:val="00CF1556"/>
    <w:rsid w:val="00CF1B64"/>
    <w:rsid w:val="00D1510C"/>
    <w:rsid w:val="00D1519C"/>
    <w:rsid w:val="00D21E52"/>
    <w:rsid w:val="00D31365"/>
    <w:rsid w:val="00D41AC7"/>
    <w:rsid w:val="00D52836"/>
    <w:rsid w:val="00D720FC"/>
    <w:rsid w:val="00D84C7D"/>
    <w:rsid w:val="00D86162"/>
    <w:rsid w:val="00D91B16"/>
    <w:rsid w:val="00D91D1B"/>
    <w:rsid w:val="00DA5D62"/>
    <w:rsid w:val="00DB37B6"/>
    <w:rsid w:val="00DB761B"/>
    <w:rsid w:val="00DC1BED"/>
    <w:rsid w:val="00DC270C"/>
    <w:rsid w:val="00DC54C2"/>
    <w:rsid w:val="00DC5805"/>
    <w:rsid w:val="00DC7AAE"/>
    <w:rsid w:val="00DD1C99"/>
    <w:rsid w:val="00DD3A61"/>
    <w:rsid w:val="00DD4B66"/>
    <w:rsid w:val="00DD5E78"/>
    <w:rsid w:val="00E12F03"/>
    <w:rsid w:val="00E22BF4"/>
    <w:rsid w:val="00E30FFD"/>
    <w:rsid w:val="00E3272C"/>
    <w:rsid w:val="00E3524D"/>
    <w:rsid w:val="00E44F84"/>
    <w:rsid w:val="00E4717C"/>
    <w:rsid w:val="00E6194A"/>
    <w:rsid w:val="00E76A75"/>
    <w:rsid w:val="00E77C51"/>
    <w:rsid w:val="00E84256"/>
    <w:rsid w:val="00E86AB3"/>
    <w:rsid w:val="00E87048"/>
    <w:rsid w:val="00E96B0F"/>
    <w:rsid w:val="00EB1DE3"/>
    <w:rsid w:val="00EB3D9C"/>
    <w:rsid w:val="00EB4494"/>
    <w:rsid w:val="00EB492E"/>
    <w:rsid w:val="00EB7BB3"/>
    <w:rsid w:val="00ED17BA"/>
    <w:rsid w:val="00ED208C"/>
    <w:rsid w:val="00ED26CB"/>
    <w:rsid w:val="00EE04F7"/>
    <w:rsid w:val="00EE1CFC"/>
    <w:rsid w:val="00EF3475"/>
    <w:rsid w:val="00EF58AE"/>
    <w:rsid w:val="00F03A89"/>
    <w:rsid w:val="00F05131"/>
    <w:rsid w:val="00F057AA"/>
    <w:rsid w:val="00F1414B"/>
    <w:rsid w:val="00F226F0"/>
    <w:rsid w:val="00F2524F"/>
    <w:rsid w:val="00F32AF7"/>
    <w:rsid w:val="00F33B3F"/>
    <w:rsid w:val="00F460CB"/>
    <w:rsid w:val="00F50323"/>
    <w:rsid w:val="00F51BDA"/>
    <w:rsid w:val="00F57CC0"/>
    <w:rsid w:val="00F65B80"/>
    <w:rsid w:val="00F71CF8"/>
    <w:rsid w:val="00F8500A"/>
    <w:rsid w:val="00F91D7D"/>
    <w:rsid w:val="00FA3787"/>
    <w:rsid w:val="00FA7F31"/>
    <w:rsid w:val="00FB1825"/>
    <w:rsid w:val="00FB26C1"/>
    <w:rsid w:val="00FB3AE0"/>
    <w:rsid w:val="00FB5F76"/>
    <w:rsid w:val="00FC4CAA"/>
    <w:rsid w:val="00FE3062"/>
    <w:rsid w:val="00FF0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E3C29F7"/>
  <w15:docId w15:val="{B1D3A1AC-9533-47E1-A98A-765CC4FD5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502EC"/>
    <w:rPr>
      <w:rFonts w:ascii="CRO_Century_Schoolbk-Normal" w:hAnsi="CRO_Century_Schoolbk-Normal"/>
      <w:sz w:val="24"/>
      <w:lang w:val="en-GB"/>
    </w:rPr>
  </w:style>
  <w:style w:type="paragraph" w:styleId="Naslov1">
    <w:name w:val="heading 1"/>
    <w:basedOn w:val="Normal"/>
    <w:next w:val="Normal"/>
    <w:qFormat/>
    <w:rsid w:val="003502EC"/>
    <w:pPr>
      <w:keepNext/>
      <w:framePr w:w="5618" w:h="942" w:hSpace="180" w:wrap="around" w:vAnchor="text" w:hAnchor="page" w:x="1721" w:y="319"/>
      <w:jc w:val="center"/>
      <w:outlineLvl w:val="0"/>
    </w:pPr>
    <w:rPr>
      <w:rFonts w:ascii="Times New Roman" w:hAnsi="Times New Roman"/>
      <w:b/>
      <w:bCs/>
      <w:noProof/>
      <w:lang w:val="de-DE"/>
    </w:rPr>
  </w:style>
  <w:style w:type="paragraph" w:styleId="Naslov2">
    <w:name w:val="heading 2"/>
    <w:basedOn w:val="Normal"/>
    <w:next w:val="Normal"/>
    <w:qFormat/>
    <w:rsid w:val="003502EC"/>
    <w:pPr>
      <w:keepNext/>
      <w:tabs>
        <w:tab w:val="center" w:pos="6663"/>
      </w:tabs>
      <w:jc w:val="both"/>
      <w:outlineLvl w:val="1"/>
    </w:pPr>
    <w:rPr>
      <w:rFonts w:ascii="Times New Roman" w:hAnsi="Times New Roman"/>
      <w:b/>
      <w:bCs/>
      <w:noProof/>
      <w:sz w:val="2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5B6E0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semiHidden/>
    <w:rsid w:val="003502EC"/>
    <w:pPr>
      <w:tabs>
        <w:tab w:val="center" w:pos="4153"/>
        <w:tab w:val="right" w:pos="8306"/>
      </w:tabs>
    </w:pPr>
  </w:style>
  <w:style w:type="character" w:styleId="Brojstranice">
    <w:name w:val="page number"/>
    <w:basedOn w:val="Zadanifontodlomka"/>
    <w:semiHidden/>
    <w:rsid w:val="003502EC"/>
  </w:style>
  <w:style w:type="paragraph" w:styleId="Tijeloteksta">
    <w:name w:val="Body Text"/>
    <w:basedOn w:val="Normal"/>
    <w:semiHidden/>
    <w:rsid w:val="003502EC"/>
    <w:pPr>
      <w:tabs>
        <w:tab w:val="left" w:pos="1134"/>
      </w:tabs>
      <w:jc w:val="both"/>
    </w:pPr>
    <w:rPr>
      <w:noProof/>
      <w:position w:val="-36"/>
    </w:rPr>
  </w:style>
  <w:style w:type="paragraph" w:styleId="Odlomakpopisa">
    <w:name w:val="List Paragraph"/>
    <w:basedOn w:val="Normal"/>
    <w:uiPriority w:val="34"/>
    <w:qFormat/>
    <w:rsid w:val="004E4E17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825655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25655"/>
    <w:rPr>
      <w:rFonts w:ascii="Tahoma" w:hAnsi="Tahoma" w:cs="Tahoma"/>
      <w:sz w:val="16"/>
      <w:szCs w:val="16"/>
      <w:lang w:val="en-GB"/>
    </w:rPr>
  </w:style>
  <w:style w:type="paragraph" w:styleId="Podnoje">
    <w:name w:val="footer"/>
    <w:basedOn w:val="Normal"/>
    <w:link w:val="PodnojeChar"/>
    <w:uiPriority w:val="99"/>
    <w:unhideWhenUsed/>
    <w:rsid w:val="008F77C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8F77CC"/>
    <w:rPr>
      <w:rFonts w:ascii="CRO_Century_Schoolbk-Normal" w:hAnsi="CRO_Century_Schoolbk-Normal"/>
      <w:sz w:val="24"/>
      <w:lang w:val="en-GB"/>
    </w:rPr>
  </w:style>
  <w:style w:type="character" w:styleId="Hiperveza">
    <w:name w:val="Hyperlink"/>
    <w:basedOn w:val="Zadanifontodlomka"/>
    <w:uiPriority w:val="99"/>
    <w:unhideWhenUsed/>
    <w:rsid w:val="008F77CC"/>
    <w:rPr>
      <w:color w:val="0000FF" w:themeColor="hyperlink"/>
      <w:u w:val="single"/>
    </w:rPr>
  </w:style>
  <w:style w:type="character" w:customStyle="1" w:styleId="ZaglavljeChar">
    <w:name w:val="Zaglavlje Char"/>
    <w:basedOn w:val="Zadanifontodlomka"/>
    <w:link w:val="Zaglavlje"/>
    <w:uiPriority w:val="99"/>
    <w:semiHidden/>
    <w:rsid w:val="006E33DB"/>
    <w:rPr>
      <w:rFonts w:ascii="CRO_Century_Schoolbk-Normal" w:hAnsi="CRO_Century_Schoolbk-Normal"/>
      <w:sz w:val="24"/>
      <w:lang w:val="en-GB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5B6E07"/>
    <w:rPr>
      <w:rFonts w:asciiTheme="majorHAnsi" w:eastAsiaTheme="majorEastAsia" w:hAnsiTheme="majorHAnsi" w:cstheme="majorBidi"/>
      <w:b/>
      <w:bCs/>
      <w:color w:val="4F81BD" w:themeColor="accent1"/>
      <w:sz w:val="24"/>
      <w:lang w:val="en-GB"/>
    </w:rPr>
  </w:style>
  <w:style w:type="table" w:styleId="Reetkatablice">
    <w:name w:val="Table Grid"/>
    <w:basedOn w:val="Obinatablica"/>
    <w:uiPriority w:val="59"/>
    <w:rsid w:val="00647CB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36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bz.hr" TargetMode="External"/><Relationship Id="rId2" Type="http://schemas.openxmlformats.org/officeDocument/2006/relationships/hyperlink" Target="http://www.bbz.hr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3B81C-FC49-4445-B573-6C6187573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4</Pages>
  <Words>1047</Words>
  <Characters>5970</Characters>
  <Application>Microsoft Office Word</Application>
  <DocSecurity>0</DocSecurity>
  <Lines>49</Lines>
  <Paragraphs>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Željka</dc:creator>
  <cp:lastModifiedBy>Renata Radoš</cp:lastModifiedBy>
  <cp:revision>73</cp:revision>
  <cp:lastPrinted>2020-11-02T13:14:00Z</cp:lastPrinted>
  <dcterms:created xsi:type="dcterms:W3CDTF">2023-04-26T08:02:00Z</dcterms:created>
  <dcterms:modified xsi:type="dcterms:W3CDTF">2024-09-09T12:56:00Z</dcterms:modified>
</cp:coreProperties>
</file>