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3C68" w14:textId="77777777" w:rsidR="00313C95" w:rsidRPr="00D84EE0" w:rsidRDefault="00313C95" w:rsidP="00F057AA">
      <w:pPr>
        <w:tabs>
          <w:tab w:val="center" w:pos="6521"/>
          <w:tab w:val="left" w:pos="6663"/>
        </w:tabs>
        <w:jc w:val="both"/>
        <w:rPr>
          <w:rFonts w:ascii="Arial Narrow" w:hAnsi="Arial Narrow"/>
          <w:noProof/>
          <w:lang w:val="hr-HR"/>
        </w:rPr>
      </w:pPr>
    </w:p>
    <w:p w14:paraId="52D7E4EE" w14:textId="04D650D9" w:rsidR="00323A8E" w:rsidRDefault="00323A8E" w:rsidP="00286FCA">
      <w:pPr>
        <w:jc w:val="center"/>
        <w:rPr>
          <w:rFonts w:ascii="Arial Narrow" w:hAnsi="Arial Narrow"/>
          <w:b/>
          <w:bCs/>
          <w:snapToGrid w:val="0"/>
          <w:sz w:val="36"/>
          <w:szCs w:val="36"/>
          <w:lang w:val="hr-HR" w:eastAsia="en-US"/>
        </w:rPr>
      </w:pPr>
    </w:p>
    <w:p w14:paraId="2CE83D25" w14:textId="647E83A4" w:rsidR="00D51198" w:rsidRDefault="00D51198" w:rsidP="00286FCA">
      <w:pPr>
        <w:jc w:val="center"/>
        <w:rPr>
          <w:rFonts w:ascii="Arial Narrow" w:hAnsi="Arial Narrow"/>
          <w:b/>
          <w:bCs/>
          <w:snapToGrid w:val="0"/>
          <w:sz w:val="36"/>
          <w:szCs w:val="36"/>
          <w:lang w:val="hr-HR" w:eastAsia="en-US"/>
        </w:rPr>
      </w:pPr>
    </w:p>
    <w:p w14:paraId="648D0431" w14:textId="10E6AEEF" w:rsidR="00D51198" w:rsidRDefault="00D51198" w:rsidP="00286FCA">
      <w:pPr>
        <w:jc w:val="center"/>
        <w:rPr>
          <w:rFonts w:ascii="Arial Narrow" w:hAnsi="Arial Narrow"/>
          <w:b/>
          <w:bCs/>
          <w:snapToGrid w:val="0"/>
          <w:sz w:val="36"/>
          <w:szCs w:val="36"/>
          <w:lang w:val="hr-HR" w:eastAsia="en-US"/>
        </w:rPr>
      </w:pPr>
    </w:p>
    <w:p w14:paraId="7CD1C636" w14:textId="16ADF916" w:rsidR="00D51198" w:rsidRDefault="00D51198" w:rsidP="00286FCA">
      <w:pPr>
        <w:jc w:val="center"/>
        <w:rPr>
          <w:rFonts w:ascii="Arial Narrow" w:hAnsi="Arial Narrow"/>
          <w:b/>
          <w:bCs/>
          <w:snapToGrid w:val="0"/>
          <w:sz w:val="36"/>
          <w:szCs w:val="36"/>
          <w:lang w:val="hr-HR" w:eastAsia="en-US"/>
        </w:rPr>
      </w:pPr>
    </w:p>
    <w:p w14:paraId="6231F9B1" w14:textId="3244E267" w:rsidR="00D51198" w:rsidRDefault="00D51198" w:rsidP="00EC36FA">
      <w:pPr>
        <w:rPr>
          <w:rFonts w:ascii="Arial Narrow" w:hAnsi="Arial Narrow"/>
          <w:b/>
          <w:bCs/>
          <w:snapToGrid w:val="0"/>
          <w:sz w:val="36"/>
          <w:szCs w:val="36"/>
          <w:lang w:val="hr-HR" w:eastAsia="en-US"/>
        </w:rPr>
      </w:pPr>
    </w:p>
    <w:p w14:paraId="17AE60DD" w14:textId="17C6B0CA" w:rsidR="00D51198" w:rsidRDefault="00D51198" w:rsidP="00286FCA">
      <w:pPr>
        <w:jc w:val="center"/>
        <w:rPr>
          <w:rFonts w:ascii="Arial Narrow" w:hAnsi="Arial Narrow"/>
          <w:b/>
          <w:bCs/>
          <w:snapToGrid w:val="0"/>
          <w:sz w:val="36"/>
          <w:szCs w:val="36"/>
          <w:lang w:val="hr-HR" w:eastAsia="en-US"/>
        </w:rPr>
      </w:pPr>
    </w:p>
    <w:p w14:paraId="3C78F932" w14:textId="07FCB568" w:rsidR="00D51198" w:rsidRDefault="00D51198" w:rsidP="00286FCA">
      <w:pPr>
        <w:jc w:val="center"/>
        <w:rPr>
          <w:rFonts w:ascii="Arial Narrow" w:hAnsi="Arial Narrow"/>
          <w:b/>
          <w:bCs/>
          <w:snapToGrid w:val="0"/>
          <w:sz w:val="36"/>
          <w:szCs w:val="36"/>
          <w:lang w:val="hr-HR" w:eastAsia="en-US"/>
        </w:rPr>
      </w:pPr>
    </w:p>
    <w:p w14:paraId="04C7F9C7" w14:textId="06C5F41B" w:rsidR="00D51198" w:rsidRDefault="00D51198" w:rsidP="00286FCA">
      <w:pPr>
        <w:jc w:val="center"/>
        <w:rPr>
          <w:rFonts w:ascii="Arial Narrow" w:hAnsi="Arial Narrow"/>
          <w:b/>
          <w:bCs/>
          <w:snapToGrid w:val="0"/>
          <w:sz w:val="36"/>
          <w:szCs w:val="36"/>
          <w:lang w:val="hr-HR" w:eastAsia="en-US"/>
        </w:rPr>
      </w:pPr>
    </w:p>
    <w:p w14:paraId="733254BF" w14:textId="77777777" w:rsidR="00D51198" w:rsidRPr="00D84EE0" w:rsidRDefault="00D51198" w:rsidP="00286FCA">
      <w:pPr>
        <w:jc w:val="center"/>
        <w:rPr>
          <w:rFonts w:ascii="Arial Narrow" w:hAnsi="Arial Narrow"/>
          <w:b/>
          <w:bCs/>
          <w:snapToGrid w:val="0"/>
          <w:sz w:val="36"/>
          <w:szCs w:val="36"/>
          <w:lang w:val="hr-HR" w:eastAsia="en-US"/>
        </w:rPr>
      </w:pPr>
    </w:p>
    <w:p w14:paraId="4CDA375D" w14:textId="49302681" w:rsidR="00AC5C91" w:rsidRPr="00896F4F" w:rsidRDefault="00AC5C91" w:rsidP="00AC5C91">
      <w:pPr>
        <w:jc w:val="center"/>
        <w:rPr>
          <w:rFonts w:ascii="Times New Roman" w:hAnsi="Times New Roman"/>
          <w:b/>
          <w:bCs/>
          <w:sz w:val="72"/>
          <w:szCs w:val="72"/>
          <w:lang w:val="hr-HR"/>
        </w:rPr>
      </w:pPr>
      <w:r w:rsidRPr="00896F4F">
        <w:rPr>
          <w:rFonts w:ascii="Times New Roman" w:hAnsi="Times New Roman"/>
          <w:b/>
          <w:bCs/>
          <w:sz w:val="72"/>
          <w:szCs w:val="72"/>
          <w:lang w:val="hr-HR"/>
        </w:rPr>
        <w:t xml:space="preserve">JAVNI POZIV </w:t>
      </w:r>
    </w:p>
    <w:p w14:paraId="5741F5E2" w14:textId="77777777" w:rsidR="00D51198" w:rsidRPr="00896F4F" w:rsidRDefault="00D51198" w:rsidP="00AC5C91">
      <w:pPr>
        <w:jc w:val="center"/>
        <w:rPr>
          <w:rFonts w:ascii="Times New Roman" w:hAnsi="Times New Roman"/>
          <w:b/>
          <w:bCs/>
          <w:sz w:val="72"/>
          <w:szCs w:val="72"/>
          <w:lang w:val="hr-HR"/>
        </w:rPr>
      </w:pPr>
    </w:p>
    <w:p w14:paraId="6A8AC9F1" w14:textId="7CD0F7ED" w:rsidR="00AC5C91" w:rsidRPr="00896F4F" w:rsidRDefault="00AC5C91" w:rsidP="00AC5C91">
      <w:pPr>
        <w:jc w:val="center"/>
        <w:rPr>
          <w:rFonts w:ascii="Times New Roman" w:hAnsi="Times New Roman"/>
          <w:b/>
          <w:bCs/>
          <w:szCs w:val="24"/>
          <w:lang w:val="hr-HR"/>
        </w:rPr>
      </w:pPr>
      <w:r w:rsidRPr="00896F4F">
        <w:rPr>
          <w:rFonts w:ascii="Times New Roman" w:hAnsi="Times New Roman"/>
          <w:b/>
          <w:bCs/>
          <w:szCs w:val="24"/>
          <w:lang w:val="hr-HR"/>
        </w:rPr>
        <w:t>za predlaganje programa i projekata javnih potreba u tehničkoj kulturi</w:t>
      </w:r>
    </w:p>
    <w:p w14:paraId="3F766530" w14:textId="707675CD" w:rsidR="00323A8E" w:rsidRPr="00896F4F" w:rsidRDefault="00AC5C91" w:rsidP="00AC5C91">
      <w:pPr>
        <w:spacing w:after="240"/>
        <w:jc w:val="center"/>
        <w:rPr>
          <w:rFonts w:ascii="Times New Roman" w:hAnsi="Times New Roman"/>
          <w:b/>
          <w:bCs/>
          <w:noProof/>
          <w:snapToGrid w:val="0"/>
          <w:szCs w:val="24"/>
          <w:lang w:val="hr-HR" w:eastAsia="en-US"/>
        </w:rPr>
      </w:pPr>
      <w:r w:rsidRPr="00896F4F">
        <w:rPr>
          <w:rFonts w:ascii="Times New Roman" w:hAnsi="Times New Roman"/>
          <w:b/>
          <w:bCs/>
          <w:szCs w:val="24"/>
          <w:lang w:val="hr-HR"/>
        </w:rPr>
        <w:t>Bjelovarsko-bilogorske županije za 202</w:t>
      </w:r>
      <w:r w:rsidR="00E63732">
        <w:rPr>
          <w:rFonts w:ascii="Times New Roman" w:hAnsi="Times New Roman"/>
          <w:b/>
          <w:bCs/>
          <w:szCs w:val="24"/>
          <w:lang w:val="hr-HR"/>
        </w:rPr>
        <w:t>2</w:t>
      </w:r>
      <w:r w:rsidRPr="00896F4F">
        <w:rPr>
          <w:rFonts w:ascii="Times New Roman" w:hAnsi="Times New Roman"/>
          <w:b/>
          <w:bCs/>
          <w:szCs w:val="24"/>
          <w:lang w:val="hr-HR"/>
        </w:rPr>
        <w:t>. godinu</w:t>
      </w:r>
    </w:p>
    <w:p w14:paraId="3C14BD67" w14:textId="77777777" w:rsidR="00323A8E" w:rsidRPr="00D84EE0" w:rsidRDefault="00323A8E" w:rsidP="00323A8E">
      <w:pPr>
        <w:spacing w:after="240"/>
        <w:jc w:val="center"/>
        <w:rPr>
          <w:rFonts w:ascii="Arial Narrow" w:hAnsi="Arial Narrow"/>
          <w:b/>
          <w:noProof/>
          <w:snapToGrid w:val="0"/>
          <w:sz w:val="32"/>
          <w:szCs w:val="32"/>
          <w:lang w:val="hr-HR" w:eastAsia="en-US"/>
        </w:rPr>
      </w:pPr>
    </w:p>
    <w:p w14:paraId="02B2DF87" w14:textId="77777777" w:rsidR="00323A8E" w:rsidRPr="00D84EE0" w:rsidRDefault="00323A8E" w:rsidP="00323A8E">
      <w:pPr>
        <w:spacing w:after="240"/>
        <w:jc w:val="center"/>
        <w:rPr>
          <w:rFonts w:ascii="Arial Narrow" w:hAnsi="Arial Narrow"/>
          <w:b/>
          <w:noProof/>
          <w:snapToGrid w:val="0"/>
          <w:sz w:val="32"/>
          <w:szCs w:val="32"/>
          <w:lang w:val="hr-HR" w:eastAsia="en-US"/>
        </w:rPr>
      </w:pPr>
    </w:p>
    <w:p w14:paraId="7784CAA0" w14:textId="6CEA1247" w:rsidR="00323A8E" w:rsidRPr="00052C81" w:rsidRDefault="00323A8E" w:rsidP="00D51198">
      <w:pPr>
        <w:spacing w:after="240"/>
        <w:jc w:val="center"/>
        <w:rPr>
          <w:rFonts w:ascii="Times New Roman" w:hAnsi="Times New Roman"/>
          <w:b/>
          <w:noProof/>
          <w:snapToGrid w:val="0"/>
          <w:sz w:val="40"/>
          <w:szCs w:val="40"/>
          <w:lang w:val="hr-HR" w:eastAsia="en-US"/>
        </w:rPr>
      </w:pPr>
      <w:r w:rsidRPr="00896F4F">
        <w:rPr>
          <w:rFonts w:ascii="Times New Roman" w:hAnsi="Times New Roman"/>
          <w:b/>
          <w:noProof/>
          <w:snapToGrid w:val="0"/>
          <w:sz w:val="40"/>
          <w:szCs w:val="40"/>
          <w:lang w:val="hr-HR" w:eastAsia="en-US"/>
        </w:rPr>
        <w:t>Upute za prijavitelje</w:t>
      </w:r>
      <w:r w:rsidRPr="00896F4F">
        <w:rPr>
          <w:rFonts w:ascii="Times New Roman" w:hAnsi="Times New Roman"/>
          <w:b/>
          <w:noProof/>
          <w:snapToGrid w:val="0"/>
          <w:sz w:val="40"/>
          <w:szCs w:val="40"/>
          <w:lang w:val="hr-HR" w:eastAsia="en-US"/>
        </w:rPr>
        <w:br/>
      </w:r>
    </w:p>
    <w:p w14:paraId="3C5E59EE" w14:textId="6D336F0B" w:rsidR="00323A8E" w:rsidRPr="00052C81" w:rsidRDefault="00323A8E" w:rsidP="00323A8E">
      <w:pPr>
        <w:spacing w:after="240"/>
        <w:jc w:val="center"/>
        <w:rPr>
          <w:rFonts w:ascii="Times New Roman" w:hAnsi="Times New Roman"/>
          <w:b/>
          <w:noProof/>
          <w:snapToGrid w:val="0"/>
          <w:szCs w:val="24"/>
          <w:lang w:val="hr-HR" w:eastAsia="en-US"/>
        </w:rPr>
      </w:pPr>
      <w:r w:rsidRPr="00052C81">
        <w:rPr>
          <w:rFonts w:ascii="Times New Roman" w:hAnsi="Times New Roman"/>
          <w:b/>
          <w:noProof/>
          <w:snapToGrid w:val="0"/>
          <w:szCs w:val="24"/>
          <w:lang w:val="hr-HR" w:eastAsia="en-US"/>
        </w:rPr>
        <w:t xml:space="preserve">Datum raspisivanja Poziva: </w:t>
      </w:r>
      <w:r w:rsidR="00D103A1" w:rsidRPr="00052C81">
        <w:rPr>
          <w:rFonts w:ascii="Times New Roman" w:hAnsi="Times New Roman"/>
          <w:b/>
          <w:noProof/>
          <w:snapToGrid w:val="0"/>
          <w:szCs w:val="24"/>
          <w:lang w:val="hr-HR" w:eastAsia="en-US"/>
        </w:rPr>
        <w:t xml:space="preserve"> </w:t>
      </w:r>
      <w:r w:rsidR="00E63732">
        <w:rPr>
          <w:rFonts w:ascii="Times New Roman" w:hAnsi="Times New Roman"/>
          <w:b/>
          <w:noProof/>
          <w:snapToGrid w:val="0"/>
          <w:szCs w:val="24"/>
          <w:lang w:val="hr-HR" w:eastAsia="en-US"/>
        </w:rPr>
        <w:t>25</w:t>
      </w:r>
      <w:r w:rsidR="00E94153" w:rsidRPr="00052C81">
        <w:rPr>
          <w:rFonts w:ascii="Times New Roman" w:hAnsi="Times New Roman"/>
          <w:b/>
          <w:noProof/>
          <w:snapToGrid w:val="0"/>
          <w:szCs w:val="24"/>
          <w:lang w:val="hr-HR" w:eastAsia="en-US"/>
        </w:rPr>
        <w:t>.</w:t>
      </w:r>
      <w:r w:rsidR="00E63732">
        <w:rPr>
          <w:rFonts w:ascii="Times New Roman" w:hAnsi="Times New Roman"/>
          <w:b/>
          <w:noProof/>
          <w:snapToGrid w:val="0"/>
          <w:szCs w:val="24"/>
          <w:lang w:val="hr-HR" w:eastAsia="en-US"/>
        </w:rPr>
        <w:t>04</w:t>
      </w:r>
      <w:r w:rsidR="00D131E2" w:rsidRPr="00052C81">
        <w:rPr>
          <w:rFonts w:ascii="Times New Roman" w:hAnsi="Times New Roman"/>
          <w:b/>
          <w:noProof/>
          <w:snapToGrid w:val="0"/>
          <w:szCs w:val="24"/>
          <w:lang w:val="hr-HR" w:eastAsia="en-US"/>
        </w:rPr>
        <w:t xml:space="preserve">. </w:t>
      </w:r>
      <w:r w:rsidR="00E94153" w:rsidRPr="00052C81">
        <w:rPr>
          <w:rFonts w:ascii="Times New Roman" w:hAnsi="Times New Roman"/>
          <w:b/>
          <w:noProof/>
          <w:snapToGrid w:val="0"/>
          <w:szCs w:val="24"/>
          <w:lang w:val="hr-HR" w:eastAsia="en-US"/>
        </w:rPr>
        <w:t>202</w:t>
      </w:r>
      <w:r w:rsidR="00E63732">
        <w:rPr>
          <w:rFonts w:ascii="Times New Roman" w:hAnsi="Times New Roman"/>
          <w:b/>
          <w:noProof/>
          <w:snapToGrid w:val="0"/>
          <w:szCs w:val="24"/>
          <w:lang w:val="hr-HR" w:eastAsia="en-US"/>
        </w:rPr>
        <w:t>2</w:t>
      </w:r>
      <w:r w:rsidR="00A63F0A" w:rsidRPr="00052C81">
        <w:rPr>
          <w:rFonts w:ascii="Times New Roman" w:hAnsi="Times New Roman"/>
          <w:b/>
          <w:noProof/>
          <w:snapToGrid w:val="0"/>
          <w:szCs w:val="24"/>
          <w:lang w:val="hr-HR" w:eastAsia="en-US"/>
        </w:rPr>
        <w:t>.</w:t>
      </w:r>
    </w:p>
    <w:p w14:paraId="0AACD868" w14:textId="5B7652BE" w:rsidR="00323A8E" w:rsidRPr="00052C81" w:rsidRDefault="00323A8E" w:rsidP="00323A8E">
      <w:pPr>
        <w:spacing w:after="240"/>
        <w:jc w:val="center"/>
        <w:rPr>
          <w:rFonts w:ascii="Times New Roman" w:hAnsi="Times New Roman"/>
          <w:b/>
          <w:noProof/>
          <w:snapToGrid w:val="0"/>
          <w:szCs w:val="24"/>
          <w:lang w:val="hr-HR" w:eastAsia="en-US"/>
        </w:rPr>
      </w:pPr>
      <w:r w:rsidRPr="00052C81">
        <w:rPr>
          <w:rFonts w:ascii="Times New Roman" w:hAnsi="Times New Roman"/>
          <w:b/>
          <w:noProof/>
          <w:snapToGrid w:val="0"/>
          <w:szCs w:val="24"/>
          <w:lang w:val="hr-HR" w:eastAsia="en-US"/>
        </w:rPr>
        <w:t xml:space="preserve">Rok za dostavu prijava: </w:t>
      </w:r>
      <w:r w:rsidR="00D103A1" w:rsidRPr="00052C81">
        <w:rPr>
          <w:rFonts w:ascii="Times New Roman" w:hAnsi="Times New Roman"/>
          <w:b/>
          <w:noProof/>
          <w:snapToGrid w:val="0"/>
          <w:szCs w:val="24"/>
          <w:lang w:val="hr-HR" w:eastAsia="en-US"/>
        </w:rPr>
        <w:t xml:space="preserve"> </w:t>
      </w:r>
      <w:r w:rsidR="00E63732">
        <w:rPr>
          <w:rFonts w:ascii="Times New Roman" w:hAnsi="Times New Roman"/>
          <w:b/>
          <w:noProof/>
          <w:snapToGrid w:val="0"/>
          <w:szCs w:val="24"/>
          <w:lang w:val="hr-HR" w:eastAsia="en-US"/>
        </w:rPr>
        <w:t>08</w:t>
      </w:r>
      <w:r w:rsidR="00E94153" w:rsidRPr="00052C81">
        <w:rPr>
          <w:rFonts w:ascii="Times New Roman" w:hAnsi="Times New Roman"/>
          <w:b/>
          <w:noProof/>
          <w:snapToGrid w:val="0"/>
          <w:szCs w:val="24"/>
          <w:lang w:val="hr-HR" w:eastAsia="en-US"/>
        </w:rPr>
        <w:t>.</w:t>
      </w:r>
      <w:r w:rsidR="00E63732">
        <w:rPr>
          <w:rFonts w:ascii="Times New Roman" w:hAnsi="Times New Roman"/>
          <w:b/>
          <w:noProof/>
          <w:snapToGrid w:val="0"/>
          <w:szCs w:val="24"/>
          <w:lang w:val="hr-HR" w:eastAsia="en-US"/>
        </w:rPr>
        <w:t>05</w:t>
      </w:r>
      <w:r w:rsidR="00D131E2" w:rsidRPr="00052C81">
        <w:rPr>
          <w:rFonts w:ascii="Times New Roman" w:hAnsi="Times New Roman"/>
          <w:b/>
          <w:noProof/>
          <w:snapToGrid w:val="0"/>
          <w:szCs w:val="24"/>
          <w:lang w:val="hr-HR" w:eastAsia="en-US"/>
        </w:rPr>
        <w:t xml:space="preserve">. </w:t>
      </w:r>
      <w:r w:rsidR="00E94153" w:rsidRPr="00052C81">
        <w:rPr>
          <w:rFonts w:ascii="Times New Roman" w:hAnsi="Times New Roman"/>
          <w:b/>
          <w:noProof/>
          <w:snapToGrid w:val="0"/>
          <w:szCs w:val="24"/>
          <w:lang w:val="hr-HR" w:eastAsia="en-US"/>
        </w:rPr>
        <w:t>202</w:t>
      </w:r>
      <w:r w:rsidR="00E63732">
        <w:rPr>
          <w:rFonts w:ascii="Times New Roman" w:hAnsi="Times New Roman"/>
          <w:b/>
          <w:noProof/>
          <w:snapToGrid w:val="0"/>
          <w:szCs w:val="24"/>
          <w:lang w:val="hr-HR" w:eastAsia="en-US"/>
        </w:rPr>
        <w:t>2</w:t>
      </w:r>
      <w:r w:rsidR="00A63F0A" w:rsidRPr="00052C81">
        <w:rPr>
          <w:rFonts w:ascii="Times New Roman" w:hAnsi="Times New Roman"/>
          <w:b/>
          <w:noProof/>
          <w:snapToGrid w:val="0"/>
          <w:szCs w:val="24"/>
          <w:lang w:val="hr-HR" w:eastAsia="en-US"/>
        </w:rPr>
        <w:t>.</w:t>
      </w:r>
    </w:p>
    <w:p w14:paraId="23F6B233" w14:textId="77777777" w:rsidR="00323A8E" w:rsidRPr="00D84EE0" w:rsidRDefault="00323A8E" w:rsidP="00286FCA">
      <w:pPr>
        <w:jc w:val="center"/>
        <w:rPr>
          <w:rFonts w:ascii="Arial Narrow" w:hAnsi="Arial Narrow"/>
          <w:b/>
          <w:noProof/>
          <w:snapToGrid w:val="0"/>
          <w:sz w:val="36"/>
          <w:szCs w:val="36"/>
          <w:lang w:val="hr-HR" w:eastAsia="en-US"/>
        </w:rPr>
      </w:pPr>
    </w:p>
    <w:p w14:paraId="4A1F0CA5" w14:textId="77777777" w:rsidR="00F057AA" w:rsidRPr="00D84EE0" w:rsidRDefault="00F057AA" w:rsidP="00F057AA">
      <w:pPr>
        <w:tabs>
          <w:tab w:val="center" w:pos="6521"/>
          <w:tab w:val="left" w:pos="6663"/>
        </w:tabs>
        <w:jc w:val="both"/>
        <w:rPr>
          <w:rFonts w:ascii="Arial Narrow" w:hAnsi="Arial Narrow"/>
          <w:noProof/>
          <w:lang w:val="hr-HR"/>
        </w:rPr>
      </w:pPr>
    </w:p>
    <w:p w14:paraId="2434DFAC" w14:textId="77777777" w:rsidR="00F057AA" w:rsidRPr="00D84EE0" w:rsidRDefault="00F057AA" w:rsidP="00F057AA">
      <w:pPr>
        <w:tabs>
          <w:tab w:val="center" w:pos="6521"/>
          <w:tab w:val="left" w:pos="6663"/>
        </w:tabs>
        <w:jc w:val="both"/>
        <w:rPr>
          <w:rFonts w:ascii="Times New Roman" w:hAnsi="Times New Roman"/>
          <w:noProof/>
          <w:lang w:val="hr-HR"/>
        </w:rPr>
      </w:pPr>
    </w:p>
    <w:p w14:paraId="1B759923" w14:textId="77777777" w:rsidR="00F057AA" w:rsidRPr="00D84EE0" w:rsidRDefault="00F057AA" w:rsidP="00F057AA">
      <w:pPr>
        <w:tabs>
          <w:tab w:val="center" w:pos="6521"/>
          <w:tab w:val="left" w:pos="6663"/>
        </w:tabs>
        <w:jc w:val="both"/>
        <w:rPr>
          <w:rFonts w:ascii="Times New Roman" w:hAnsi="Times New Roman"/>
          <w:noProof/>
          <w:lang w:val="hr-HR"/>
        </w:rPr>
      </w:pPr>
    </w:p>
    <w:p w14:paraId="09808A6B" w14:textId="77777777" w:rsidR="00F057AA" w:rsidRPr="00D84EE0" w:rsidRDefault="00F057AA" w:rsidP="00F057AA">
      <w:pPr>
        <w:tabs>
          <w:tab w:val="center" w:pos="6521"/>
          <w:tab w:val="left" w:pos="6663"/>
        </w:tabs>
        <w:jc w:val="both"/>
        <w:rPr>
          <w:rFonts w:ascii="Times New Roman" w:hAnsi="Times New Roman"/>
          <w:b/>
          <w:noProof/>
          <w:lang w:val="hr-HR"/>
        </w:rPr>
      </w:pPr>
      <w:r w:rsidRPr="00D84EE0">
        <w:rPr>
          <w:rFonts w:ascii="Times New Roman" w:hAnsi="Times New Roman"/>
          <w:b/>
          <w:bCs/>
          <w:noProof/>
          <w:lang w:val="hr-HR"/>
        </w:rPr>
        <w:tab/>
      </w:r>
    </w:p>
    <w:p w14:paraId="234ACEEA" w14:textId="77777777" w:rsidR="00F057AA" w:rsidRPr="00D84EE0" w:rsidRDefault="00F057AA" w:rsidP="00F057AA">
      <w:pPr>
        <w:pStyle w:val="Zaglavlje"/>
        <w:tabs>
          <w:tab w:val="clear" w:pos="4153"/>
          <w:tab w:val="clear" w:pos="8306"/>
          <w:tab w:val="center" w:pos="6521"/>
          <w:tab w:val="left" w:pos="6663"/>
        </w:tabs>
        <w:rPr>
          <w:rFonts w:ascii="Times New Roman" w:hAnsi="Times New Roman"/>
          <w:b/>
          <w:bCs/>
          <w:lang w:val="hr-HR"/>
        </w:rPr>
      </w:pPr>
      <w:r w:rsidRPr="00D84EE0">
        <w:rPr>
          <w:b/>
          <w:bCs/>
          <w:lang w:val="hr-HR"/>
        </w:rPr>
        <w:tab/>
      </w:r>
      <w:r w:rsidRPr="00D84EE0">
        <w:rPr>
          <w:rFonts w:ascii="Times New Roman" w:hAnsi="Times New Roman"/>
          <w:b/>
          <w:bCs/>
          <w:lang w:val="hr-HR"/>
        </w:rPr>
        <w:tab/>
      </w:r>
    </w:p>
    <w:p w14:paraId="07F0A8A6" w14:textId="77777777" w:rsidR="00F057AA" w:rsidRPr="00D84EE0" w:rsidRDefault="00F057AA" w:rsidP="00F057AA">
      <w:pPr>
        <w:pStyle w:val="Zaglavlje"/>
        <w:tabs>
          <w:tab w:val="clear" w:pos="4153"/>
          <w:tab w:val="clear" w:pos="8306"/>
          <w:tab w:val="center" w:pos="6663"/>
        </w:tabs>
        <w:rPr>
          <w:noProof/>
          <w:lang w:val="hr-HR"/>
        </w:rPr>
      </w:pPr>
      <w:r w:rsidRPr="00D84EE0">
        <w:rPr>
          <w:lang w:val="hr-HR"/>
        </w:rPr>
        <w:tab/>
      </w:r>
      <w:r w:rsidRPr="00D84EE0">
        <w:rPr>
          <w:lang w:val="hr-HR"/>
        </w:rPr>
        <w:tab/>
      </w:r>
    </w:p>
    <w:p w14:paraId="3682A047" w14:textId="77777777" w:rsidR="00F057AA" w:rsidRPr="00D84EE0" w:rsidRDefault="00F057AA" w:rsidP="00F057AA">
      <w:pPr>
        <w:tabs>
          <w:tab w:val="left" w:pos="1134"/>
        </w:tabs>
        <w:jc w:val="both"/>
        <w:rPr>
          <w:rFonts w:ascii="Times New Roman" w:hAnsi="Times New Roman"/>
          <w:b/>
          <w:noProof/>
          <w:lang w:val="hr-HR"/>
        </w:rPr>
      </w:pP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t xml:space="preserve">     </w:t>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t xml:space="preserve">               </w:t>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t xml:space="preserve">      </w:t>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r w:rsidRPr="00D84EE0">
        <w:rPr>
          <w:rFonts w:ascii="Times New Roman" w:hAnsi="Times New Roman"/>
          <w:noProof/>
          <w:lang w:val="hr-HR"/>
        </w:rPr>
        <w:tab/>
      </w:r>
    </w:p>
    <w:p w14:paraId="33EFE83D" w14:textId="1882C2D5" w:rsidR="004629A5" w:rsidRPr="00D51198" w:rsidRDefault="00F057AA" w:rsidP="00F057AA">
      <w:pPr>
        <w:tabs>
          <w:tab w:val="left" w:pos="1134"/>
        </w:tabs>
        <w:jc w:val="both"/>
        <w:rPr>
          <w:rFonts w:ascii="Times New Roman" w:hAnsi="Times New Roman"/>
          <w:b/>
          <w:noProof/>
          <w:lang w:val="hr-HR"/>
        </w:rPr>
      </w:pP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r>
      <w:r w:rsidRPr="00D84EE0">
        <w:rPr>
          <w:rFonts w:ascii="Times New Roman" w:hAnsi="Times New Roman"/>
          <w:b/>
          <w:noProof/>
          <w:lang w:val="hr-HR"/>
        </w:rPr>
        <w:tab/>
        <w:t xml:space="preserve">                </w:t>
      </w:r>
    </w:p>
    <w:p w14:paraId="31273969" w14:textId="48D232A2" w:rsidR="004629A5" w:rsidRPr="00D84EE0" w:rsidRDefault="004629A5" w:rsidP="00F057AA">
      <w:pPr>
        <w:tabs>
          <w:tab w:val="left" w:pos="1134"/>
        </w:tabs>
        <w:jc w:val="both"/>
        <w:rPr>
          <w:rFonts w:ascii="Times New Roman" w:hAnsi="Times New Roman"/>
          <w:noProof/>
          <w:lang w:val="hr-HR"/>
        </w:rPr>
      </w:pPr>
    </w:p>
    <w:p w14:paraId="23FA63DA" w14:textId="57D57105" w:rsidR="004629A5" w:rsidRPr="00D84EE0" w:rsidRDefault="004629A5" w:rsidP="00F057AA">
      <w:pPr>
        <w:tabs>
          <w:tab w:val="left" w:pos="1134"/>
        </w:tabs>
        <w:jc w:val="both"/>
        <w:rPr>
          <w:rFonts w:ascii="Times New Roman" w:hAnsi="Times New Roman"/>
          <w:noProof/>
          <w:lang w:val="hr-HR"/>
        </w:rPr>
      </w:pPr>
    </w:p>
    <w:p w14:paraId="325DA9F4" w14:textId="77777777" w:rsidR="004629A5" w:rsidRPr="00D84EE0" w:rsidRDefault="004629A5" w:rsidP="00F057AA">
      <w:pPr>
        <w:tabs>
          <w:tab w:val="left" w:pos="1134"/>
        </w:tabs>
        <w:jc w:val="both"/>
        <w:rPr>
          <w:rFonts w:ascii="Times New Roman" w:hAnsi="Times New Roman"/>
          <w:noProof/>
          <w:lang w:val="hr-HR"/>
        </w:rPr>
      </w:pPr>
    </w:p>
    <w:p w14:paraId="58556F1E" w14:textId="77777777" w:rsidR="00F057AA" w:rsidRPr="00D84EE0" w:rsidRDefault="00F057AA" w:rsidP="00F057AA">
      <w:pPr>
        <w:tabs>
          <w:tab w:val="left" w:pos="1134"/>
        </w:tabs>
        <w:jc w:val="both"/>
        <w:rPr>
          <w:rFonts w:ascii="Times New Roman" w:hAnsi="Times New Roman"/>
          <w:noProof/>
          <w:lang w:val="hr-HR"/>
        </w:rPr>
      </w:pPr>
      <w:r w:rsidRPr="00D84EE0">
        <w:rPr>
          <w:rFonts w:ascii="Times New Roman" w:hAnsi="Times New Roman"/>
          <w:noProof/>
          <w:lang w:val="hr-HR"/>
        </w:rPr>
        <w:tab/>
      </w:r>
    </w:p>
    <w:p w14:paraId="6094BB9F" w14:textId="77777777" w:rsidR="00B02EBE" w:rsidRPr="00896F4F" w:rsidRDefault="00B02EBE" w:rsidP="00B02EBE">
      <w:pPr>
        <w:spacing w:line="360" w:lineRule="auto"/>
        <w:jc w:val="center"/>
        <w:rPr>
          <w:rFonts w:ascii="Times New Roman" w:hAnsi="Times New Roman"/>
          <w:b/>
          <w:i/>
          <w:snapToGrid w:val="0"/>
          <w:u w:val="single"/>
          <w:lang w:val="hr-HR" w:eastAsia="en-US"/>
        </w:rPr>
      </w:pPr>
      <w:r w:rsidRPr="00896F4F">
        <w:rPr>
          <w:rFonts w:ascii="Times New Roman" w:hAnsi="Times New Roman"/>
          <w:b/>
          <w:i/>
          <w:snapToGrid w:val="0"/>
          <w:u w:val="single"/>
          <w:lang w:val="hr-HR" w:eastAsia="en-US"/>
        </w:rPr>
        <w:t>SADRŽAJ</w:t>
      </w:r>
    </w:p>
    <w:p w14:paraId="44EEA7EA" w14:textId="77777777" w:rsidR="00B02EBE" w:rsidRPr="00D51198" w:rsidRDefault="00B02EBE" w:rsidP="00B02EBE">
      <w:pPr>
        <w:spacing w:line="360" w:lineRule="auto"/>
        <w:jc w:val="both"/>
        <w:rPr>
          <w:rFonts w:ascii="Times New Roman" w:hAnsi="Times New Roman"/>
          <w:b/>
          <w:snapToGrid w:val="0"/>
          <w:lang w:val="hr-HR" w:eastAsia="en-US"/>
        </w:rPr>
      </w:pPr>
    </w:p>
    <w:p w14:paraId="12AC9E18"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1. OSNOVNE INFORMACIJE O POZIVU</w:t>
      </w:r>
    </w:p>
    <w:p w14:paraId="0339A948"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1.1. Opis problema…………………………………………………………</w:t>
      </w:r>
      <w:r w:rsidR="00A03582" w:rsidRPr="00D51198">
        <w:rPr>
          <w:rFonts w:ascii="Times New Roman" w:hAnsi="Times New Roman"/>
          <w:snapToGrid w:val="0"/>
          <w:lang w:val="hr-HR" w:eastAsia="en-US"/>
        </w:rPr>
        <w:t>.</w:t>
      </w:r>
      <w:r w:rsidRPr="00D51198">
        <w:rPr>
          <w:rFonts w:ascii="Times New Roman" w:hAnsi="Times New Roman"/>
          <w:snapToGrid w:val="0"/>
          <w:lang w:val="hr-HR" w:eastAsia="en-US"/>
        </w:rPr>
        <w:t>………………………3</w:t>
      </w:r>
    </w:p>
    <w:p w14:paraId="561FE93A"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1.2. Opći i posebni ciljevi Poziva za dodjelu financijskih sredstava………………………………..3</w:t>
      </w:r>
    </w:p>
    <w:p w14:paraId="21432726"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1.3. Prioritetna područja i programske aktivnosti…………………………………………………...4</w:t>
      </w:r>
    </w:p>
    <w:p w14:paraId="28419574"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1.4. Ukupna vrijednost Poziva i planirani iznos po pojedinim projektima…………………………4</w:t>
      </w:r>
    </w:p>
    <w:p w14:paraId="770F42E7" w14:textId="77777777" w:rsidR="00B02EBE" w:rsidRPr="00D51198" w:rsidRDefault="00B02EBE" w:rsidP="00A03582">
      <w:pPr>
        <w:spacing w:line="360" w:lineRule="auto"/>
        <w:jc w:val="both"/>
        <w:rPr>
          <w:rFonts w:ascii="Times New Roman" w:hAnsi="Times New Roman"/>
          <w:snapToGrid w:val="0"/>
          <w:lang w:val="hr-HR" w:eastAsia="en-US"/>
        </w:rPr>
      </w:pPr>
    </w:p>
    <w:p w14:paraId="1F8687DD"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2. FORMALNI UVJETI POZIVA</w:t>
      </w:r>
    </w:p>
    <w:p w14:paraId="0716EB27" w14:textId="5C28ACB3"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2.1. Tko može podnijeti prijavu?........................................................................................................5</w:t>
      </w:r>
    </w:p>
    <w:p w14:paraId="1547DDAF"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2.2. Troškovi koji će se financ</w:t>
      </w:r>
      <w:r w:rsidR="006D3B21" w:rsidRPr="00D51198">
        <w:rPr>
          <w:rFonts w:ascii="Times New Roman" w:hAnsi="Times New Roman"/>
          <w:snapToGrid w:val="0"/>
          <w:lang w:val="hr-HR" w:eastAsia="en-US"/>
        </w:rPr>
        <w:t>irati………………………………………………………………….5</w:t>
      </w:r>
    </w:p>
    <w:p w14:paraId="011043FE"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2.3. Zabrana dvostrukog financ</w:t>
      </w:r>
      <w:r w:rsidR="006D3B21" w:rsidRPr="00D51198">
        <w:rPr>
          <w:rFonts w:ascii="Times New Roman" w:hAnsi="Times New Roman"/>
          <w:snapToGrid w:val="0"/>
          <w:lang w:val="hr-HR" w:eastAsia="en-US"/>
        </w:rPr>
        <w:t>iranja……………………………………………………………….7</w:t>
      </w:r>
    </w:p>
    <w:p w14:paraId="680D0A56" w14:textId="77777777" w:rsidR="00B02EBE" w:rsidRPr="00D51198" w:rsidRDefault="00B02EBE" w:rsidP="00A03582">
      <w:pPr>
        <w:spacing w:line="360" w:lineRule="auto"/>
        <w:jc w:val="both"/>
        <w:rPr>
          <w:rFonts w:ascii="Times New Roman" w:hAnsi="Times New Roman"/>
          <w:snapToGrid w:val="0"/>
          <w:lang w:val="hr-HR" w:eastAsia="en-US"/>
        </w:rPr>
      </w:pPr>
    </w:p>
    <w:p w14:paraId="575285BF"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3. NAČIN PRIJAVE</w:t>
      </w:r>
    </w:p>
    <w:p w14:paraId="13E1C309"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3.1. Priprema dokumentacije – VAŽN</w:t>
      </w:r>
      <w:r w:rsidR="006D3B21" w:rsidRPr="00D51198">
        <w:rPr>
          <w:rFonts w:ascii="Times New Roman" w:hAnsi="Times New Roman"/>
          <w:snapToGrid w:val="0"/>
          <w:lang w:val="hr-HR" w:eastAsia="en-US"/>
        </w:rPr>
        <w:t>O JE ZNATI………………………………………………...7</w:t>
      </w:r>
    </w:p>
    <w:p w14:paraId="5703F128" w14:textId="77777777"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3.2. Gdje poslati prijavu……………………………………………………………………………...8</w:t>
      </w:r>
    </w:p>
    <w:p w14:paraId="4D4770E9" w14:textId="1F763395"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3.3. Datum objave poziva i rok za podnošen</w:t>
      </w:r>
      <w:r w:rsidR="006D3B21" w:rsidRPr="00D51198">
        <w:rPr>
          <w:rFonts w:ascii="Times New Roman" w:hAnsi="Times New Roman"/>
          <w:snapToGrid w:val="0"/>
          <w:lang w:val="hr-HR" w:eastAsia="en-US"/>
        </w:rPr>
        <w:t>je prijave……………………………………………</w:t>
      </w:r>
      <w:r w:rsidR="00D51198">
        <w:rPr>
          <w:rFonts w:ascii="Times New Roman" w:hAnsi="Times New Roman"/>
          <w:snapToGrid w:val="0"/>
          <w:lang w:val="hr-HR" w:eastAsia="en-US"/>
        </w:rPr>
        <w:t>.</w:t>
      </w:r>
      <w:r w:rsidR="006D3B21" w:rsidRPr="00D51198">
        <w:rPr>
          <w:rFonts w:ascii="Times New Roman" w:hAnsi="Times New Roman"/>
          <w:snapToGrid w:val="0"/>
          <w:lang w:val="hr-HR" w:eastAsia="en-US"/>
        </w:rPr>
        <w:t>...9</w:t>
      </w:r>
    </w:p>
    <w:p w14:paraId="48C36B44" w14:textId="59C63226" w:rsidR="00B02EBE" w:rsidRPr="00D51198" w:rsidRDefault="00B02EBE"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3.4. Kome se obratiti ukoliko imate pitanja…………………………………………</w:t>
      </w:r>
      <w:r w:rsidR="006D3B21" w:rsidRPr="00D51198">
        <w:rPr>
          <w:rFonts w:ascii="Times New Roman" w:hAnsi="Times New Roman"/>
          <w:snapToGrid w:val="0"/>
          <w:lang w:val="hr-HR" w:eastAsia="en-US"/>
        </w:rPr>
        <w:t>……………</w:t>
      </w:r>
      <w:r w:rsidR="00D51198">
        <w:rPr>
          <w:rFonts w:ascii="Times New Roman" w:hAnsi="Times New Roman"/>
          <w:snapToGrid w:val="0"/>
          <w:lang w:val="hr-HR" w:eastAsia="en-US"/>
        </w:rPr>
        <w:t>…</w:t>
      </w:r>
      <w:r w:rsidR="006D3B21" w:rsidRPr="00D51198">
        <w:rPr>
          <w:rFonts w:ascii="Times New Roman" w:hAnsi="Times New Roman"/>
          <w:snapToGrid w:val="0"/>
          <w:lang w:val="hr-HR" w:eastAsia="en-US"/>
        </w:rPr>
        <w:t>.9</w:t>
      </w:r>
    </w:p>
    <w:p w14:paraId="0BF6FAA1" w14:textId="77777777" w:rsidR="00B02EBE" w:rsidRPr="00D51198" w:rsidRDefault="00B02EBE" w:rsidP="00A03582">
      <w:pPr>
        <w:spacing w:line="360" w:lineRule="auto"/>
        <w:jc w:val="both"/>
        <w:rPr>
          <w:rFonts w:ascii="Times New Roman" w:hAnsi="Times New Roman"/>
          <w:snapToGrid w:val="0"/>
          <w:lang w:val="hr-HR" w:eastAsia="en-US"/>
        </w:rPr>
      </w:pPr>
    </w:p>
    <w:p w14:paraId="1CF9ADAF" w14:textId="77777777" w:rsidR="00B02EBE" w:rsidRPr="00D51198" w:rsidRDefault="00B02EBE" w:rsidP="00A03582">
      <w:pPr>
        <w:spacing w:line="360" w:lineRule="auto"/>
        <w:jc w:val="both"/>
        <w:rPr>
          <w:rFonts w:ascii="Times New Roman" w:hAnsi="Times New Roman"/>
          <w:b/>
          <w:snapToGrid w:val="0"/>
          <w:lang w:val="hr-HR" w:eastAsia="en-US"/>
        </w:rPr>
      </w:pPr>
      <w:r w:rsidRPr="00D51198">
        <w:rPr>
          <w:rFonts w:ascii="Times New Roman" w:hAnsi="Times New Roman"/>
          <w:b/>
          <w:snapToGrid w:val="0"/>
          <w:lang w:val="hr-HR" w:eastAsia="en-US"/>
        </w:rPr>
        <w:t>4. PROCJENA PRIJAVA I DONOŠENE ODLUKE O DODJELI SREDSTAVA</w:t>
      </w:r>
    </w:p>
    <w:p w14:paraId="3188D915" w14:textId="77777777" w:rsidR="00B02EBE" w:rsidRPr="00D51198" w:rsidRDefault="006D3B21"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4.1</w:t>
      </w:r>
      <w:r w:rsidR="00B02EBE" w:rsidRPr="00D51198">
        <w:rPr>
          <w:rFonts w:ascii="Times New Roman" w:hAnsi="Times New Roman"/>
          <w:snapToGrid w:val="0"/>
          <w:lang w:val="hr-HR" w:eastAsia="en-US"/>
        </w:rPr>
        <w:t>. Objava rezultata………</w:t>
      </w:r>
      <w:r w:rsidRPr="00D51198">
        <w:rPr>
          <w:rFonts w:ascii="Times New Roman" w:hAnsi="Times New Roman"/>
          <w:snapToGrid w:val="0"/>
          <w:lang w:val="hr-HR" w:eastAsia="en-US"/>
        </w:rPr>
        <w:t>………………………………………………………………………...10</w:t>
      </w:r>
    </w:p>
    <w:p w14:paraId="69FCD18B" w14:textId="77777777" w:rsidR="00B02EBE" w:rsidRPr="00D51198" w:rsidRDefault="006D3B21" w:rsidP="00A03582">
      <w:pPr>
        <w:spacing w:line="360" w:lineRule="auto"/>
        <w:jc w:val="both"/>
        <w:rPr>
          <w:rFonts w:ascii="Times New Roman" w:hAnsi="Times New Roman"/>
          <w:snapToGrid w:val="0"/>
          <w:lang w:val="hr-HR" w:eastAsia="en-US"/>
        </w:rPr>
      </w:pPr>
      <w:r w:rsidRPr="00D51198">
        <w:rPr>
          <w:rFonts w:ascii="Times New Roman" w:hAnsi="Times New Roman"/>
          <w:snapToGrid w:val="0"/>
          <w:lang w:val="hr-HR" w:eastAsia="en-US"/>
        </w:rPr>
        <w:t>4.2</w:t>
      </w:r>
      <w:r w:rsidR="00B02EBE" w:rsidRPr="00D51198">
        <w:rPr>
          <w:rFonts w:ascii="Times New Roman" w:hAnsi="Times New Roman"/>
          <w:snapToGrid w:val="0"/>
          <w:lang w:val="hr-HR" w:eastAsia="en-US"/>
        </w:rPr>
        <w:t>. Ugovaranje…………</w:t>
      </w:r>
      <w:r w:rsidRPr="00D51198">
        <w:rPr>
          <w:rFonts w:ascii="Times New Roman" w:hAnsi="Times New Roman"/>
          <w:snapToGrid w:val="0"/>
          <w:lang w:val="hr-HR" w:eastAsia="en-US"/>
        </w:rPr>
        <w:t>…………………………………………………………………………..10</w:t>
      </w:r>
    </w:p>
    <w:p w14:paraId="22FFB650" w14:textId="77777777" w:rsidR="00B02EBE" w:rsidRPr="00D51198" w:rsidRDefault="00B02EBE" w:rsidP="00A03582">
      <w:pPr>
        <w:spacing w:line="360" w:lineRule="auto"/>
        <w:jc w:val="both"/>
        <w:rPr>
          <w:rFonts w:ascii="Times New Roman" w:hAnsi="Times New Roman"/>
          <w:snapToGrid w:val="0"/>
          <w:lang w:val="hr-HR" w:eastAsia="en-US"/>
        </w:rPr>
      </w:pPr>
    </w:p>
    <w:p w14:paraId="4701D55B" w14:textId="3E0AF97B" w:rsidR="00B02EBE" w:rsidRPr="00D51198" w:rsidRDefault="00B02EBE" w:rsidP="00D51198">
      <w:pPr>
        <w:spacing w:line="360" w:lineRule="auto"/>
        <w:rPr>
          <w:rFonts w:ascii="Times New Roman" w:hAnsi="Times New Roman"/>
          <w:snapToGrid w:val="0"/>
          <w:lang w:val="hr-HR" w:eastAsia="en-US"/>
        </w:rPr>
      </w:pPr>
      <w:r w:rsidRPr="00D51198">
        <w:rPr>
          <w:rFonts w:ascii="Times New Roman" w:hAnsi="Times New Roman"/>
          <w:b/>
          <w:snapToGrid w:val="0"/>
          <w:lang w:val="hr-HR" w:eastAsia="en-US"/>
        </w:rPr>
        <w:t>5. IZVJEŠTAVANJE O PROVEDBI ODOBRENE POTPORE</w:t>
      </w:r>
      <w:r w:rsidR="00D51198" w:rsidRPr="00D51198">
        <w:rPr>
          <w:rFonts w:ascii="Times New Roman" w:hAnsi="Times New Roman"/>
          <w:bCs/>
          <w:snapToGrid w:val="0"/>
          <w:lang w:val="hr-HR" w:eastAsia="en-US"/>
        </w:rPr>
        <w:t>………………</w:t>
      </w:r>
      <w:r w:rsidR="00D51198">
        <w:rPr>
          <w:rFonts w:ascii="Times New Roman" w:hAnsi="Times New Roman"/>
          <w:bCs/>
          <w:snapToGrid w:val="0"/>
          <w:lang w:val="hr-HR" w:eastAsia="en-US"/>
        </w:rPr>
        <w:t>……………….10</w:t>
      </w:r>
      <w:r w:rsidRPr="00D51198">
        <w:rPr>
          <w:rFonts w:ascii="Times New Roman" w:hAnsi="Times New Roman"/>
          <w:bCs/>
          <w:snapToGrid w:val="0"/>
          <w:lang w:val="hr-HR" w:eastAsia="en-US"/>
        </w:rPr>
        <w:t xml:space="preserve">   </w:t>
      </w:r>
      <w:r w:rsidRPr="00D51198">
        <w:rPr>
          <w:rFonts w:ascii="Times New Roman" w:hAnsi="Times New Roman"/>
          <w:b/>
          <w:snapToGrid w:val="0"/>
          <w:lang w:val="hr-HR" w:eastAsia="en-US"/>
        </w:rPr>
        <w:t xml:space="preserve">                                    </w:t>
      </w:r>
    </w:p>
    <w:p w14:paraId="2C62EA0A" w14:textId="77777777" w:rsidR="00B02EBE" w:rsidRPr="00D84EE0" w:rsidRDefault="00B02EBE" w:rsidP="00B02EBE">
      <w:pPr>
        <w:spacing w:line="360" w:lineRule="auto"/>
        <w:jc w:val="both"/>
        <w:rPr>
          <w:rFonts w:ascii="Times New Roman" w:hAnsi="Times New Roman"/>
          <w:snapToGrid w:val="0"/>
          <w:lang w:val="hr-HR" w:eastAsia="en-US"/>
        </w:rPr>
      </w:pPr>
    </w:p>
    <w:p w14:paraId="69B93D46" w14:textId="77777777" w:rsidR="00B02EBE" w:rsidRPr="00D84EE0" w:rsidRDefault="00B02EBE" w:rsidP="00B02EBE">
      <w:pPr>
        <w:rPr>
          <w:rFonts w:ascii="Times New Roman" w:hAnsi="Times New Roman"/>
          <w:snapToGrid w:val="0"/>
          <w:lang w:val="hr-HR" w:eastAsia="en-US"/>
        </w:rPr>
      </w:pPr>
    </w:p>
    <w:p w14:paraId="027096C0" w14:textId="77777777" w:rsidR="00B02EBE" w:rsidRPr="00D84EE0" w:rsidRDefault="00B02EBE" w:rsidP="00B02EBE">
      <w:pPr>
        <w:rPr>
          <w:rFonts w:ascii="Times New Roman" w:hAnsi="Times New Roman"/>
          <w:snapToGrid w:val="0"/>
          <w:lang w:val="hr-HR" w:eastAsia="en-US"/>
        </w:rPr>
      </w:pPr>
    </w:p>
    <w:p w14:paraId="345401F1" w14:textId="77777777" w:rsidR="00B02EBE" w:rsidRPr="00D84EE0" w:rsidRDefault="00B02EBE" w:rsidP="00B02EBE">
      <w:pPr>
        <w:rPr>
          <w:rFonts w:ascii="Times New Roman" w:hAnsi="Times New Roman"/>
          <w:snapToGrid w:val="0"/>
          <w:lang w:val="hr-HR" w:eastAsia="en-US"/>
        </w:rPr>
      </w:pPr>
    </w:p>
    <w:p w14:paraId="15DB4B41" w14:textId="75ECE92E" w:rsidR="00B02EBE" w:rsidRDefault="00B02EBE" w:rsidP="00B02EBE">
      <w:pPr>
        <w:rPr>
          <w:rFonts w:ascii="Times New Roman" w:hAnsi="Times New Roman"/>
          <w:snapToGrid w:val="0"/>
          <w:lang w:val="hr-HR" w:eastAsia="en-US"/>
        </w:rPr>
      </w:pPr>
    </w:p>
    <w:p w14:paraId="1CBA77C8" w14:textId="3892070D" w:rsidR="00EC36FA" w:rsidRDefault="00EC36FA" w:rsidP="00B02EBE">
      <w:pPr>
        <w:rPr>
          <w:rFonts w:ascii="Times New Roman" w:hAnsi="Times New Roman"/>
          <w:snapToGrid w:val="0"/>
          <w:lang w:val="hr-HR" w:eastAsia="en-US"/>
        </w:rPr>
      </w:pPr>
    </w:p>
    <w:p w14:paraId="55255DEE" w14:textId="77777777" w:rsidR="00EC36FA" w:rsidRPr="00D84EE0" w:rsidRDefault="00EC36FA" w:rsidP="00B02EBE">
      <w:pPr>
        <w:rPr>
          <w:rFonts w:ascii="Times New Roman" w:hAnsi="Times New Roman"/>
          <w:snapToGrid w:val="0"/>
          <w:lang w:val="hr-HR" w:eastAsia="en-US"/>
        </w:rPr>
      </w:pPr>
    </w:p>
    <w:p w14:paraId="18E2B8C9" w14:textId="77777777" w:rsidR="00B02EBE" w:rsidRPr="00D84EE0" w:rsidRDefault="00B02EBE" w:rsidP="00B02EBE">
      <w:pPr>
        <w:rPr>
          <w:rFonts w:ascii="Times New Roman" w:hAnsi="Times New Roman"/>
          <w:snapToGrid w:val="0"/>
          <w:lang w:val="hr-HR" w:eastAsia="en-US"/>
        </w:rPr>
      </w:pPr>
    </w:p>
    <w:p w14:paraId="4CD7A506" w14:textId="77777777" w:rsidR="00B02EBE" w:rsidRPr="00D84EE0" w:rsidRDefault="00B02EBE" w:rsidP="00B02EBE">
      <w:pPr>
        <w:rPr>
          <w:rFonts w:ascii="Times New Roman" w:hAnsi="Times New Roman"/>
          <w:snapToGrid w:val="0"/>
          <w:lang w:val="hr-HR" w:eastAsia="en-US"/>
        </w:rPr>
      </w:pPr>
    </w:p>
    <w:p w14:paraId="07E2C541" w14:textId="77777777" w:rsidR="00B02EBE" w:rsidRPr="00D84EE0" w:rsidRDefault="00B02EBE" w:rsidP="00B02EBE">
      <w:pPr>
        <w:rPr>
          <w:rFonts w:ascii="Times New Roman" w:hAnsi="Times New Roman"/>
          <w:snapToGrid w:val="0"/>
          <w:lang w:val="hr-HR" w:eastAsia="en-US"/>
        </w:rPr>
      </w:pPr>
    </w:p>
    <w:p w14:paraId="21B5FB93" w14:textId="77777777" w:rsidR="00B02EBE" w:rsidRPr="00D84EE0" w:rsidRDefault="00B02EBE" w:rsidP="00B02EBE">
      <w:pPr>
        <w:rPr>
          <w:rFonts w:ascii="Times New Roman" w:hAnsi="Times New Roman"/>
          <w:snapToGrid w:val="0"/>
          <w:lang w:val="hr-HR" w:eastAsia="en-US"/>
        </w:rPr>
      </w:pPr>
    </w:p>
    <w:p w14:paraId="35822F72" w14:textId="77777777" w:rsidR="00513B5E" w:rsidRPr="00D84EE0" w:rsidRDefault="00513B5E" w:rsidP="00B02EBE">
      <w:pPr>
        <w:rPr>
          <w:rFonts w:ascii="Times New Roman" w:hAnsi="Times New Roman"/>
          <w:snapToGrid w:val="0"/>
          <w:lang w:val="hr-HR" w:eastAsia="en-US"/>
        </w:rPr>
      </w:pPr>
    </w:p>
    <w:p w14:paraId="5E62FC68" w14:textId="77777777" w:rsidR="00513B5E" w:rsidRPr="00D84EE0" w:rsidRDefault="00513B5E" w:rsidP="00B02EBE">
      <w:pPr>
        <w:rPr>
          <w:rFonts w:ascii="Times New Roman" w:hAnsi="Times New Roman"/>
          <w:snapToGrid w:val="0"/>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29"/>
      </w:tblGrid>
      <w:tr w:rsidR="00B02EBE" w:rsidRPr="00D84EE0" w14:paraId="64460B6F" w14:textId="77777777" w:rsidTr="00A374DA">
        <w:trPr>
          <w:trHeight w:val="416"/>
        </w:trPr>
        <w:tc>
          <w:tcPr>
            <w:tcW w:w="9856" w:type="dxa"/>
            <w:shd w:val="clear" w:color="auto" w:fill="A6A6A6"/>
            <w:vAlign w:val="center"/>
          </w:tcPr>
          <w:p w14:paraId="167A1360" w14:textId="77777777" w:rsidR="00B02EBE" w:rsidRPr="00D84EE0" w:rsidRDefault="00B02EBE" w:rsidP="00B02EBE">
            <w:pPr>
              <w:rPr>
                <w:rFonts w:ascii="Times New Roman" w:hAnsi="Times New Roman"/>
                <w:b/>
                <w:snapToGrid w:val="0"/>
                <w:szCs w:val="24"/>
                <w:lang w:val="hr-HR" w:eastAsia="en-US"/>
              </w:rPr>
            </w:pPr>
            <w:r w:rsidRPr="00D84EE0">
              <w:rPr>
                <w:rFonts w:ascii="Times New Roman" w:hAnsi="Times New Roman"/>
                <w:snapToGrid w:val="0"/>
                <w:lang w:val="hr-HR" w:eastAsia="en-US"/>
              </w:rPr>
              <w:br w:type="page"/>
            </w:r>
            <w:bookmarkStart w:id="0" w:name="_Toc437439912"/>
            <w:r w:rsidRPr="00D84EE0">
              <w:rPr>
                <w:rFonts w:ascii="Times New Roman" w:hAnsi="Times New Roman"/>
                <w:b/>
                <w:snapToGrid w:val="0"/>
                <w:lang w:val="hr-HR" w:eastAsia="en-US"/>
              </w:rPr>
              <w:t>1. OSNOVNE INFORMACIJE O POZIVU</w:t>
            </w:r>
            <w:bookmarkEnd w:id="0"/>
            <w:r w:rsidRPr="00D84EE0">
              <w:rPr>
                <w:rFonts w:ascii="Times New Roman" w:hAnsi="Times New Roman"/>
                <w:b/>
                <w:snapToGrid w:val="0"/>
                <w:lang w:val="hr-HR" w:eastAsia="en-US"/>
              </w:rPr>
              <w:t xml:space="preserve"> </w:t>
            </w:r>
          </w:p>
        </w:tc>
      </w:tr>
    </w:tbl>
    <w:p w14:paraId="6E319F0D" w14:textId="77777777" w:rsidR="00B02EBE" w:rsidRPr="00D84EE0" w:rsidRDefault="00B02EBE" w:rsidP="00B02EBE">
      <w:pPr>
        <w:rPr>
          <w:rFonts w:ascii="Times New Roman" w:hAnsi="Times New Roman"/>
          <w:b/>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84EE0" w14:paraId="6EB2648D" w14:textId="77777777" w:rsidTr="00A374DA">
        <w:trPr>
          <w:trHeight w:val="407"/>
        </w:trPr>
        <w:tc>
          <w:tcPr>
            <w:tcW w:w="9856" w:type="dxa"/>
            <w:shd w:val="clear" w:color="auto" w:fill="D9D9D9"/>
            <w:vAlign w:val="center"/>
          </w:tcPr>
          <w:p w14:paraId="00AFADFD" w14:textId="7FF1B964" w:rsidR="00B02EBE" w:rsidRPr="00D84EE0" w:rsidRDefault="00B02EBE" w:rsidP="00B02EBE">
            <w:pPr>
              <w:rPr>
                <w:rFonts w:ascii="Times New Roman" w:hAnsi="Times New Roman"/>
                <w:b/>
                <w:snapToGrid w:val="0"/>
                <w:szCs w:val="24"/>
                <w:lang w:val="hr-HR" w:eastAsia="en-US"/>
              </w:rPr>
            </w:pPr>
            <w:bookmarkStart w:id="1" w:name="_Toc437439913"/>
            <w:r w:rsidRPr="00D84EE0">
              <w:rPr>
                <w:rFonts w:ascii="Times New Roman" w:hAnsi="Times New Roman"/>
                <w:b/>
                <w:snapToGrid w:val="0"/>
                <w:szCs w:val="24"/>
                <w:lang w:val="hr-HR" w:eastAsia="en-US"/>
              </w:rPr>
              <w:t xml:space="preserve">1.1. Opis problema </w:t>
            </w:r>
            <w:bookmarkEnd w:id="1"/>
          </w:p>
        </w:tc>
      </w:tr>
    </w:tbl>
    <w:p w14:paraId="6FC9D794" w14:textId="77777777" w:rsidR="00EC426D" w:rsidRPr="00D84EE0" w:rsidRDefault="00EC426D" w:rsidP="00B02EBE">
      <w:pPr>
        <w:jc w:val="both"/>
        <w:rPr>
          <w:rFonts w:ascii="Times New Roman" w:hAnsi="Times New Roman"/>
          <w:snapToGrid w:val="0"/>
          <w:szCs w:val="24"/>
          <w:lang w:val="hr-HR" w:eastAsia="en-US"/>
        </w:rPr>
      </w:pPr>
    </w:p>
    <w:p w14:paraId="435DD224" w14:textId="77777777" w:rsidR="00BF5CD8" w:rsidRPr="00D84EE0" w:rsidRDefault="00DA106D" w:rsidP="00B02EBE">
      <w:pPr>
        <w:jc w:val="both"/>
        <w:rPr>
          <w:rFonts w:ascii="Times New Roman" w:hAnsi="Times New Roman"/>
          <w:snapToGrid w:val="0"/>
          <w:szCs w:val="24"/>
          <w:lang w:val="hr-HR" w:eastAsia="en-US"/>
        </w:rPr>
      </w:pPr>
      <w:r w:rsidRPr="00D84EE0">
        <w:rPr>
          <w:rFonts w:ascii="Times New Roman" w:hAnsi="Times New Roman"/>
          <w:snapToGrid w:val="0"/>
          <w:szCs w:val="24"/>
          <w:lang w:val="hr-HR" w:eastAsia="en-US"/>
        </w:rPr>
        <w:t>Osnovna u</w:t>
      </w:r>
      <w:r w:rsidR="00B02EBE" w:rsidRPr="00D84EE0">
        <w:rPr>
          <w:rFonts w:ascii="Times New Roman" w:hAnsi="Times New Roman"/>
          <w:snapToGrid w:val="0"/>
          <w:szCs w:val="24"/>
          <w:lang w:val="hr-HR" w:eastAsia="en-US"/>
        </w:rPr>
        <w:t xml:space="preserve">loga </w:t>
      </w:r>
      <w:r w:rsidRPr="00D84EE0">
        <w:rPr>
          <w:rFonts w:ascii="Times New Roman" w:hAnsi="Times New Roman"/>
          <w:snapToGrid w:val="0"/>
          <w:szCs w:val="24"/>
          <w:lang w:val="hr-HR" w:eastAsia="en-US"/>
        </w:rPr>
        <w:t xml:space="preserve">udruga u zajednici je </w:t>
      </w:r>
      <w:r w:rsidR="00BF5CD8" w:rsidRPr="00D84EE0">
        <w:rPr>
          <w:rFonts w:ascii="Times New Roman" w:hAnsi="Times New Roman"/>
          <w:snapToGrid w:val="0"/>
          <w:szCs w:val="24"/>
          <w:lang w:val="hr-HR" w:eastAsia="en-US"/>
        </w:rPr>
        <w:t xml:space="preserve">postizanje zadanih </w:t>
      </w:r>
      <w:r w:rsidRPr="00D84EE0">
        <w:rPr>
          <w:rFonts w:ascii="Times New Roman" w:hAnsi="Times New Roman"/>
          <w:snapToGrid w:val="0"/>
          <w:szCs w:val="24"/>
          <w:lang w:val="hr-HR" w:eastAsia="en-US"/>
        </w:rPr>
        <w:t>ciljeva</w:t>
      </w:r>
      <w:r w:rsidR="00C33920" w:rsidRPr="00D84EE0">
        <w:rPr>
          <w:rFonts w:ascii="Times New Roman" w:hAnsi="Times New Roman"/>
          <w:snapToGrid w:val="0"/>
          <w:szCs w:val="24"/>
          <w:lang w:val="hr-HR" w:eastAsia="en-US"/>
        </w:rPr>
        <w:t>,</w:t>
      </w:r>
      <w:r w:rsidRPr="00D84EE0">
        <w:rPr>
          <w:rFonts w:ascii="Times New Roman" w:hAnsi="Times New Roman"/>
          <w:snapToGrid w:val="0"/>
          <w:szCs w:val="24"/>
          <w:lang w:val="hr-HR" w:eastAsia="en-US"/>
        </w:rPr>
        <w:t xml:space="preserve"> ne samo </w:t>
      </w:r>
      <w:r w:rsidR="00737A1F" w:rsidRPr="00D84EE0">
        <w:rPr>
          <w:rFonts w:ascii="Times New Roman" w:hAnsi="Times New Roman"/>
          <w:snapToGrid w:val="0"/>
          <w:szCs w:val="24"/>
          <w:lang w:val="hr-HR" w:eastAsia="en-US"/>
        </w:rPr>
        <w:t>članova</w:t>
      </w:r>
      <w:r w:rsidRPr="00D84EE0">
        <w:rPr>
          <w:rFonts w:ascii="Times New Roman" w:hAnsi="Times New Roman"/>
          <w:snapToGrid w:val="0"/>
          <w:szCs w:val="24"/>
          <w:lang w:val="hr-HR" w:eastAsia="en-US"/>
        </w:rPr>
        <w:t xml:space="preserve"> koji u nj</w:t>
      </w:r>
      <w:r w:rsidR="00737A1F" w:rsidRPr="00D84EE0">
        <w:rPr>
          <w:rFonts w:ascii="Times New Roman" w:hAnsi="Times New Roman"/>
          <w:snapToGrid w:val="0"/>
          <w:szCs w:val="24"/>
          <w:lang w:val="hr-HR" w:eastAsia="en-US"/>
        </w:rPr>
        <w:t>ima</w:t>
      </w:r>
      <w:r w:rsidRPr="00D84EE0">
        <w:rPr>
          <w:rFonts w:ascii="Times New Roman" w:hAnsi="Times New Roman"/>
          <w:snapToGrid w:val="0"/>
          <w:szCs w:val="24"/>
          <w:lang w:val="hr-HR" w:eastAsia="en-US"/>
        </w:rPr>
        <w:t xml:space="preserve"> djeluju, već </w:t>
      </w:r>
      <w:r w:rsidR="00737A1F" w:rsidRPr="00D84EE0">
        <w:rPr>
          <w:rFonts w:ascii="Times New Roman" w:hAnsi="Times New Roman"/>
          <w:snapToGrid w:val="0"/>
          <w:szCs w:val="24"/>
          <w:lang w:val="hr-HR" w:eastAsia="en-US"/>
        </w:rPr>
        <w:t xml:space="preserve">i ciljeva koji su od potrebe radi </w:t>
      </w:r>
      <w:r w:rsidR="00C33920" w:rsidRPr="00D84EE0">
        <w:rPr>
          <w:rFonts w:ascii="Times New Roman" w:hAnsi="Times New Roman"/>
          <w:snapToGrid w:val="0"/>
          <w:szCs w:val="24"/>
          <w:lang w:val="hr-HR" w:eastAsia="en-US"/>
        </w:rPr>
        <w:t xml:space="preserve">općeg </w:t>
      </w:r>
      <w:r w:rsidR="00737A1F" w:rsidRPr="00D84EE0">
        <w:rPr>
          <w:rFonts w:ascii="Times New Roman" w:hAnsi="Times New Roman"/>
          <w:snapToGrid w:val="0"/>
          <w:szCs w:val="24"/>
          <w:lang w:val="hr-HR" w:eastAsia="en-US"/>
        </w:rPr>
        <w:t xml:space="preserve">napretka. Kako bi ti ciljevi </w:t>
      </w:r>
      <w:r w:rsidR="00C33920" w:rsidRPr="00D84EE0">
        <w:rPr>
          <w:rFonts w:ascii="Times New Roman" w:hAnsi="Times New Roman"/>
          <w:snapToGrid w:val="0"/>
          <w:szCs w:val="24"/>
          <w:lang w:val="hr-HR" w:eastAsia="en-US"/>
        </w:rPr>
        <w:t>bili ostvarivi potreb</w:t>
      </w:r>
      <w:r w:rsidR="006A5CD2" w:rsidRPr="00D84EE0">
        <w:rPr>
          <w:rFonts w:ascii="Times New Roman" w:hAnsi="Times New Roman"/>
          <w:snapToGrid w:val="0"/>
          <w:szCs w:val="24"/>
          <w:lang w:val="hr-HR" w:eastAsia="en-US"/>
        </w:rPr>
        <w:t>no</w:t>
      </w:r>
      <w:r w:rsidR="00C33920" w:rsidRPr="00D84EE0">
        <w:rPr>
          <w:rFonts w:ascii="Times New Roman" w:hAnsi="Times New Roman"/>
          <w:snapToGrid w:val="0"/>
          <w:szCs w:val="24"/>
          <w:lang w:val="hr-HR" w:eastAsia="en-US"/>
        </w:rPr>
        <w:t xml:space="preserve"> je </w:t>
      </w:r>
      <w:r w:rsidR="00996C4E" w:rsidRPr="00D84EE0">
        <w:rPr>
          <w:rFonts w:ascii="Times New Roman" w:hAnsi="Times New Roman"/>
          <w:snapToGrid w:val="0"/>
          <w:szCs w:val="24"/>
          <w:lang w:val="hr-HR" w:eastAsia="en-US"/>
        </w:rPr>
        <w:t xml:space="preserve">i </w:t>
      </w:r>
      <w:r w:rsidR="00C33920" w:rsidRPr="00D84EE0">
        <w:rPr>
          <w:rFonts w:ascii="Times New Roman" w:hAnsi="Times New Roman"/>
          <w:snapToGrid w:val="0"/>
          <w:szCs w:val="24"/>
          <w:lang w:val="hr-HR" w:eastAsia="en-US"/>
        </w:rPr>
        <w:t>da udruge neprestano rade</w:t>
      </w:r>
      <w:r w:rsidR="00996C4E" w:rsidRPr="00D84EE0">
        <w:rPr>
          <w:rFonts w:ascii="Times New Roman" w:hAnsi="Times New Roman"/>
          <w:snapToGrid w:val="0"/>
          <w:szCs w:val="24"/>
          <w:lang w:val="hr-HR" w:eastAsia="en-US"/>
        </w:rPr>
        <w:t xml:space="preserve"> </w:t>
      </w:r>
      <w:r w:rsidR="00C33920" w:rsidRPr="00D84EE0">
        <w:rPr>
          <w:rFonts w:ascii="Times New Roman" w:hAnsi="Times New Roman"/>
          <w:snapToGrid w:val="0"/>
          <w:szCs w:val="24"/>
          <w:lang w:val="hr-HR" w:eastAsia="en-US"/>
        </w:rPr>
        <w:t xml:space="preserve"> na vlastitom razvitku.</w:t>
      </w:r>
      <w:r w:rsidR="00996C4E" w:rsidRPr="00D84EE0">
        <w:rPr>
          <w:rFonts w:ascii="Times New Roman" w:hAnsi="Times New Roman"/>
          <w:snapToGrid w:val="0"/>
          <w:szCs w:val="24"/>
          <w:lang w:val="hr-HR" w:eastAsia="en-US"/>
        </w:rPr>
        <w:t xml:space="preserve"> Razv</w:t>
      </w:r>
      <w:r w:rsidR="006A5CD2" w:rsidRPr="00D84EE0">
        <w:rPr>
          <w:rFonts w:ascii="Times New Roman" w:hAnsi="Times New Roman"/>
          <w:snapToGrid w:val="0"/>
          <w:szCs w:val="24"/>
          <w:lang w:val="hr-HR" w:eastAsia="en-US"/>
        </w:rPr>
        <w:t>oj</w:t>
      </w:r>
      <w:r w:rsidR="00996C4E" w:rsidRPr="00D84EE0">
        <w:rPr>
          <w:rFonts w:ascii="Times New Roman" w:hAnsi="Times New Roman"/>
          <w:snapToGrid w:val="0"/>
          <w:szCs w:val="24"/>
          <w:lang w:val="hr-HR" w:eastAsia="en-US"/>
        </w:rPr>
        <w:t xml:space="preserve"> udruga se ostvaruje aktivnim i zajedničkim djelovanjem članova</w:t>
      </w:r>
      <w:r w:rsidR="00C33920" w:rsidRPr="00D84EE0">
        <w:rPr>
          <w:rFonts w:ascii="Times New Roman" w:hAnsi="Times New Roman"/>
          <w:snapToGrid w:val="0"/>
          <w:szCs w:val="24"/>
          <w:lang w:val="hr-HR" w:eastAsia="en-US"/>
        </w:rPr>
        <w:t xml:space="preserve"> </w:t>
      </w:r>
      <w:r w:rsidR="00996C4E" w:rsidRPr="00D84EE0">
        <w:rPr>
          <w:rFonts w:ascii="Times New Roman" w:hAnsi="Times New Roman"/>
          <w:snapToGrid w:val="0"/>
          <w:szCs w:val="24"/>
          <w:lang w:val="hr-HR" w:eastAsia="en-US"/>
        </w:rPr>
        <w:t xml:space="preserve">putem provođenja različitih </w:t>
      </w:r>
      <w:r w:rsidR="006A5CD2" w:rsidRPr="00D84EE0">
        <w:rPr>
          <w:rFonts w:ascii="Times New Roman" w:hAnsi="Times New Roman"/>
          <w:snapToGrid w:val="0"/>
          <w:szCs w:val="24"/>
          <w:lang w:val="hr-HR" w:eastAsia="en-US"/>
        </w:rPr>
        <w:t xml:space="preserve">projekata i programa. Vrlo je bitno da se u rad udruga uključuju novi članovi kako bi </w:t>
      </w:r>
      <w:r w:rsidR="00E23978" w:rsidRPr="00D84EE0">
        <w:rPr>
          <w:rFonts w:ascii="Times New Roman" w:hAnsi="Times New Roman"/>
          <w:snapToGrid w:val="0"/>
          <w:szCs w:val="24"/>
          <w:lang w:val="hr-HR" w:eastAsia="en-US"/>
        </w:rPr>
        <w:t xml:space="preserve">se osigurala </w:t>
      </w:r>
      <w:r w:rsidR="00FD14C8" w:rsidRPr="00D84EE0">
        <w:rPr>
          <w:rFonts w:ascii="Times New Roman" w:hAnsi="Times New Roman"/>
          <w:snapToGrid w:val="0"/>
          <w:szCs w:val="24"/>
          <w:lang w:val="hr-HR" w:eastAsia="en-US"/>
        </w:rPr>
        <w:t xml:space="preserve">dinamika aktivnosti i sama </w:t>
      </w:r>
      <w:r w:rsidR="00E23978" w:rsidRPr="00D84EE0">
        <w:rPr>
          <w:rFonts w:ascii="Times New Roman" w:hAnsi="Times New Roman"/>
          <w:snapToGrid w:val="0"/>
          <w:szCs w:val="24"/>
          <w:lang w:val="hr-HR" w:eastAsia="en-US"/>
        </w:rPr>
        <w:t xml:space="preserve">egzistencija </w:t>
      </w:r>
      <w:r w:rsidR="00FD14C8" w:rsidRPr="00D84EE0">
        <w:rPr>
          <w:rFonts w:ascii="Times New Roman" w:hAnsi="Times New Roman"/>
          <w:snapToGrid w:val="0"/>
          <w:szCs w:val="24"/>
          <w:lang w:val="hr-HR" w:eastAsia="en-US"/>
        </w:rPr>
        <w:t>udrug</w:t>
      </w:r>
      <w:r w:rsidR="00A06E9E" w:rsidRPr="00D84EE0">
        <w:rPr>
          <w:rFonts w:ascii="Times New Roman" w:hAnsi="Times New Roman"/>
          <w:snapToGrid w:val="0"/>
          <w:szCs w:val="24"/>
          <w:lang w:val="hr-HR" w:eastAsia="en-US"/>
        </w:rPr>
        <w:t>a</w:t>
      </w:r>
      <w:r w:rsidR="00FD14C8" w:rsidRPr="00D84EE0">
        <w:rPr>
          <w:rFonts w:ascii="Times New Roman" w:hAnsi="Times New Roman"/>
          <w:snapToGrid w:val="0"/>
          <w:szCs w:val="24"/>
          <w:lang w:val="hr-HR" w:eastAsia="en-US"/>
        </w:rPr>
        <w:t xml:space="preserve">. </w:t>
      </w:r>
      <w:r w:rsidR="00C33920" w:rsidRPr="00D84EE0">
        <w:rPr>
          <w:rFonts w:ascii="Times New Roman" w:hAnsi="Times New Roman"/>
          <w:snapToGrid w:val="0"/>
          <w:szCs w:val="24"/>
          <w:lang w:val="hr-HR" w:eastAsia="en-US"/>
        </w:rPr>
        <w:t xml:space="preserve"> </w:t>
      </w:r>
      <w:r w:rsidR="00737A1F" w:rsidRPr="00D84EE0">
        <w:rPr>
          <w:rFonts w:ascii="Times New Roman" w:hAnsi="Times New Roman"/>
          <w:snapToGrid w:val="0"/>
          <w:szCs w:val="24"/>
          <w:lang w:val="hr-HR" w:eastAsia="en-US"/>
        </w:rPr>
        <w:t xml:space="preserve"> </w:t>
      </w:r>
      <w:r w:rsidR="00A06E9E" w:rsidRPr="00D84EE0">
        <w:rPr>
          <w:rFonts w:ascii="Times New Roman" w:hAnsi="Times New Roman"/>
          <w:snapToGrid w:val="0"/>
          <w:szCs w:val="24"/>
          <w:lang w:val="hr-HR" w:eastAsia="en-US"/>
        </w:rPr>
        <w:t>G</w:t>
      </w:r>
      <w:r w:rsidR="00B02EBE" w:rsidRPr="00D84EE0">
        <w:rPr>
          <w:rFonts w:ascii="Times New Roman" w:hAnsi="Times New Roman"/>
          <w:snapToGrid w:val="0"/>
          <w:szCs w:val="24"/>
          <w:lang w:val="hr-HR" w:eastAsia="en-US"/>
        </w:rPr>
        <w:t>rađane</w:t>
      </w:r>
      <w:r w:rsidR="00A06E9E" w:rsidRPr="00D84EE0">
        <w:rPr>
          <w:rFonts w:ascii="Times New Roman" w:hAnsi="Times New Roman"/>
          <w:snapToGrid w:val="0"/>
          <w:szCs w:val="24"/>
          <w:lang w:val="hr-HR" w:eastAsia="en-US"/>
        </w:rPr>
        <w:t>,</w:t>
      </w:r>
      <w:r w:rsidR="00B02EBE" w:rsidRPr="00D84EE0">
        <w:rPr>
          <w:rFonts w:ascii="Times New Roman" w:hAnsi="Times New Roman"/>
          <w:snapToGrid w:val="0"/>
          <w:szCs w:val="24"/>
          <w:lang w:val="hr-HR" w:eastAsia="en-US"/>
        </w:rPr>
        <w:t xml:space="preserve"> </w:t>
      </w:r>
      <w:r w:rsidR="00A06E9E" w:rsidRPr="00D84EE0">
        <w:rPr>
          <w:rFonts w:ascii="Times New Roman" w:hAnsi="Times New Roman"/>
          <w:snapToGrid w:val="0"/>
          <w:szCs w:val="24"/>
          <w:lang w:val="hr-HR" w:eastAsia="en-US"/>
        </w:rPr>
        <w:t>osobito</w:t>
      </w:r>
      <w:r w:rsidR="00B02EBE" w:rsidRPr="00D84EE0">
        <w:rPr>
          <w:rFonts w:ascii="Times New Roman" w:hAnsi="Times New Roman"/>
          <w:snapToGrid w:val="0"/>
          <w:szCs w:val="24"/>
          <w:lang w:val="hr-HR" w:eastAsia="en-US"/>
        </w:rPr>
        <w:t xml:space="preserve"> djecu i mlade </w:t>
      </w:r>
      <w:r w:rsidR="00A06E9E" w:rsidRPr="00D84EE0">
        <w:rPr>
          <w:rFonts w:ascii="Times New Roman" w:hAnsi="Times New Roman"/>
          <w:snapToGrid w:val="0"/>
          <w:szCs w:val="24"/>
          <w:lang w:val="hr-HR" w:eastAsia="en-US"/>
        </w:rPr>
        <w:t xml:space="preserve">na području Bjelovarsko – bilogorske županije </w:t>
      </w:r>
      <w:r w:rsidR="00B02EBE" w:rsidRPr="00D84EE0">
        <w:rPr>
          <w:rFonts w:ascii="Times New Roman" w:hAnsi="Times New Roman"/>
          <w:snapToGrid w:val="0"/>
          <w:szCs w:val="24"/>
          <w:lang w:val="hr-HR" w:eastAsia="en-US"/>
        </w:rPr>
        <w:t>treba pot</w:t>
      </w:r>
      <w:r w:rsidR="00006B05" w:rsidRPr="00D84EE0">
        <w:rPr>
          <w:rFonts w:ascii="Times New Roman" w:hAnsi="Times New Roman"/>
          <w:snapToGrid w:val="0"/>
          <w:szCs w:val="24"/>
          <w:lang w:val="hr-HR" w:eastAsia="en-US"/>
        </w:rPr>
        <w:t>icati na što aktivnije sudjelovanje u radu udruga, tako i u</w:t>
      </w:r>
      <w:r w:rsidR="00195DC2" w:rsidRPr="00D84EE0">
        <w:rPr>
          <w:rFonts w:ascii="Times New Roman" w:hAnsi="Times New Roman"/>
          <w:snapToGrid w:val="0"/>
          <w:szCs w:val="24"/>
          <w:lang w:val="hr-HR" w:eastAsia="en-US"/>
        </w:rPr>
        <w:t xml:space="preserve"> radu</w:t>
      </w:r>
      <w:r w:rsidR="00006B05" w:rsidRPr="00D84EE0">
        <w:rPr>
          <w:rFonts w:ascii="Times New Roman" w:hAnsi="Times New Roman"/>
          <w:snapToGrid w:val="0"/>
          <w:szCs w:val="24"/>
          <w:lang w:val="hr-HR" w:eastAsia="en-US"/>
        </w:rPr>
        <w:t xml:space="preserve"> udruga u tehničkoj kulturi</w:t>
      </w:r>
      <w:r w:rsidR="00195DC2" w:rsidRPr="00D84EE0">
        <w:rPr>
          <w:rFonts w:ascii="Times New Roman" w:hAnsi="Times New Roman"/>
          <w:snapToGrid w:val="0"/>
          <w:szCs w:val="24"/>
          <w:lang w:val="hr-HR" w:eastAsia="en-US"/>
        </w:rPr>
        <w:t xml:space="preserve"> -</w:t>
      </w:r>
      <w:r w:rsidR="00006B05" w:rsidRPr="00D84EE0">
        <w:rPr>
          <w:rFonts w:ascii="Times New Roman" w:hAnsi="Times New Roman"/>
          <w:snapToGrid w:val="0"/>
          <w:szCs w:val="24"/>
          <w:lang w:val="hr-HR" w:eastAsia="en-US"/>
        </w:rPr>
        <w:t xml:space="preserve"> kako radi </w:t>
      </w:r>
      <w:r w:rsidR="00195DC2" w:rsidRPr="00D84EE0">
        <w:rPr>
          <w:rFonts w:ascii="Times New Roman" w:hAnsi="Times New Roman"/>
          <w:snapToGrid w:val="0"/>
          <w:szCs w:val="24"/>
          <w:lang w:val="hr-HR" w:eastAsia="en-US"/>
        </w:rPr>
        <w:t>osobnog rasta i razvoja, te poboljšanja svih aspekata života tako i radi općeg napretka</w:t>
      </w:r>
      <w:r w:rsidR="00BF5CD8" w:rsidRPr="00D84EE0">
        <w:rPr>
          <w:rFonts w:ascii="Times New Roman" w:hAnsi="Times New Roman"/>
          <w:snapToGrid w:val="0"/>
          <w:szCs w:val="24"/>
          <w:lang w:val="hr-HR" w:eastAsia="en-US"/>
        </w:rPr>
        <w:t xml:space="preserve">. </w:t>
      </w:r>
    </w:p>
    <w:p w14:paraId="7B2BC2E3" w14:textId="77777777" w:rsidR="00BF5CD8" w:rsidRPr="00D84EE0" w:rsidRDefault="00BF5CD8" w:rsidP="00B02EBE">
      <w:pPr>
        <w:jc w:val="both"/>
        <w:rPr>
          <w:rFonts w:ascii="Times New Roman" w:hAnsi="Times New Roman"/>
          <w:snapToGrid w:val="0"/>
          <w:szCs w:val="24"/>
          <w:lang w:val="hr-HR" w:eastAsia="en-US"/>
        </w:rPr>
      </w:pPr>
    </w:p>
    <w:p w14:paraId="3EC1312A" w14:textId="44EB48E8" w:rsidR="00B02EBE" w:rsidRPr="00D84EE0" w:rsidRDefault="00BF5CD8" w:rsidP="00B02EBE">
      <w:pPr>
        <w:jc w:val="both"/>
        <w:rPr>
          <w:rFonts w:ascii="Times New Roman" w:hAnsi="Times New Roman"/>
          <w:snapToGrid w:val="0"/>
          <w:szCs w:val="24"/>
          <w:lang w:val="hr-HR" w:eastAsia="en-US"/>
        </w:rPr>
      </w:pPr>
      <w:r w:rsidRPr="00D84EE0">
        <w:rPr>
          <w:rFonts w:ascii="Times New Roman" w:hAnsi="Times New Roman"/>
          <w:snapToGrid w:val="0"/>
          <w:szCs w:val="24"/>
          <w:lang w:val="hr-HR" w:eastAsia="en-US"/>
        </w:rPr>
        <w:t>Kako bi se ostvarile Javne potrebe u tehničkoj kulturi</w:t>
      </w:r>
      <w:r w:rsidR="00737A1F" w:rsidRPr="00D84EE0">
        <w:rPr>
          <w:rFonts w:ascii="Times New Roman" w:hAnsi="Times New Roman"/>
          <w:snapToGrid w:val="0"/>
          <w:szCs w:val="24"/>
          <w:lang w:val="hr-HR" w:eastAsia="en-US"/>
        </w:rPr>
        <w:t xml:space="preserve"> </w:t>
      </w:r>
      <w:r w:rsidRPr="00D84EE0">
        <w:rPr>
          <w:rFonts w:ascii="Times New Roman" w:hAnsi="Times New Roman"/>
          <w:snapToGrid w:val="0"/>
          <w:szCs w:val="24"/>
          <w:lang w:val="hr-HR" w:eastAsia="en-US"/>
        </w:rPr>
        <w:t xml:space="preserve">na području Bjelovarsko- bilogorske županije </w:t>
      </w:r>
      <w:r w:rsidR="00737A1F" w:rsidRPr="00D84EE0">
        <w:rPr>
          <w:rFonts w:ascii="Times New Roman" w:hAnsi="Times New Roman"/>
          <w:snapToGrid w:val="0"/>
          <w:szCs w:val="24"/>
          <w:lang w:val="hr-HR" w:eastAsia="en-US"/>
        </w:rPr>
        <w:t xml:space="preserve">Zajednica tehničke kulture </w:t>
      </w:r>
      <w:r w:rsidR="00B02EBE" w:rsidRPr="00D84EE0">
        <w:rPr>
          <w:rFonts w:ascii="Times New Roman" w:hAnsi="Times New Roman"/>
          <w:snapToGrid w:val="0"/>
          <w:szCs w:val="24"/>
          <w:lang w:val="hr-HR" w:eastAsia="en-US"/>
        </w:rPr>
        <w:t xml:space="preserve"> Bjelovarsko-bilogorsk</w:t>
      </w:r>
      <w:r w:rsidR="00737A1F" w:rsidRPr="00D84EE0">
        <w:rPr>
          <w:rFonts w:ascii="Times New Roman" w:hAnsi="Times New Roman"/>
          <w:snapToGrid w:val="0"/>
          <w:szCs w:val="24"/>
          <w:lang w:val="hr-HR" w:eastAsia="en-US"/>
        </w:rPr>
        <w:t>e</w:t>
      </w:r>
      <w:r w:rsidR="00B02EBE" w:rsidRPr="00D84EE0">
        <w:rPr>
          <w:rFonts w:ascii="Times New Roman" w:hAnsi="Times New Roman"/>
          <w:snapToGrid w:val="0"/>
          <w:szCs w:val="24"/>
          <w:lang w:val="hr-HR" w:eastAsia="en-US"/>
        </w:rPr>
        <w:t xml:space="preserve"> županij</w:t>
      </w:r>
      <w:r w:rsidR="00737A1F" w:rsidRPr="00D84EE0">
        <w:rPr>
          <w:rFonts w:ascii="Times New Roman" w:hAnsi="Times New Roman"/>
          <w:snapToGrid w:val="0"/>
          <w:szCs w:val="24"/>
          <w:lang w:val="hr-HR" w:eastAsia="en-US"/>
        </w:rPr>
        <w:t>e</w:t>
      </w:r>
      <w:r w:rsidR="00A06E9E" w:rsidRPr="00D84EE0">
        <w:rPr>
          <w:rFonts w:ascii="Times New Roman" w:hAnsi="Times New Roman"/>
          <w:snapToGrid w:val="0"/>
          <w:szCs w:val="24"/>
          <w:lang w:val="hr-HR" w:eastAsia="en-US"/>
        </w:rPr>
        <w:t>, temeljem Statuta čl. 19, a</w:t>
      </w:r>
      <w:r w:rsidR="00B02EBE" w:rsidRPr="00D84EE0">
        <w:rPr>
          <w:rFonts w:ascii="Times New Roman" w:hAnsi="Times New Roman"/>
          <w:snapToGrid w:val="0"/>
          <w:szCs w:val="24"/>
          <w:lang w:val="hr-HR" w:eastAsia="en-US"/>
        </w:rPr>
        <w:t xml:space="preserve"> putem Javnog poziva dodjeljuje financijsku potporu udrugama</w:t>
      </w:r>
      <w:r w:rsidR="00737A1F" w:rsidRPr="00D84EE0">
        <w:rPr>
          <w:rFonts w:ascii="Times New Roman" w:hAnsi="Times New Roman"/>
          <w:snapToGrid w:val="0"/>
          <w:szCs w:val="24"/>
          <w:lang w:val="hr-HR" w:eastAsia="en-US"/>
        </w:rPr>
        <w:t xml:space="preserve"> u tehničkoj kulturi</w:t>
      </w:r>
      <w:r w:rsidR="00B02EBE" w:rsidRPr="00D84EE0">
        <w:rPr>
          <w:rFonts w:ascii="Times New Roman" w:hAnsi="Times New Roman"/>
          <w:snapToGrid w:val="0"/>
          <w:szCs w:val="24"/>
          <w:lang w:val="hr-HR" w:eastAsia="en-US"/>
        </w:rPr>
        <w:t xml:space="preserve"> za sufinanciranje programa</w:t>
      </w:r>
      <w:r w:rsidR="00737A1F" w:rsidRPr="00D84EE0">
        <w:rPr>
          <w:rFonts w:ascii="Times New Roman" w:hAnsi="Times New Roman"/>
          <w:snapToGrid w:val="0"/>
          <w:szCs w:val="24"/>
          <w:lang w:val="hr-HR" w:eastAsia="en-US"/>
        </w:rPr>
        <w:t xml:space="preserve"> i</w:t>
      </w:r>
      <w:r w:rsidR="00B02EBE" w:rsidRPr="00D84EE0">
        <w:rPr>
          <w:rFonts w:ascii="Times New Roman" w:hAnsi="Times New Roman"/>
          <w:snapToGrid w:val="0"/>
          <w:szCs w:val="24"/>
          <w:lang w:val="hr-HR" w:eastAsia="en-US"/>
        </w:rPr>
        <w:t xml:space="preserve"> projekata</w:t>
      </w:r>
      <w:r w:rsidR="00737A1F" w:rsidRPr="00D84EE0">
        <w:rPr>
          <w:rFonts w:ascii="Times New Roman" w:hAnsi="Times New Roman"/>
          <w:snapToGrid w:val="0"/>
          <w:szCs w:val="24"/>
          <w:lang w:val="hr-HR" w:eastAsia="en-US"/>
        </w:rPr>
        <w:t xml:space="preserve"> u tehničkoj kulturi.</w:t>
      </w:r>
      <w:r w:rsidR="00B02EBE" w:rsidRPr="00D84EE0">
        <w:rPr>
          <w:rFonts w:ascii="Times New Roman" w:hAnsi="Times New Roman"/>
          <w:snapToGrid w:val="0"/>
          <w:szCs w:val="24"/>
          <w:lang w:val="hr-HR" w:eastAsia="en-US"/>
        </w:rPr>
        <w:t xml:space="preserve"> </w:t>
      </w:r>
    </w:p>
    <w:p w14:paraId="1158BFAE" w14:textId="77777777" w:rsidR="00AA3B89" w:rsidRPr="00D84EE0" w:rsidRDefault="00AA3B89" w:rsidP="00B02EBE">
      <w:pPr>
        <w:jc w:val="both"/>
        <w:rPr>
          <w:rFonts w:ascii="Arial" w:hAnsi="Arial" w:cs="Arial"/>
          <w:snapToGrid w:val="0"/>
          <w:szCs w:val="24"/>
          <w:lang w:val="hr-HR" w:eastAsia="en-US"/>
        </w:rPr>
      </w:pPr>
    </w:p>
    <w:p w14:paraId="1487FF5D" w14:textId="4077A2FC" w:rsidR="00B02EBE" w:rsidRPr="00D84EE0" w:rsidRDefault="00B02EBE" w:rsidP="00737A1F">
      <w:pPr>
        <w:rPr>
          <w:rFonts w:ascii="Times New Roman" w:hAnsi="Times New Roman"/>
          <w:szCs w:val="24"/>
          <w:lang w:val="hr-HR"/>
        </w:rPr>
      </w:pPr>
      <w:r w:rsidRPr="00D84EE0">
        <w:rPr>
          <w:rFonts w:ascii="Times New Roman" w:hAnsi="Times New Roman"/>
          <w:snapToGrid w:val="0"/>
          <w:szCs w:val="24"/>
          <w:lang w:val="hr-HR" w:eastAsia="en-US"/>
        </w:rPr>
        <w:t>Cilj Javnog poziva je provođenje progr</w:t>
      </w:r>
      <w:r w:rsidR="0015788A" w:rsidRPr="00D84EE0">
        <w:rPr>
          <w:rFonts w:ascii="Times New Roman" w:hAnsi="Times New Roman"/>
          <w:snapToGrid w:val="0"/>
          <w:szCs w:val="24"/>
          <w:lang w:val="hr-HR" w:eastAsia="en-US"/>
        </w:rPr>
        <w:t xml:space="preserve">ama koji </w:t>
      </w:r>
      <w:r w:rsidR="00DA106D" w:rsidRPr="00D84EE0">
        <w:rPr>
          <w:rFonts w:ascii="Times New Roman" w:hAnsi="Times New Roman"/>
          <w:szCs w:val="24"/>
          <w:lang w:val="hr-HR"/>
        </w:rPr>
        <w:t>razvijaju i promiču tehničku kulturu</w:t>
      </w:r>
      <w:r w:rsidR="00AA3B89" w:rsidRPr="00D84EE0">
        <w:rPr>
          <w:rFonts w:ascii="Times New Roman" w:hAnsi="Times New Roman"/>
          <w:szCs w:val="24"/>
          <w:lang w:val="hr-HR"/>
        </w:rPr>
        <w:t>,</w:t>
      </w:r>
      <w:r w:rsidR="00DA106D" w:rsidRPr="00D84EE0">
        <w:rPr>
          <w:rFonts w:ascii="Times New Roman" w:hAnsi="Times New Roman"/>
          <w:szCs w:val="24"/>
          <w:lang w:val="hr-HR"/>
        </w:rPr>
        <w:t xml:space="preserve"> </w:t>
      </w:r>
      <w:r w:rsidR="007D0CB9" w:rsidRPr="00D84EE0">
        <w:rPr>
          <w:rFonts w:ascii="Times New Roman" w:hAnsi="Times New Roman"/>
          <w:szCs w:val="24"/>
          <w:lang w:val="hr-HR"/>
        </w:rPr>
        <w:t xml:space="preserve">te </w:t>
      </w:r>
      <w:r w:rsidR="00AA3B89" w:rsidRPr="00D84EE0">
        <w:rPr>
          <w:rFonts w:ascii="Times New Roman" w:hAnsi="Times New Roman"/>
          <w:lang w:val="hr-HR"/>
        </w:rPr>
        <w:t xml:space="preserve">povećanje broja djece i mladih i svih zainteresiranih građana u </w:t>
      </w:r>
      <w:r w:rsidR="00975CF9" w:rsidRPr="00D84EE0">
        <w:rPr>
          <w:rFonts w:ascii="Times New Roman" w:hAnsi="Times New Roman"/>
          <w:lang w:val="hr-HR"/>
        </w:rPr>
        <w:t xml:space="preserve">udrugama tehničke </w:t>
      </w:r>
      <w:r w:rsidR="00AA3B89" w:rsidRPr="00D84EE0">
        <w:rPr>
          <w:rFonts w:ascii="Times New Roman" w:hAnsi="Times New Roman"/>
          <w:lang w:val="hr-HR"/>
        </w:rPr>
        <w:t>kultur</w:t>
      </w:r>
      <w:r w:rsidR="00975CF9" w:rsidRPr="00D84EE0">
        <w:rPr>
          <w:rFonts w:ascii="Times New Roman" w:hAnsi="Times New Roman"/>
          <w:lang w:val="hr-HR"/>
        </w:rPr>
        <w:t>e</w:t>
      </w:r>
      <w:r w:rsidR="007D0CB9" w:rsidRPr="00D84EE0">
        <w:rPr>
          <w:rFonts w:ascii="Times New Roman" w:hAnsi="Times New Roman"/>
          <w:lang w:val="hr-HR"/>
        </w:rPr>
        <w:t xml:space="preserve"> na području B</w:t>
      </w:r>
      <w:r w:rsidR="00975CF9" w:rsidRPr="00D84EE0">
        <w:rPr>
          <w:rFonts w:ascii="Times New Roman" w:hAnsi="Times New Roman"/>
          <w:lang w:val="hr-HR"/>
        </w:rPr>
        <w:t>jelovarsko- bilogorske županije</w:t>
      </w:r>
      <w:r w:rsidR="007D0CB9" w:rsidRPr="00D84EE0">
        <w:rPr>
          <w:rFonts w:ascii="Times New Roman" w:hAnsi="Times New Roman"/>
          <w:lang w:val="hr-HR"/>
        </w:rPr>
        <w:t>.</w:t>
      </w:r>
    </w:p>
    <w:p w14:paraId="4752B955" w14:textId="20E9A972" w:rsidR="00737A1F" w:rsidRPr="00D84EE0" w:rsidRDefault="00737A1F" w:rsidP="00737A1F">
      <w:pPr>
        <w:jc w:val="both"/>
        <w:rPr>
          <w:rFonts w:ascii="Arial" w:hAnsi="Arial" w:cs="Arial"/>
          <w:b/>
          <w:bCs/>
          <w:color w:val="FF0000"/>
          <w:lang w:val="hr-HR"/>
        </w:rPr>
      </w:pPr>
    </w:p>
    <w:p w14:paraId="3F16354F" w14:textId="5207E8B2" w:rsidR="001E5E66" w:rsidRPr="00D84EE0" w:rsidRDefault="001E5E66" w:rsidP="00737A1F">
      <w:pPr>
        <w:jc w:val="both"/>
        <w:rPr>
          <w:rFonts w:ascii="Arial" w:hAnsi="Arial" w:cs="Arial"/>
          <w:b/>
          <w:bCs/>
          <w:color w:val="FF0000"/>
          <w:lang w:val="hr-HR"/>
        </w:rPr>
      </w:pPr>
    </w:p>
    <w:p w14:paraId="1476DC11" w14:textId="2EE54521" w:rsidR="001E5E66" w:rsidRPr="00D84EE0" w:rsidRDefault="001E5E66" w:rsidP="00737A1F">
      <w:pPr>
        <w:jc w:val="both"/>
        <w:rPr>
          <w:rFonts w:ascii="Arial" w:hAnsi="Arial" w:cs="Arial"/>
          <w:b/>
          <w:bCs/>
          <w:color w:val="FF0000"/>
          <w:lang w:val="hr-HR"/>
        </w:rPr>
      </w:pPr>
    </w:p>
    <w:p w14:paraId="2C99CB5F" w14:textId="231BC0D3" w:rsidR="001E5E66" w:rsidRPr="00D84EE0" w:rsidRDefault="001E5E66" w:rsidP="00737A1F">
      <w:pPr>
        <w:jc w:val="both"/>
        <w:rPr>
          <w:rFonts w:ascii="Arial" w:hAnsi="Arial" w:cs="Arial"/>
          <w:b/>
          <w:bCs/>
          <w:color w:val="FF0000"/>
          <w:lang w:val="hr-HR"/>
        </w:rPr>
      </w:pPr>
    </w:p>
    <w:p w14:paraId="7AC112CD" w14:textId="5BFB2C7F" w:rsidR="001E5E66" w:rsidRPr="00D84EE0" w:rsidRDefault="001E5E66" w:rsidP="00737A1F">
      <w:pPr>
        <w:jc w:val="both"/>
        <w:rPr>
          <w:rFonts w:ascii="Arial" w:hAnsi="Arial" w:cs="Arial"/>
          <w:b/>
          <w:bCs/>
          <w:color w:val="FF0000"/>
          <w:lang w:val="hr-HR"/>
        </w:rPr>
      </w:pPr>
    </w:p>
    <w:p w14:paraId="4DE6DEE0" w14:textId="2D010FF1" w:rsidR="001E5E66" w:rsidRPr="00D84EE0" w:rsidRDefault="001E5E66" w:rsidP="00737A1F">
      <w:pPr>
        <w:jc w:val="both"/>
        <w:rPr>
          <w:rFonts w:ascii="Arial" w:hAnsi="Arial" w:cs="Arial"/>
          <w:b/>
          <w:bCs/>
          <w:color w:val="FF0000"/>
          <w:lang w:val="hr-HR"/>
        </w:rPr>
      </w:pPr>
    </w:p>
    <w:p w14:paraId="1CCD5EDA" w14:textId="0DBCA3EB" w:rsidR="001E5E66" w:rsidRPr="00D84EE0" w:rsidRDefault="001E5E66" w:rsidP="00737A1F">
      <w:pPr>
        <w:jc w:val="both"/>
        <w:rPr>
          <w:rFonts w:ascii="Arial" w:hAnsi="Arial" w:cs="Arial"/>
          <w:b/>
          <w:bCs/>
          <w:color w:val="FF0000"/>
          <w:lang w:val="hr-HR"/>
        </w:rPr>
      </w:pPr>
    </w:p>
    <w:p w14:paraId="18E9363B" w14:textId="45D23054" w:rsidR="001E5E66" w:rsidRPr="00D84EE0" w:rsidRDefault="001E5E66" w:rsidP="00737A1F">
      <w:pPr>
        <w:jc w:val="both"/>
        <w:rPr>
          <w:rFonts w:ascii="Arial" w:hAnsi="Arial" w:cs="Arial"/>
          <w:b/>
          <w:bCs/>
          <w:color w:val="FF0000"/>
          <w:lang w:val="hr-HR"/>
        </w:rPr>
      </w:pPr>
    </w:p>
    <w:p w14:paraId="2B94D784" w14:textId="081CA3FF" w:rsidR="001E5E66" w:rsidRPr="00D84EE0" w:rsidRDefault="001E5E66" w:rsidP="00737A1F">
      <w:pPr>
        <w:jc w:val="both"/>
        <w:rPr>
          <w:rFonts w:ascii="Arial" w:hAnsi="Arial" w:cs="Arial"/>
          <w:b/>
          <w:bCs/>
          <w:color w:val="FF0000"/>
          <w:lang w:val="hr-HR"/>
        </w:rPr>
      </w:pPr>
    </w:p>
    <w:p w14:paraId="4DCC1439" w14:textId="2930BD74" w:rsidR="001E5E66" w:rsidRPr="00D84EE0" w:rsidRDefault="001E5E66" w:rsidP="00737A1F">
      <w:pPr>
        <w:jc w:val="both"/>
        <w:rPr>
          <w:rFonts w:ascii="Arial" w:hAnsi="Arial" w:cs="Arial"/>
          <w:b/>
          <w:bCs/>
          <w:color w:val="FF0000"/>
          <w:lang w:val="hr-HR"/>
        </w:rPr>
      </w:pPr>
    </w:p>
    <w:p w14:paraId="4DE0D073" w14:textId="44A9A64A" w:rsidR="001E5E66" w:rsidRPr="00D84EE0" w:rsidRDefault="001E5E66" w:rsidP="00737A1F">
      <w:pPr>
        <w:jc w:val="both"/>
        <w:rPr>
          <w:rFonts w:ascii="Arial" w:hAnsi="Arial" w:cs="Arial"/>
          <w:b/>
          <w:bCs/>
          <w:color w:val="FF0000"/>
          <w:lang w:val="hr-HR"/>
        </w:rPr>
      </w:pPr>
    </w:p>
    <w:p w14:paraId="3B5D4EE8" w14:textId="05A8F4F3" w:rsidR="001E5E66" w:rsidRPr="00D84EE0" w:rsidRDefault="001E5E66" w:rsidP="00737A1F">
      <w:pPr>
        <w:jc w:val="both"/>
        <w:rPr>
          <w:rFonts w:ascii="Arial" w:hAnsi="Arial" w:cs="Arial"/>
          <w:b/>
          <w:bCs/>
          <w:color w:val="FF0000"/>
          <w:lang w:val="hr-HR"/>
        </w:rPr>
      </w:pPr>
    </w:p>
    <w:p w14:paraId="3DC9B983" w14:textId="7EDEA902" w:rsidR="001E5E66" w:rsidRPr="00D84EE0" w:rsidRDefault="001E5E66" w:rsidP="00737A1F">
      <w:pPr>
        <w:jc w:val="both"/>
        <w:rPr>
          <w:rFonts w:ascii="Arial" w:hAnsi="Arial" w:cs="Arial"/>
          <w:b/>
          <w:bCs/>
          <w:color w:val="FF0000"/>
          <w:lang w:val="hr-HR"/>
        </w:rPr>
      </w:pPr>
    </w:p>
    <w:p w14:paraId="3F06AA70" w14:textId="7DC55623" w:rsidR="001E5E66" w:rsidRPr="00D84EE0" w:rsidRDefault="001E5E66" w:rsidP="00737A1F">
      <w:pPr>
        <w:jc w:val="both"/>
        <w:rPr>
          <w:rFonts w:ascii="Arial" w:hAnsi="Arial" w:cs="Arial"/>
          <w:b/>
          <w:bCs/>
          <w:color w:val="FF0000"/>
          <w:lang w:val="hr-HR"/>
        </w:rPr>
      </w:pPr>
    </w:p>
    <w:p w14:paraId="1686798C" w14:textId="3FF1BB03" w:rsidR="001E5E66" w:rsidRPr="00D84EE0" w:rsidRDefault="001E5E66" w:rsidP="00737A1F">
      <w:pPr>
        <w:jc w:val="both"/>
        <w:rPr>
          <w:rFonts w:ascii="Arial" w:hAnsi="Arial" w:cs="Arial"/>
          <w:b/>
          <w:bCs/>
          <w:color w:val="FF0000"/>
          <w:lang w:val="hr-HR"/>
        </w:rPr>
      </w:pPr>
    </w:p>
    <w:p w14:paraId="37A0430C" w14:textId="1A38FED9" w:rsidR="001E5E66" w:rsidRPr="00D84EE0" w:rsidRDefault="001E5E66" w:rsidP="00737A1F">
      <w:pPr>
        <w:jc w:val="both"/>
        <w:rPr>
          <w:rFonts w:ascii="Arial" w:hAnsi="Arial" w:cs="Arial"/>
          <w:b/>
          <w:bCs/>
          <w:color w:val="FF0000"/>
          <w:lang w:val="hr-HR"/>
        </w:rPr>
      </w:pPr>
    </w:p>
    <w:p w14:paraId="17959C5B" w14:textId="619C1A82" w:rsidR="001E5E66" w:rsidRPr="00D84EE0" w:rsidRDefault="001E5E66" w:rsidP="00737A1F">
      <w:pPr>
        <w:jc w:val="both"/>
        <w:rPr>
          <w:rFonts w:ascii="Arial" w:hAnsi="Arial" w:cs="Arial"/>
          <w:b/>
          <w:bCs/>
          <w:color w:val="FF0000"/>
          <w:lang w:val="hr-HR"/>
        </w:rPr>
      </w:pPr>
    </w:p>
    <w:p w14:paraId="3CB1EA0F" w14:textId="106D0C75" w:rsidR="001E5E66" w:rsidRPr="00D84EE0" w:rsidRDefault="001E5E66" w:rsidP="00737A1F">
      <w:pPr>
        <w:jc w:val="both"/>
        <w:rPr>
          <w:rFonts w:ascii="Arial" w:hAnsi="Arial" w:cs="Arial"/>
          <w:b/>
          <w:bCs/>
          <w:color w:val="FF0000"/>
          <w:lang w:val="hr-HR"/>
        </w:rPr>
      </w:pPr>
    </w:p>
    <w:p w14:paraId="42839129" w14:textId="33F57EC1" w:rsidR="001E5E66" w:rsidRPr="00D84EE0" w:rsidRDefault="001E5E66" w:rsidP="00737A1F">
      <w:pPr>
        <w:jc w:val="both"/>
        <w:rPr>
          <w:rFonts w:ascii="Arial" w:hAnsi="Arial" w:cs="Arial"/>
          <w:b/>
          <w:bCs/>
          <w:color w:val="FF0000"/>
          <w:lang w:val="hr-HR"/>
        </w:rPr>
      </w:pPr>
    </w:p>
    <w:p w14:paraId="6C0C84C2" w14:textId="77777777" w:rsidR="00E44365" w:rsidRPr="00D84EE0" w:rsidRDefault="00E44365" w:rsidP="00737A1F">
      <w:pPr>
        <w:jc w:val="both"/>
        <w:rPr>
          <w:rFonts w:ascii="Arial" w:hAnsi="Arial" w:cs="Arial"/>
          <w:b/>
          <w:bCs/>
          <w:color w:val="FF0000"/>
          <w:lang w:val="hr-HR"/>
        </w:rPr>
      </w:pPr>
    </w:p>
    <w:p w14:paraId="4E988BE6" w14:textId="77777777" w:rsidR="001E5E66" w:rsidRPr="00D84EE0" w:rsidRDefault="001E5E66" w:rsidP="00737A1F">
      <w:pPr>
        <w:jc w:val="both"/>
        <w:rPr>
          <w:rFonts w:ascii="Arial" w:hAnsi="Arial" w:cs="Arial"/>
          <w:b/>
          <w:bCs/>
          <w:color w:val="FF0000"/>
          <w:lang w:val="hr-HR"/>
        </w:rPr>
      </w:pPr>
    </w:p>
    <w:p w14:paraId="099CD10A" w14:textId="600C33E3" w:rsidR="001E5E66" w:rsidRPr="00D84EE0" w:rsidRDefault="001E5E66" w:rsidP="00737A1F">
      <w:pPr>
        <w:jc w:val="both"/>
        <w:rPr>
          <w:rFonts w:ascii="Arial" w:hAnsi="Arial" w:cs="Arial"/>
          <w:b/>
          <w:bCs/>
          <w:color w:val="FF0000"/>
          <w:lang w:val="hr-HR"/>
        </w:rPr>
      </w:pPr>
    </w:p>
    <w:p w14:paraId="4F2F81B3" w14:textId="6C8FA1FE" w:rsidR="001E5E66" w:rsidRPr="00D84EE0" w:rsidRDefault="001E5E66" w:rsidP="00737A1F">
      <w:pPr>
        <w:jc w:val="both"/>
        <w:rPr>
          <w:rFonts w:ascii="Arial" w:hAnsi="Arial" w:cs="Arial"/>
          <w:b/>
          <w:bCs/>
          <w:color w:val="FF0000"/>
          <w:lang w:val="hr-HR"/>
        </w:rPr>
      </w:pPr>
    </w:p>
    <w:p w14:paraId="5D4671AD" w14:textId="7283E2F8" w:rsidR="001E5E66" w:rsidRPr="00D84EE0" w:rsidRDefault="001E5E66" w:rsidP="00737A1F">
      <w:pPr>
        <w:jc w:val="both"/>
        <w:rPr>
          <w:rFonts w:ascii="Arial" w:hAnsi="Arial" w:cs="Arial"/>
          <w:b/>
          <w:bCs/>
          <w:color w:val="FF0000"/>
          <w:lang w:val="hr-HR"/>
        </w:rPr>
      </w:pPr>
    </w:p>
    <w:p w14:paraId="48A73E3A" w14:textId="77777777" w:rsidR="001E5E66" w:rsidRPr="00D84EE0" w:rsidRDefault="001E5E66" w:rsidP="00737A1F">
      <w:pPr>
        <w:jc w:val="both"/>
        <w:rPr>
          <w:rFonts w:ascii="Arial" w:hAnsi="Arial" w:cs="Arial"/>
          <w:snapToGrid w:val="0"/>
          <w:szCs w:val="24"/>
          <w:lang w:val="hr-HR" w:eastAsia="en-US"/>
        </w:rPr>
      </w:pPr>
    </w:p>
    <w:p w14:paraId="39188AC1" w14:textId="5FEE6476" w:rsidR="00DA106D" w:rsidRPr="00D84EE0" w:rsidRDefault="00DA106D" w:rsidP="001E5E66">
      <w:pPr>
        <w:rPr>
          <w:rFonts w:ascii="Arial" w:hAnsi="Arial" w:cs="Arial"/>
          <w:szCs w:val="24"/>
          <w:lang w:val="hr-HR"/>
        </w:rPr>
      </w:pPr>
      <w:r w:rsidRPr="00D84EE0">
        <w:rPr>
          <w:rFonts w:ascii="Arial" w:hAnsi="Arial" w:cs="Arial"/>
          <w:szCs w:val="24"/>
          <w:lang w:val="hr-HR"/>
        </w:rPr>
        <w:t xml:space="preserve"> </w:t>
      </w:r>
    </w:p>
    <w:p w14:paraId="405C43DD" w14:textId="77777777" w:rsidR="00B02EBE" w:rsidRPr="00D51198" w:rsidRDefault="00B02EBE" w:rsidP="00B02EBE">
      <w:pPr>
        <w:rPr>
          <w:rFonts w:ascii="Times New Roman" w:hAnsi="Times New Roman"/>
          <w:b/>
          <w:noProof/>
          <w:snapToGrid w:val="0"/>
          <w:szCs w:val="24"/>
          <w:lang w:val="hr-H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1"/>
      </w:tblGrid>
      <w:tr w:rsidR="00B02EBE" w:rsidRPr="00D51198" w14:paraId="7056F1FA" w14:textId="77777777" w:rsidTr="00A374DA">
        <w:trPr>
          <w:trHeight w:val="292"/>
        </w:trPr>
        <w:tc>
          <w:tcPr>
            <w:tcW w:w="9639" w:type="dxa"/>
            <w:shd w:val="clear" w:color="auto" w:fill="D9D9D9"/>
            <w:vAlign w:val="center"/>
          </w:tcPr>
          <w:p w14:paraId="2EA44E27" w14:textId="2ABB14BB" w:rsidR="00B02EBE" w:rsidRPr="00D51198" w:rsidRDefault="00B02EBE" w:rsidP="00B02EBE">
            <w:pPr>
              <w:rPr>
                <w:rFonts w:ascii="Times New Roman" w:hAnsi="Times New Roman"/>
                <w:b/>
                <w:snapToGrid w:val="0"/>
                <w:szCs w:val="24"/>
                <w:lang w:val="hr-HR" w:eastAsia="en-US"/>
              </w:rPr>
            </w:pPr>
            <w:bookmarkStart w:id="2" w:name="_Toc437439914"/>
            <w:r w:rsidRPr="00D51198">
              <w:rPr>
                <w:rFonts w:ascii="Times New Roman" w:hAnsi="Times New Roman"/>
                <w:b/>
                <w:snapToGrid w:val="0"/>
                <w:szCs w:val="24"/>
                <w:lang w:val="hr-HR" w:eastAsia="en-US"/>
              </w:rPr>
              <w:t>1.2. Opći i posebni ciljevi Poziva za dodjelu financijskih sredstava</w:t>
            </w:r>
            <w:bookmarkEnd w:id="2"/>
          </w:p>
        </w:tc>
      </w:tr>
    </w:tbl>
    <w:p w14:paraId="528DEC6B" w14:textId="77777777" w:rsidR="00B02EBE" w:rsidRPr="00D51198" w:rsidRDefault="00B02EBE" w:rsidP="00B02EBE">
      <w:pPr>
        <w:jc w:val="both"/>
        <w:rPr>
          <w:rFonts w:ascii="Times New Roman" w:hAnsi="Times New Roman"/>
          <w:snapToGrid w:val="0"/>
          <w:szCs w:val="24"/>
          <w:lang w:val="hr-HR" w:eastAsia="en-US"/>
        </w:rPr>
      </w:pPr>
    </w:p>
    <w:p w14:paraId="29B3B497" w14:textId="4281D17E" w:rsidR="00B02EBE" w:rsidRPr="00D51198" w:rsidRDefault="00B02EBE" w:rsidP="00B02EBE">
      <w:pPr>
        <w:spacing w:after="120"/>
        <w:jc w:val="both"/>
        <w:rPr>
          <w:rFonts w:ascii="Times New Roman" w:hAnsi="Times New Roman"/>
          <w:b/>
          <w:i/>
          <w:snapToGrid w:val="0"/>
          <w:szCs w:val="24"/>
          <w:lang w:val="hr-HR" w:eastAsia="en-US"/>
        </w:rPr>
      </w:pPr>
      <w:r w:rsidRPr="00D51198">
        <w:rPr>
          <w:rFonts w:ascii="Times New Roman" w:hAnsi="Times New Roman"/>
          <w:snapToGrid w:val="0"/>
          <w:szCs w:val="24"/>
          <w:lang w:val="hr-HR" w:eastAsia="en-US"/>
        </w:rPr>
        <w:t xml:space="preserve">Natječajni postupak provodi se u skladu sa </w:t>
      </w:r>
      <w:r w:rsidRPr="00D51198">
        <w:rPr>
          <w:rFonts w:ascii="Times New Roman" w:hAnsi="Times New Roman"/>
          <w:b/>
          <w:i/>
          <w:snapToGrid w:val="0"/>
          <w:szCs w:val="24"/>
          <w:lang w:val="hr-HR" w:eastAsia="en-US"/>
        </w:rPr>
        <w:t>Zakonom o udrugama</w:t>
      </w:r>
      <w:r w:rsidRPr="00D51198">
        <w:rPr>
          <w:rFonts w:ascii="Times New Roman" w:hAnsi="Times New Roman"/>
          <w:b/>
          <w:i/>
          <w:snapToGrid w:val="0"/>
          <w:position w:val="6"/>
          <w:sz w:val="20"/>
          <w:lang w:val="hr-HR" w:eastAsia="en-US"/>
        </w:rPr>
        <w:footnoteReference w:id="1"/>
      </w:r>
      <w:r w:rsidRPr="00D51198">
        <w:rPr>
          <w:rFonts w:ascii="Times New Roman" w:hAnsi="Times New Roman"/>
          <w:b/>
          <w:i/>
          <w:snapToGrid w:val="0"/>
          <w:szCs w:val="24"/>
          <w:lang w:val="hr-HR" w:eastAsia="en-US"/>
        </w:rPr>
        <w:t xml:space="preserve"> i Uredbom o kriterijima i postupcima financiranja i ugovaranja programa i projekata od interesa za opće dobro koje provode udrug</w:t>
      </w:r>
      <w:r w:rsidR="005C7BDD">
        <w:rPr>
          <w:rFonts w:ascii="Times New Roman" w:hAnsi="Times New Roman"/>
          <w:b/>
          <w:i/>
          <w:snapToGrid w:val="0"/>
          <w:szCs w:val="24"/>
          <w:lang w:val="hr-HR" w:eastAsia="en-US"/>
        </w:rPr>
        <w:t>e</w:t>
      </w:r>
      <w:r w:rsidRPr="00D51198">
        <w:rPr>
          <w:rFonts w:ascii="Times New Roman" w:hAnsi="Times New Roman"/>
          <w:b/>
          <w:i/>
          <w:snapToGrid w:val="0"/>
          <w:position w:val="6"/>
          <w:sz w:val="20"/>
          <w:lang w:val="hr-HR" w:eastAsia="en-US"/>
        </w:rPr>
        <w:footnoteReference w:id="2"/>
      </w:r>
      <w:r w:rsidRPr="00D51198">
        <w:rPr>
          <w:rFonts w:ascii="Times New Roman" w:hAnsi="Times New Roman"/>
          <w:b/>
          <w:i/>
          <w:snapToGrid w:val="0"/>
          <w:szCs w:val="24"/>
          <w:lang w:val="hr-HR" w:eastAsia="en-US"/>
        </w:rPr>
        <w:t>.</w:t>
      </w:r>
    </w:p>
    <w:p w14:paraId="6E23D806" w14:textId="03130437" w:rsidR="00B02EBE" w:rsidRPr="00D51198" w:rsidRDefault="00B02EBE" w:rsidP="00B02EBE">
      <w:pPr>
        <w:spacing w:after="120"/>
        <w:jc w:val="both"/>
        <w:rPr>
          <w:rFonts w:ascii="Times New Roman" w:hAnsi="Times New Roman"/>
          <w:snapToGrid w:val="0"/>
          <w:szCs w:val="24"/>
          <w:lang w:val="hr-HR" w:eastAsia="en-US"/>
        </w:rPr>
      </w:pPr>
      <w:r w:rsidRPr="00D51198">
        <w:rPr>
          <w:rFonts w:ascii="Times New Roman" w:hAnsi="Times New Roman"/>
          <w:b/>
          <w:snapToGrid w:val="0"/>
          <w:szCs w:val="24"/>
          <w:lang w:val="hr-HR" w:eastAsia="en-US"/>
        </w:rPr>
        <w:t>Opći cilj</w:t>
      </w:r>
      <w:r w:rsidRPr="00D51198">
        <w:rPr>
          <w:rFonts w:ascii="Times New Roman" w:hAnsi="Times New Roman"/>
          <w:snapToGrid w:val="0"/>
          <w:szCs w:val="24"/>
          <w:lang w:val="hr-HR" w:eastAsia="en-US"/>
        </w:rPr>
        <w:t xml:space="preserve"> ovog Poziva je podržati projekte koji pridonose uključivanj</w:t>
      </w:r>
      <w:r w:rsidR="00DD3D08">
        <w:rPr>
          <w:rFonts w:ascii="Times New Roman" w:hAnsi="Times New Roman"/>
          <w:snapToGrid w:val="0"/>
          <w:szCs w:val="24"/>
          <w:lang w:val="hr-HR" w:eastAsia="en-US"/>
        </w:rPr>
        <w:t>u</w:t>
      </w:r>
      <w:r w:rsidRPr="00D51198">
        <w:rPr>
          <w:rFonts w:ascii="Times New Roman" w:hAnsi="Times New Roman"/>
          <w:snapToGrid w:val="0"/>
          <w:szCs w:val="24"/>
          <w:lang w:val="hr-HR" w:eastAsia="en-US"/>
        </w:rPr>
        <w:t xml:space="preserve"> članova </w:t>
      </w:r>
      <w:r w:rsidR="00CA7CB2" w:rsidRPr="00D51198">
        <w:rPr>
          <w:rFonts w:ascii="Times New Roman" w:hAnsi="Times New Roman"/>
          <w:snapToGrid w:val="0"/>
          <w:szCs w:val="24"/>
          <w:lang w:val="hr-HR" w:eastAsia="en-US"/>
        </w:rPr>
        <w:t xml:space="preserve">u udruge tehničke kulture, osobito djece i mladih </w:t>
      </w:r>
    </w:p>
    <w:p w14:paraId="58D5FC9D" w14:textId="13C9ECA9" w:rsidR="003842BD" w:rsidRPr="00D51198" w:rsidRDefault="00B02EBE" w:rsidP="003842BD">
      <w:pPr>
        <w:jc w:val="both"/>
        <w:rPr>
          <w:rFonts w:ascii="Times New Roman" w:hAnsi="Times New Roman"/>
          <w:snapToGrid w:val="0"/>
          <w:szCs w:val="24"/>
          <w:lang w:val="hr-HR" w:eastAsia="en-US"/>
        </w:rPr>
      </w:pPr>
      <w:r w:rsidRPr="00D51198">
        <w:rPr>
          <w:rFonts w:ascii="Times New Roman" w:hAnsi="Times New Roman"/>
          <w:b/>
          <w:snapToGrid w:val="0"/>
          <w:szCs w:val="24"/>
          <w:lang w:val="hr-HR" w:eastAsia="en-US"/>
        </w:rPr>
        <w:t>Posebni cilj</w:t>
      </w:r>
      <w:r w:rsidR="004F76E4" w:rsidRPr="00D51198">
        <w:rPr>
          <w:rFonts w:ascii="Times New Roman" w:hAnsi="Times New Roman"/>
          <w:b/>
          <w:snapToGrid w:val="0"/>
          <w:szCs w:val="24"/>
          <w:lang w:val="hr-HR" w:eastAsia="en-US"/>
        </w:rPr>
        <w:t xml:space="preserve"> ovog</w:t>
      </w:r>
      <w:r w:rsidRPr="00D51198">
        <w:rPr>
          <w:rFonts w:ascii="Times New Roman" w:hAnsi="Times New Roman"/>
          <w:snapToGrid w:val="0"/>
          <w:szCs w:val="24"/>
          <w:lang w:val="hr-HR" w:eastAsia="en-US"/>
        </w:rPr>
        <w:t xml:space="preserve"> Poziva je </w:t>
      </w:r>
      <w:r w:rsidR="00204A52" w:rsidRPr="00D51198">
        <w:rPr>
          <w:rFonts w:ascii="Times New Roman" w:hAnsi="Times New Roman"/>
          <w:snapToGrid w:val="0"/>
          <w:szCs w:val="24"/>
          <w:lang w:val="hr-HR" w:eastAsia="en-US"/>
        </w:rPr>
        <w:t>popularizacija tehničke kulture na području BBŽ</w:t>
      </w:r>
      <w:r w:rsidR="003842BD" w:rsidRPr="00D51198">
        <w:rPr>
          <w:rFonts w:ascii="Times New Roman" w:hAnsi="Times New Roman"/>
          <w:snapToGrid w:val="0"/>
          <w:szCs w:val="24"/>
          <w:lang w:val="hr-HR" w:eastAsia="en-US"/>
        </w:rPr>
        <w:t xml:space="preserve"> </w:t>
      </w:r>
      <w:r w:rsidR="00204A52" w:rsidRPr="00D51198">
        <w:rPr>
          <w:rFonts w:ascii="Times New Roman" w:hAnsi="Times New Roman"/>
          <w:snapToGrid w:val="0"/>
          <w:szCs w:val="24"/>
          <w:lang w:val="hr-HR" w:eastAsia="en-US"/>
        </w:rPr>
        <w:t>u svrhu povećanja aktivnih članova u udrugama tehničke kulture u BBŽ i u svrhu jačanja kapaciteta udruga.</w:t>
      </w:r>
    </w:p>
    <w:p w14:paraId="70234FD8" w14:textId="2448E562" w:rsidR="00B02EBE" w:rsidRPr="00D51198" w:rsidRDefault="00B02EBE" w:rsidP="00086C41">
      <w:pPr>
        <w:spacing w:after="120"/>
        <w:jc w:val="both"/>
        <w:rPr>
          <w:rFonts w:ascii="Times New Roman" w:hAnsi="Times New Roman"/>
          <w:snapToGrid w:val="0"/>
          <w:szCs w:val="24"/>
          <w:lang w:val="hr-HR" w:eastAsia="en-US"/>
        </w:rPr>
      </w:pPr>
    </w:p>
    <w:p w14:paraId="15BB0071" w14:textId="77777777" w:rsidR="00B02EBE" w:rsidRPr="00D84EE0" w:rsidRDefault="00B02EBE" w:rsidP="00B02EBE">
      <w:pPr>
        <w:spacing w:line="276" w:lineRule="auto"/>
        <w:jc w:val="both"/>
        <w:rPr>
          <w:rFonts w:ascii="Times New Roman" w:hAnsi="Times New Roman"/>
          <w:b/>
          <w:bCs/>
          <w:snapToGrid w:val="0"/>
          <w:szCs w:val="24"/>
          <w:lang w:val="hr-H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1"/>
      </w:tblGrid>
      <w:tr w:rsidR="00B02EBE" w:rsidRPr="00D51198" w14:paraId="79D525F0" w14:textId="77777777" w:rsidTr="00A374DA">
        <w:trPr>
          <w:trHeight w:val="373"/>
        </w:trPr>
        <w:tc>
          <w:tcPr>
            <w:tcW w:w="9639" w:type="dxa"/>
            <w:shd w:val="clear" w:color="auto" w:fill="D9D9D9"/>
            <w:vAlign w:val="center"/>
          </w:tcPr>
          <w:p w14:paraId="420CA2FA" w14:textId="77777777" w:rsidR="00B02EBE" w:rsidRPr="00D51198" w:rsidRDefault="00B02EBE" w:rsidP="00B02EBE">
            <w:pPr>
              <w:spacing w:line="276" w:lineRule="auto"/>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1.3. Prioritetna područja i programske aktivnosti</w:t>
            </w:r>
          </w:p>
        </w:tc>
      </w:tr>
    </w:tbl>
    <w:p w14:paraId="011D4F38" w14:textId="774929E4" w:rsidR="00B02EBE" w:rsidRPr="00D51198" w:rsidRDefault="00B02EBE" w:rsidP="00B02EBE">
      <w:pPr>
        <w:spacing w:line="276" w:lineRule="auto"/>
        <w:jc w:val="both"/>
        <w:rPr>
          <w:rFonts w:ascii="Times New Roman" w:hAnsi="Times New Roman"/>
          <w:b/>
          <w:bCs/>
          <w:snapToGrid w:val="0"/>
          <w:szCs w:val="24"/>
          <w:lang w:val="hr-HR" w:eastAsia="en-US"/>
        </w:rPr>
      </w:pPr>
    </w:p>
    <w:p w14:paraId="491E1922" w14:textId="77777777" w:rsidR="00AC5C91" w:rsidRPr="00D51198" w:rsidRDefault="00AC5C91" w:rsidP="00AC5C91">
      <w:pPr>
        <w:pStyle w:val="Bezproreda"/>
        <w:numPr>
          <w:ilvl w:val="0"/>
          <w:numId w:val="27"/>
        </w:numPr>
        <w:rPr>
          <w:szCs w:val="24"/>
          <w:lang w:val="hr-HR"/>
        </w:rPr>
      </w:pPr>
      <w:r w:rsidRPr="00D51198">
        <w:rPr>
          <w:b/>
          <w:bCs/>
          <w:szCs w:val="24"/>
          <w:lang w:val="hr-HR"/>
        </w:rPr>
        <w:t>Cjeloživotno</w:t>
      </w:r>
      <w:r w:rsidRPr="00D51198">
        <w:rPr>
          <w:b/>
          <w:bCs/>
          <w:spacing w:val="14"/>
          <w:szCs w:val="24"/>
          <w:lang w:val="hr-HR"/>
        </w:rPr>
        <w:t xml:space="preserve"> </w:t>
      </w:r>
      <w:r w:rsidRPr="00D51198">
        <w:rPr>
          <w:b/>
          <w:bCs/>
          <w:szCs w:val="24"/>
          <w:lang w:val="hr-HR"/>
        </w:rPr>
        <w:t>tehničko</w:t>
      </w:r>
      <w:r w:rsidRPr="00D51198">
        <w:rPr>
          <w:b/>
          <w:bCs/>
          <w:spacing w:val="14"/>
          <w:szCs w:val="24"/>
          <w:lang w:val="hr-HR"/>
        </w:rPr>
        <w:t xml:space="preserve"> </w:t>
      </w:r>
      <w:r w:rsidRPr="00D51198">
        <w:rPr>
          <w:b/>
          <w:bCs/>
          <w:szCs w:val="24"/>
          <w:lang w:val="hr-HR"/>
        </w:rPr>
        <w:t>obrazovanje</w:t>
      </w:r>
      <w:r w:rsidRPr="00D51198">
        <w:rPr>
          <w:b/>
          <w:bCs/>
          <w:spacing w:val="12"/>
          <w:szCs w:val="24"/>
          <w:lang w:val="hr-HR"/>
        </w:rPr>
        <w:t xml:space="preserve"> </w:t>
      </w:r>
      <w:r w:rsidRPr="00D51198">
        <w:rPr>
          <w:b/>
          <w:bCs/>
          <w:szCs w:val="24"/>
          <w:lang w:val="hr-HR"/>
        </w:rPr>
        <w:t>svih</w:t>
      </w:r>
      <w:r w:rsidRPr="00D51198">
        <w:rPr>
          <w:b/>
          <w:bCs/>
          <w:spacing w:val="12"/>
          <w:szCs w:val="24"/>
          <w:lang w:val="hr-HR"/>
        </w:rPr>
        <w:t xml:space="preserve"> </w:t>
      </w:r>
      <w:r w:rsidRPr="00D51198">
        <w:rPr>
          <w:b/>
          <w:bCs/>
          <w:szCs w:val="24"/>
          <w:lang w:val="hr-HR"/>
        </w:rPr>
        <w:t>dobnih</w:t>
      </w:r>
      <w:r w:rsidRPr="00D51198">
        <w:rPr>
          <w:b/>
          <w:bCs/>
          <w:spacing w:val="11"/>
          <w:szCs w:val="24"/>
          <w:lang w:val="hr-HR"/>
        </w:rPr>
        <w:t xml:space="preserve"> </w:t>
      </w:r>
      <w:r w:rsidRPr="00D51198">
        <w:rPr>
          <w:b/>
          <w:bCs/>
          <w:szCs w:val="24"/>
          <w:lang w:val="hr-HR"/>
        </w:rPr>
        <w:t>skupina,</w:t>
      </w:r>
      <w:r w:rsidRPr="00D51198">
        <w:rPr>
          <w:b/>
          <w:bCs/>
          <w:spacing w:val="13"/>
          <w:szCs w:val="24"/>
          <w:lang w:val="hr-HR"/>
        </w:rPr>
        <w:t xml:space="preserve"> </w:t>
      </w:r>
      <w:r w:rsidRPr="00D51198">
        <w:rPr>
          <w:b/>
          <w:bCs/>
          <w:szCs w:val="24"/>
          <w:lang w:val="hr-HR"/>
        </w:rPr>
        <w:t>s</w:t>
      </w:r>
      <w:r w:rsidRPr="00D51198">
        <w:rPr>
          <w:b/>
          <w:bCs/>
          <w:spacing w:val="10"/>
          <w:szCs w:val="24"/>
          <w:lang w:val="hr-HR"/>
        </w:rPr>
        <w:t xml:space="preserve"> </w:t>
      </w:r>
      <w:r w:rsidRPr="00D51198">
        <w:rPr>
          <w:b/>
          <w:bCs/>
          <w:szCs w:val="24"/>
          <w:lang w:val="hr-HR"/>
        </w:rPr>
        <w:t>naglaskom</w:t>
      </w:r>
      <w:r w:rsidRPr="00D51198">
        <w:rPr>
          <w:b/>
          <w:bCs/>
          <w:spacing w:val="10"/>
          <w:szCs w:val="24"/>
          <w:lang w:val="hr-HR"/>
        </w:rPr>
        <w:t xml:space="preserve"> </w:t>
      </w:r>
      <w:r w:rsidRPr="00D51198">
        <w:rPr>
          <w:b/>
          <w:bCs/>
          <w:spacing w:val="1"/>
          <w:szCs w:val="24"/>
          <w:lang w:val="hr-HR"/>
        </w:rPr>
        <w:t>na</w:t>
      </w:r>
      <w:r w:rsidRPr="00D51198">
        <w:rPr>
          <w:b/>
          <w:bCs/>
          <w:spacing w:val="11"/>
          <w:szCs w:val="24"/>
          <w:lang w:val="hr-HR"/>
        </w:rPr>
        <w:t xml:space="preserve"> </w:t>
      </w:r>
      <w:r w:rsidRPr="00D51198">
        <w:rPr>
          <w:b/>
          <w:bCs/>
          <w:spacing w:val="-1"/>
          <w:szCs w:val="24"/>
          <w:lang w:val="hr-HR"/>
        </w:rPr>
        <w:t>djecu</w:t>
      </w:r>
      <w:r w:rsidRPr="00D51198">
        <w:rPr>
          <w:b/>
          <w:bCs/>
          <w:spacing w:val="15"/>
          <w:szCs w:val="24"/>
          <w:lang w:val="hr-HR"/>
        </w:rPr>
        <w:t xml:space="preserve"> </w:t>
      </w:r>
      <w:r w:rsidRPr="00D51198">
        <w:rPr>
          <w:b/>
          <w:bCs/>
          <w:szCs w:val="24"/>
          <w:lang w:val="hr-HR"/>
        </w:rPr>
        <w:t>i</w:t>
      </w:r>
      <w:r w:rsidRPr="00D51198">
        <w:rPr>
          <w:b/>
          <w:bCs/>
          <w:spacing w:val="14"/>
          <w:szCs w:val="24"/>
          <w:lang w:val="hr-HR"/>
        </w:rPr>
        <w:t xml:space="preserve"> </w:t>
      </w:r>
      <w:r w:rsidRPr="00D51198">
        <w:rPr>
          <w:b/>
          <w:bCs/>
          <w:szCs w:val="24"/>
          <w:lang w:val="hr-HR"/>
        </w:rPr>
        <w:t>mlade</w:t>
      </w:r>
      <w:r w:rsidRPr="00D51198">
        <w:rPr>
          <w:b/>
          <w:bCs/>
          <w:spacing w:val="11"/>
          <w:szCs w:val="24"/>
          <w:lang w:val="hr-HR"/>
        </w:rPr>
        <w:t xml:space="preserve"> </w:t>
      </w:r>
      <w:r w:rsidRPr="00D51198">
        <w:rPr>
          <w:b/>
          <w:bCs/>
          <w:szCs w:val="24"/>
          <w:lang w:val="hr-HR"/>
        </w:rPr>
        <w:t xml:space="preserve">koje potiče gospodarski rast temeljen na korištenju vlastitog znanja </w:t>
      </w:r>
    </w:p>
    <w:p w14:paraId="22B6F97B" w14:textId="77777777" w:rsidR="00AC5C91" w:rsidRPr="00D51198" w:rsidRDefault="00AC5C91" w:rsidP="00AC5C91">
      <w:pPr>
        <w:pStyle w:val="Bezproreda"/>
        <w:rPr>
          <w:szCs w:val="24"/>
          <w:lang w:val="hr-HR"/>
        </w:rPr>
      </w:pPr>
      <w:r w:rsidRPr="00D51198">
        <w:rPr>
          <w:szCs w:val="24"/>
          <w:lang w:val="hr-HR"/>
        </w:rPr>
        <w:t>Cilj</w:t>
      </w:r>
      <w:r w:rsidRPr="00D51198">
        <w:rPr>
          <w:spacing w:val="47"/>
          <w:szCs w:val="24"/>
          <w:lang w:val="hr-HR"/>
        </w:rPr>
        <w:t xml:space="preserve"> </w:t>
      </w:r>
      <w:r w:rsidRPr="00D51198">
        <w:rPr>
          <w:szCs w:val="24"/>
          <w:lang w:val="hr-HR"/>
        </w:rPr>
        <w:t>ovog</w:t>
      </w:r>
      <w:r w:rsidRPr="00D51198">
        <w:rPr>
          <w:spacing w:val="46"/>
          <w:szCs w:val="24"/>
          <w:lang w:val="hr-HR"/>
        </w:rPr>
        <w:t xml:space="preserve"> </w:t>
      </w:r>
      <w:r w:rsidRPr="00D51198">
        <w:rPr>
          <w:szCs w:val="24"/>
          <w:lang w:val="hr-HR"/>
        </w:rPr>
        <w:t>prioriteta</w:t>
      </w:r>
      <w:r w:rsidRPr="00D51198">
        <w:rPr>
          <w:spacing w:val="46"/>
          <w:szCs w:val="24"/>
          <w:lang w:val="hr-HR"/>
        </w:rPr>
        <w:t xml:space="preserve"> </w:t>
      </w:r>
      <w:r w:rsidRPr="00D51198">
        <w:rPr>
          <w:szCs w:val="24"/>
          <w:lang w:val="hr-HR"/>
        </w:rPr>
        <w:t>je</w:t>
      </w:r>
      <w:r w:rsidRPr="00D51198">
        <w:rPr>
          <w:spacing w:val="47"/>
          <w:szCs w:val="24"/>
          <w:lang w:val="hr-HR"/>
        </w:rPr>
        <w:t xml:space="preserve"> </w:t>
      </w:r>
      <w:r w:rsidRPr="00D51198">
        <w:rPr>
          <w:szCs w:val="24"/>
          <w:lang w:val="hr-HR"/>
        </w:rPr>
        <w:t>stjecanje</w:t>
      </w:r>
      <w:r w:rsidRPr="00D51198">
        <w:rPr>
          <w:spacing w:val="47"/>
          <w:szCs w:val="24"/>
          <w:lang w:val="hr-HR"/>
        </w:rPr>
        <w:t xml:space="preserve"> </w:t>
      </w:r>
      <w:r w:rsidRPr="00D51198">
        <w:rPr>
          <w:szCs w:val="24"/>
          <w:lang w:val="hr-HR"/>
        </w:rPr>
        <w:t>kompetencija</w:t>
      </w:r>
      <w:r w:rsidRPr="00D51198">
        <w:rPr>
          <w:spacing w:val="46"/>
          <w:szCs w:val="24"/>
          <w:lang w:val="hr-HR"/>
        </w:rPr>
        <w:t xml:space="preserve"> </w:t>
      </w:r>
      <w:r w:rsidRPr="00D51198">
        <w:rPr>
          <w:szCs w:val="24"/>
          <w:lang w:val="hr-HR"/>
        </w:rPr>
        <w:t>u</w:t>
      </w:r>
      <w:r w:rsidRPr="00D51198">
        <w:rPr>
          <w:spacing w:val="46"/>
          <w:szCs w:val="24"/>
          <w:lang w:val="hr-HR"/>
        </w:rPr>
        <w:t xml:space="preserve"> </w:t>
      </w:r>
      <w:r w:rsidRPr="00D51198">
        <w:rPr>
          <w:szCs w:val="24"/>
          <w:lang w:val="hr-HR"/>
        </w:rPr>
        <w:t>području</w:t>
      </w:r>
      <w:r w:rsidRPr="00D51198">
        <w:rPr>
          <w:spacing w:val="46"/>
          <w:szCs w:val="24"/>
          <w:lang w:val="hr-HR"/>
        </w:rPr>
        <w:t xml:space="preserve"> </w:t>
      </w:r>
      <w:r w:rsidRPr="00D51198">
        <w:rPr>
          <w:szCs w:val="24"/>
          <w:lang w:val="hr-HR"/>
        </w:rPr>
        <w:t>tehničke</w:t>
      </w:r>
      <w:r w:rsidRPr="00D51198">
        <w:rPr>
          <w:spacing w:val="47"/>
          <w:szCs w:val="24"/>
          <w:lang w:val="hr-HR"/>
        </w:rPr>
        <w:t xml:space="preserve"> </w:t>
      </w:r>
      <w:r w:rsidRPr="00D51198">
        <w:rPr>
          <w:szCs w:val="24"/>
          <w:lang w:val="hr-HR"/>
        </w:rPr>
        <w:t>kulture</w:t>
      </w:r>
      <w:r w:rsidRPr="00D51198">
        <w:rPr>
          <w:spacing w:val="47"/>
          <w:szCs w:val="24"/>
          <w:lang w:val="hr-HR"/>
        </w:rPr>
        <w:t xml:space="preserve"> </w:t>
      </w:r>
      <w:r w:rsidRPr="00D51198">
        <w:rPr>
          <w:szCs w:val="24"/>
          <w:lang w:val="hr-HR"/>
        </w:rPr>
        <w:t>u</w:t>
      </w:r>
      <w:r w:rsidRPr="00D51198">
        <w:rPr>
          <w:spacing w:val="46"/>
          <w:szCs w:val="24"/>
          <w:lang w:val="hr-HR"/>
        </w:rPr>
        <w:t xml:space="preserve"> </w:t>
      </w:r>
      <w:r w:rsidRPr="00D51198">
        <w:rPr>
          <w:szCs w:val="24"/>
          <w:lang w:val="hr-HR"/>
        </w:rPr>
        <w:t>neformalnom obrazovnom</w:t>
      </w:r>
      <w:r w:rsidRPr="00D51198">
        <w:rPr>
          <w:spacing w:val="46"/>
          <w:szCs w:val="24"/>
          <w:lang w:val="hr-HR"/>
        </w:rPr>
        <w:t xml:space="preserve"> </w:t>
      </w:r>
      <w:r w:rsidRPr="00D51198">
        <w:rPr>
          <w:szCs w:val="24"/>
          <w:lang w:val="hr-HR"/>
        </w:rPr>
        <w:t>sustavu,</w:t>
      </w:r>
      <w:r w:rsidRPr="00D51198">
        <w:rPr>
          <w:spacing w:val="47"/>
          <w:szCs w:val="24"/>
          <w:lang w:val="hr-HR"/>
        </w:rPr>
        <w:t xml:space="preserve"> </w:t>
      </w:r>
      <w:r w:rsidRPr="00D51198">
        <w:rPr>
          <w:szCs w:val="24"/>
          <w:lang w:val="hr-HR"/>
        </w:rPr>
        <w:t>usmjeravanje</w:t>
      </w:r>
      <w:r w:rsidRPr="00D51198">
        <w:rPr>
          <w:spacing w:val="47"/>
          <w:szCs w:val="24"/>
          <w:lang w:val="hr-HR"/>
        </w:rPr>
        <w:t xml:space="preserve"> </w:t>
      </w:r>
      <w:r w:rsidRPr="00D51198">
        <w:rPr>
          <w:szCs w:val="24"/>
          <w:lang w:val="hr-HR"/>
        </w:rPr>
        <w:t>djece</w:t>
      </w:r>
      <w:r w:rsidRPr="00D51198">
        <w:rPr>
          <w:spacing w:val="47"/>
          <w:szCs w:val="24"/>
          <w:lang w:val="hr-HR"/>
        </w:rPr>
        <w:t xml:space="preserve"> </w:t>
      </w:r>
      <w:r w:rsidRPr="00D51198">
        <w:rPr>
          <w:szCs w:val="24"/>
          <w:lang w:val="hr-HR"/>
        </w:rPr>
        <w:t>i</w:t>
      </w:r>
      <w:r w:rsidRPr="00D51198">
        <w:rPr>
          <w:spacing w:val="46"/>
          <w:szCs w:val="24"/>
          <w:lang w:val="hr-HR"/>
        </w:rPr>
        <w:t xml:space="preserve"> </w:t>
      </w:r>
      <w:r w:rsidRPr="00D51198">
        <w:rPr>
          <w:szCs w:val="24"/>
          <w:lang w:val="hr-HR"/>
        </w:rPr>
        <w:t>mladih</w:t>
      </w:r>
      <w:r w:rsidRPr="00D51198">
        <w:rPr>
          <w:spacing w:val="46"/>
          <w:szCs w:val="24"/>
          <w:lang w:val="hr-HR"/>
        </w:rPr>
        <w:t xml:space="preserve"> </w:t>
      </w:r>
      <w:r w:rsidRPr="00D51198">
        <w:rPr>
          <w:szCs w:val="24"/>
          <w:lang w:val="hr-HR"/>
        </w:rPr>
        <w:t>u</w:t>
      </w:r>
      <w:r w:rsidRPr="00D51198">
        <w:rPr>
          <w:spacing w:val="46"/>
          <w:szCs w:val="24"/>
          <w:lang w:val="hr-HR"/>
        </w:rPr>
        <w:t xml:space="preserve"> </w:t>
      </w:r>
      <w:r w:rsidRPr="00D51198">
        <w:rPr>
          <w:szCs w:val="24"/>
          <w:lang w:val="hr-HR"/>
        </w:rPr>
        <w:t>tehničke</w:t>
      </w:r>
      <w:r w:rsidRPr="00D51198">
        <w:rPr>
          <w:spacing w:val="47"/>
          <w:szCs w:val="24"/>
          <w:lang w:val="hr-HR"/>
        </w:rPr>
        <w:t xml:space="preserve"> </w:t>
      </w:r>
      <w:r w:rsidRPr="00D51198">
        <w:rPr>
          <w:szCs w:val="24"/>
          <w:lang w:val="hr-HR"/>
        </w:rPr>
        <w:t>škole</w:t>
      </w:r>
      <w:r w:rsidRPr="00D51198">
        <w:rPr>
          <w:spacing w:val="47"/>
          <w:szCs w:val="24"/>
          <w:lang w:val="hr-HR"/>
        </w:rPr>
        <w:t xml:space="preserve"> </w:t>
      </w:r>
      <w:r w:rsidRPr="00D51198">
        <w:rPr>
          <w:szCs w:val="24"/>
          <w:lang w:val="hr-HR"/>
        </w:rPr>
        <w:t>i</w:t>
      </w:r>
      <w:r w:rsidRPr="00D51198">
        <w:rPr>
          <w:spacing w:val="44"/>
          <w:szCs w:val="24"/>
          <w:lang w:val="hr-HR"/>
        </w:rPr>
        <w:t xml:space="preserve"> </w:t>
      </w:r>
      <w:r w:rsidRPr="00D51198">
        <w:rPr>
          <w:szCs w:val="24"/>
          <w:lang w:val="hr-HR"/>
        </w:rPr>
        <w:t>fakultete,</w:t>
      </w:r>
      <w:r w:rsidRPr="00D51198">
        <w:rPr>
          <w:spacing w:val="44"/>
          <w:szCs w:val="24"/>
          <w:lang w:val="hr-HR"/>
        </w:rPr>
        <w:t xml:space="preserve"> </w:t>
      </w:r>
      <w:r w:rsidRPr="00D51198">
        <w:rPr>
          <w:szCs w:val="24"/>
          <w:lang w:val="hr-HR"/>
        </w:rPr>
        <w:t>tehnička</w:t>
      </w:r>
      <w:r w:rsidRPr="00D51198">
        <w:rPr>
          <w:spacing w:val="46"/>
          <w:szCs w:val="24"/>
          <w:lang w:val="hr-HR"/>
        </w:rPr>
        <w:t xml:space="preserve"> </w:t>
      </w:r>
      <w:r w:rsidRPr="00D51198">
        <w:rPr>
          <w:szCs w:val="24"/>
          <w:lang w:val="hr-HR"/>
        </w:rPr>
        <w:t>i proizvodna zanimanja,</w:t>
      </w:r>
      <w:r w:rsidRPr="00D51198">
        <w:rPr>
          <w:spacing w:val="1"/>
          <w:szCs w:val="24"/>
          <w:lang w:val="hr-HR"/>
        </w:rPr>
        <w:t xml:space="preserve"> </w:t>
      </w:r>
      <w:r w:rsidRPr="00D51198">
        <w:rPr>
          <w:szCs w:val="24"/>
          <w:lang w:val="hr-HR"/>
        </w:rPr>
        <w:t>poticanje</w:t>
      </w:r>
      <w:r w:rsidRPr="00D51198">
        <w:rPr>
          <w:spacing w:val="1"/>
          <w:szCs w:val="24"/>
          <w:lang w:val="hr-HR"/>
        </w:rPr>
        <w:t xml:space="preserve"> </w:t>
      </w:r>
      <w:r w:rsidRPr="00D51198">
        <w:rPr>
          <w:szCs w:val="24"/>
          <w:lang w:val="hr-HR"/>
        </w:rPr>
        <w:t>gospodarskog rasta, konkurentnosti</w:t>
      </w:r>
      <w:r w:rsidRPr="00D51198">
        <w:rPr>
          <w:spacing w:val="1"/>
          <w:szCs w:val="24"/>
          <w:lang w:val="hr-HR"/>
        </w:rPr>
        <w:t xml:space="preserve"> te</w:t>
      </w:r>
      <w:r w:rsidRPr="00D51198">
        <w:rPr>
          <w:szCs w:val="24"/>
          <w:lang w:val="hr-HR"/>
        </w:rPr>
        <w:t xml:space="preserve"> zaposlenosti.</w:t>
      </w:r>
    </w:p>
    <w:p w14:paraId="4CD8FA87" w14:textId="3B0FD9B2" w:rsidR="00AC5C91" w:rsidRPr="00D51198" w:rsidRDefault="00AC5C91" w:rsidP="00B02EBE">
      <w:pPr>
        <w:spacing w:line="276" w:lineRule="auto"/>
        <w:jc w:val="both"/>
        <w:rPr>
          <w:rFonts w:ascii="Times New Roman" w:hAnsi="Times New Roman"/>
          <w:b/>
          <w:bCs/>
          <w:snapToGrid w:val="0"/>
          <w:szCs w:val="24"/>
          <w:lang w:val="hr-HR" w:eastAsia="en-US"/>
        </w:rPr>
      </w:pPr>
    </w:p>
    <w:p w14:paraId="4A580263" w14:textId="26F42F56" w:rsidR="00AC5C91" w:rsidRPr="00D51198" w:rsidRDefault="00AC5C91" w:rsidP="00AC5C91">
      <w:pPr>
        <w:pStyle w:val="Bezproreda"/>
        <w:numPr>
          <w:ilvl w:val="0"/>
          <w:numId w:val="27"/>
        </w:numPr>
        <w:rPr>
          <w:b/>
          <w:bCs/>
          <w:szCs w:val="24"/>
          <w:lang w:val="hr-HR"/>
        </w:rPr>
      </w:pPr>
      <w:r w:rsidRPr="00D51198">
        <w:rPr>
          <w:b/>
          <w:bCs/>
          <w:szCs w:val="24"/>
          <w:lang w:val="hr-HR"/>
        </w:rPr>
        <w:t>Smanjivanje</w:t>
      </w:r>
      <w:r w:rsidRPr="00D51198">
        <w:rPr>
          <w:b/>
          <w:bCs/>
          <w:spacing w:val="21"/>
          <w:szCs w:val="24"/>
          <w:lang w:val="hr-HR"/>
        </w:rPr>
        <w:t xml:space="preserve"> </w:t>
      </w:r>
      <w:r w:rsidRPr="00D51198">
        <w:rPr>
          <w:b/>
          <w:bCs/>
          <w:szCs w:val="24"/>
          <w:lang w:val="hr-HR"/>
        </w:rPr>
        <w:t>regionalnih</w:t>
      </w:r>
      <w:r w:rsidRPr="00D51198">
        <w:rPr>
          <w:b/>
          <w:bCs/>
          <w:spacing w:val="21"/>
          <w:szCs w:val="24"/>
          <w:lang w:val="hr-HR"/>
        </w:rPr>
        <w:t xml:space="preserve"> </w:t>
      </w:r>
      <w:r w:rsidRPr="00D51198">
        <w:rPr>
          <w:b/>
          <w:bCs/>
          <w:szCs w:val="24"/>
          <w:lang w:val="hr-HR"/>
        </w:rPr>
        <w:t>nejednakosti</w:t>
      </w:r>
      <w:r w:rsidRPr="00D51198">
        <w:rPr>
          <w:b/>
          <w:bCs/>
          <w:spacing w:val="23"/>
          <w:szCs w:val="24"/>
          <w:lang w:val="hr-HR"/>
        </w:rPr>
        <w:t xml:space="preserve"> </w:t>
      </w:r>
      <w:r w:rsidRPr="00D51198">
        <w:rPr>
          <w:b/>
          <w:bCs/>
          <w:szCs w:val="24"/>
          <w:lang w:val="hr-HR"/>
        </w:rPr>
        <w:t>unutar</w:t>
      </w:r>
      <w:r w:rsidRPr="00D51198">
        <w:rPr>
          <w:b/>
          <w:bCs/>
          <w:spacing w:val="22"/>
          <w:szCs w:val="24"/>
          <w:lang w:val="hr-HR"/>
        </w:rPr>
        <w:t xml:space="preserve"> </w:t>
      </w:r>
      <w:r w:rsidRPr="00D51198">
        <w:rPr>
          <w:b/>
          <w:bCs/>
          <w:szCs w:val="24"/>
          <w:lang w:val="hr-HR"/>
        </w:rPr>
        <w:t>gradova,</w:t>
      </w:r>
      <w:r w:rsidRPr="00D51198">
        <w:rPr>
          <w:b/>
          <w:bCs/>
          <w:spacing w:val="23"/>
          <w:szCs w:val="24"/>
          <w:lang w:val="hr-HR"/>
        </w:rPr>
        <w:t xml:space="preserve"> </w:t>
      </w:r>
      <w:r w:rsidRPr="00D51198">
        <w:rPr>
          <w:b/>
          <w:bCs/>
          <w:szCs w:val="24"/>
          <w:lang w:val="hr-HR"/>
        </w:rPr>
        <w:t>općina</w:t>
      </w:r>
      <w:r w:rsidRPr="00D51198">
        <w:rPr>
          <w:b/>
          <w:bCs/>
          <w:spacing w:val="21"/>
          <w:szCs w:val="24"/>
          <w:lang w:val="hr-HR"/>
        </w:rPr>
        <w:t xml:space="preserve"> </w:t>
      </w:r>
      <w:r w:rsidRPr="00D51198">
        <w:rPr>
          <w:b/>
          <w:bCs/>
          <w:szCs w:val="24"/>
          <w:lang w:val="hr-HR"/>
        </w:rPr>
        <w:t>i/ili</w:t>
      </w:r>
      <w:r w:rsidRPr="00D51198">
        <w:rPr>
          <w:b/>
          <w:bCs/>
          <w:spacing w:val="26"/>
          <w:szCs w:val="24"/>
          <w:lang w:val="hr-HR"/>
        </w:rPr>
        <w:t xml:space="preserve"> </w:t>
      </w:r>
      <w:r w:rsidRPr="00D51198">
        <w:rPr>
          <w:b/>
          <w:bCs/>
          <w:spacing w:val="-1"/>
          <w:szCs w:val="24"/>
          <w:lang w:val="hr-HR"/>
        </w:rPr>
        <w:t>županija</w:t>
      </w:r>
      <w:r w:rsidRPr="00D51198">
        <w:rPr>
          <w:b/>
          <w:bCs/>
          <w:spacing w:val="25"/>
          <w:szCs w:val="24"/>
          <w:lang w:val="hr-HR"/>
        </w:rPr>
        <w:t xml:space="preserve"> </w:t>
      </w:r>
      <w:r w:rsidRPr="00D51198">
        <w:rPr>
          <w:b/>
          <w:bCs/>
          <w:szCs w:val="24"/>
          <w:lang w:val="hr-HR"/>
        </w:rPr>
        <w:t xml:space="preserve">provedbom programa tehničke </w:t>
      </w:r>
      <w:r w:rsidRPr="00D51198">
        <w:rPr>
          <w:b/>
          <w:bCs/>
          <w:spacing w:val="-1"/>
          <w:szCs w:val="24"/>
          <w:lang w:val="hr-HR"/>
        </w:rPr>
        <w:t>kulture</w:t>
      </w:r>
      <w:r w:rsidRPr="00D51198">
        <w:rPr>
          <w:b/>
          <w:bCs/>
          <w:spacing w:val="1"/>
          <w:szCs w:val="24"/>
          <w:lang w:val="hr-HR"/>
        </w:rPr>
        <w:t xml:space="preserve"> na</w:t>
      </w:r>
      <w:r w:rsidRPr="00D51198">
        <w:rPr>
          <w:b/>
          <w:bCs/>
          <w:spacing w:val="-1"/>
          <w:szCs w:val="24"/>
          <w:lang w:val="hr-HR"/>
        </w:rPr>
        <w:t xml:space="preserve"> </w:t>
      </w:r>
      <w:r w:rsidRPr="00D51198">
        <w:rPr>
          <w:b/>
          <w:bCs/>
          <w:szCs w:val="24"/>
          <w:lang w:val="hr-HR"/>
        </w:rPr>
        <w:t>lokalnoj</w:t>
      </w:r>
      <w:r w:rsidRPr="00D51198">
        <w:rPr>
          <w:b/>
          <w:bCs/>
          <w:spacing w:val="-1"/>
          <w:szCs w:val="24"/>
          <w:lang w:val="hr-HR"/>
        </w:rPr>
        <w:t xml:space="preserve"> </w:t>
      </w:r>
      <w:r w:rsidRPr="00D51198">
        <w:rPr>
          <w:b/>
          <w:bCs/>
          <w:szCs w:val="24"/>
          <w:lang w:val="hr-HR"/>
        </w:rPr>
        <w:t>razini</w:t>
      </w:r>
      <w:r w:rsidRPr="00D51198">
        <w:rPr>
          <w:b/>
          <w:bCs/>
          <w:spacing w:val="2"/>
          <w:szCs w:val="24"/>
          <w:lang w:val="hr-HR"/>
        </w:rPr>
        <w:t xml:space="preserve"> </w:t>
      </w:r>
      <w:r w:rsidRPr="00D51198">
        <w:rPr>
          <w:b/>
          <w:bCs/>
          <w:szCs w:val="24"/>
          <w:lang w:val="hr-HR"/>
        </w:rPr>
        <w:t>i u suradnji</w:t>
      </w:r>
      <w:r w:rsidRPr="00D51198">
        <w:rPr>
          <w:b/>
          <w:bCs/>
          <w:spacing w:val="2"/>
          <w:szCs w:val="24"/>
          <w:lang w:val="hr-HR"/>
        </w:rPr>
        <w:t xml:space="preserve"> </w:t>
      </w:r>
      <w:r w:rsidRPr="00D51198">
        <w:rPr>
          <w:b/>
          <w:bCs/>
          <w:szCs w:val="24"/>
          <w:lang w:val="hr-HR"/>
        </w:rPr>
        <w:t>s različitim</w:t>
      </w:r>
      <w:r w:rsidRPr="00D51198">
        <w:rPr>
          <w:b/>
          <w:bCs/>
          <w:spacing w:val="-2"/>
          <w:szCs w:val="24"/>
          <w:lang w:val="hr-HR"/>
        </w:rPr>
        <w:t xml:space="preserve"> </w:t>
      </w:r>
      <w:r w:rsidRPr="00D51198">
        <w:rPr>
          <w:b/>
          <w:bCs/>
          <w:szCs w:val="24"/>
          <w:lang w:val="hr-HR"/>
        </w:rPr>
        <w:t>dionicima</w:t>
      </w:r>
    </w:p>
    <w:p w14:paraId="2D606B61" w14:textId="192F6B2C" w:rsidR="00AC5C91" w:rsidRPr="00D51198" w:rsidRDefault="00AC5C91" w:rsidP="00AC5C91">
      <w:pPr>
        <w:pStyle w:val="Bezproreda"/>
        <w:rPr>
          <w:szCs w:val="24"/>
          <w:lang w:val="hr-HR"/>
        </w:rPr>
      </w:pPr>
      <w:r w:rsidRPr="00D51198">
        <w:rPr>
          <w:spacing w:val="-60"/>
          <w:szCs w:val="24"/>
          <w:lang w:val="hr-HR"/>
        </w:rPr>
        <w:t xml:space="preserve"> </w:t>
      </w:r>
      <w:r w:rsidRPr="00D51198">
        <w:rPr>
          <w:szCs w:val="24"/>
          <w:lang w:val="hr-HR"/>
        </w:rPr>
        <w:t>Cilj</w:t>
      </w:r>
      <w:r w:rsidRPr="00D51198">
        <w:rPr>
          <w:spacing w:val="35"/>
          <w:szCs w:val="24"/>
          <w:lang w:val="hr-HR"/>
        </w:rPr>
        <w:t xml:space="preserve"> </w:t>
      </w:r>
      <w:r w:rsidRPr="00D51198">
        <w:rPr>
          <w:szCs w:val="24"/>
          <w:lang w:val="hr-HR"/>
        </w:rPr>
        <w:t>ovog</w:t>
      </w:r>
      <w:r w:rsidRPr="00D51198">
        <w:rPr>
          <w:spacing w:val="34"/>
          <w:szCs w:val="24"/>
          <w:lang w:val="hr-HR"/>
        </w:rPr>
        <w:t xml:space="preserve"> </w:t>
      </w:r>
      <w:r w:rsidRPr="00D51198">
        <w:rPr>
          <w:szCs w:val="24"/>
          <w:lang w:val="hr-HR"/>
        </w:rPr>
        <w:t>prioriteta</w:t>
      </w:r>
      <w:r w:rsidRPr="00D51198">
        <w:rPr>
          <w:spacing w:val="33"/>
          <w:szCs w:val="24"/>
          <w:lang w:val="hr-HR"/>
        </w:rPr>
        <w:t xml:space="preserve"> </w:t>
      </w:r>
      <w:r w:rsidRPr="00D51198">
        <w:rPr>
          <w:szCs w:val="24"/>
          <w:lang w:val="hr-HR"/>
        </w:rPr>
        <w:t>je</w:t>
      </w:r>
      <w:r w:rsidRPr="00D51198">
        <w:rPr>
          <w:spacing w:val="35"/>
          <w:szCs w:val="24"/>
          <w:lang w:val="hr-HR"/>
        </w:rPr>
        <w:t xml:space="preserve"> </w:t>
      </w:r>
      <w:r w:rsidRPr="00D51198">
        <w:rPr>
          <w:szCs w:val="24"/>
          <w:lang w:val="hr-HR"/>
        </w:rPr>
        <w:t>smanjivanje</w:t>
      </w:r>
      <w:r w:rsidRPr="00D51198">
        <w:rPr>
          <w:spacing w:val="35"/>
          <w:szCs w:val="24"/>
          <w:lang w:val="hr-HR"/>
        </w:rPr>
        <w:t xml:space="preserve"> </w:t>
      </w:r>
      <w:r w:rsidRPr="00D51198">
        <w:rPr>
          <w:szCs w:val="24"/>
          <w:lang w:val="hr-HR"/>
        </w:rPr>
        <w:t>regionalnih</w:t>
      </w:r>
      <w:r w:rsidRPr="00D51198">
        <w:rPr>
          <w:spacing w:val="36"/>
          <w:szCs w:val="24"/>
          <w:lang w:val="hr-HR"/>
        </w:rPr>
        <w:t xml:space="preserve"> </w:t>
      </w:r>
      <w:r w:rsidRPr="00D51198">
        <w:rPr>
          <w:szCs w:val="24"/>
          <w:lang w:val="hr-HR"/>
        </w:rPr>
        <w:t>nejednakosti</w:t>
      </w:r>
      <w:r w:rsidRPr="00D51198">
        <w:rPr>
          <w:spacing w:val="34"/>
          <w:szCs w:val="24"/>
          <w:lang w:val="hr-HR"/>
        </w:rPr>
        <w:t xml:space="preserve"> </w:t>
      </w:r>
      <w:r w:rsidRPr="00D51198">
        <w:rPr>
          <w:szCs w:val="24"/>
          <w:lang w:val="hr-HR"/>
        </w:rPr>
        <w:t>provedbom</w:t>
      </w:r>
      <w:r w:rsidRPr="00D51198">
        <w:rPr>
          <w:spacing w:val="37"/>
          <w:szCs w:val="24"/>
          <w:lang w:val="hr-HR"/>
        </w:rPr>
        <w:t xml:space="preserve"> </w:t>
      </w:r>
      <w:r w:rsidRPr="00D51198">
        <w:rPr>
          <w:szCs w:val="24"/>
          <w:lang w:val="hr-HR"/>
        </w:rPr>
        <w:t>programa</w:t>
      </w:r>
      <w:r w:rsidRPr="00D51198">
        <w:rPr>
          <w:spacing w:val="34"/>
          <w:szCs w:val="24"/>
          <w:lang w:val="hr-HR"/>
        </w:rPr>
        <w:t xml:space="preserve"> </w:t>
      </w:r>
      <w:r w:rsidRPr="00D51198">
        <w:rPr>
          <w:szCs w:val="24"/>
          <w:lang w:val="hr-HR"/>
        </w:rPr>
        <w:t xml:space="preserve">tehničke </w:t>
      </w:r>
      <w:r w:rsidRPr="00D51198">
        <w:rPr>
          <w:spacing w:val="-54"/>
          <w:szCs w:val="24"/>
          <w:lang w:val="hr-HR"/>
        </w:rPr>
        <w:t xml:space="preserve"> </w:t>
      </w:r>
      <w:r w:rsidRPr="00D51198">
        <w:rPr>
          <w:szCs w:val="24"/>
          <w:lang w:val="hr-HR"/>
        </w:rPr>
        <w:t>kulture</w:t>
      </w:r>
      <w:r w:rsidRPr="00D51198">
        <w:rPr>
          <w:spacing w:val="81"/>
          <w:szCs w:val="24"/>
          <w:lang w:val="hr-HR"/>
        </w:rPr>
        <w:t xml:space="preserve"> </w:t>
      </w:r>
      <w:r w:rsidRPr="00D51198">
        <w:rPr>
          <w:spacing w:val="1"/>
          <w:szCs w:val="24"/>
          <w:lang w:val="hr-HR"/>
        </w:rPr>
        <w:t>na</w:t>
      </w:r>
      <w:r w:rsidRPr="00D51198">
        <w:rPr>
          <w:spacing w:val="78"/>
          <w:szCs w:val="24"/>
          <w:lang w:val="hr-HR"/>
        </w:rPr>
        <w:t xml:space="preserve"> </w:t>
      </w:r>
      <w:r w:rsidRPr="00D51198">
        <w:rPr>
          <w:szCs w:val="24"/>
          <w:lang w:val="hr-HR"/>
        </w:rPr>
        <w:t>lokalnoj</w:t>
      </w:r>
      <w:r w:rsidRPr="00D51198">
        <w:rPr>
          <w:spacing w:val="80"/>
          <w:szCs w:val="24"/>
          <w:lang w:val="hr-HR"/>
        </w:rPr>
        <w:t xml:space="preserve"> </w:t>
      </w:r>
      <w:r w:rsidRPr="00D51198">
        <w:rPr>
          <w:szCs w:val="24"/>
          <w:lang w:val="hr-HR"/>
        </w:rPr>
        <w:t>razini</w:t>
      </w:r>
      <w:r w:rsidRPr="00D51198">
        <w:rPr>
          <w:spacing w:val="80"/>
          <w:szCs w:val="24"/>
          <w:lang w:val="hr-HR"/>
        </w:rPr>
        <w:t xml:space="preserve"> </w:t>
      </w:r>
      <w:r w:rsidRPr="00D51198">
        <w:rPr>
          <w:szCs w:val="24"/>
          <w:lang w:val="hr-HR"/>
        </w:rPr>
        <w:t>(što</w:t>
      </w:r>
      <w:r w:rsidRPr="00D51198">
        <w:rPr>
          <w:spacing w:val="79"/>
          <w:szCs w:val="24"/>
          <w:lang w:val="hr-HR"/>
        </w:rPr>
        <w:t xml:space="preserve"> </w:t>
      </w:r>
      <w:r w:rsidRPr="00D51198">
        <w:rPr>
          <w:szCs w:val="24"/>
          <w:lang w:val="hr-HR"/>
        </w:rPr>
        <w:t>uključuje</w:t>
      </w:r>
      <w:r w:rsidRPr="00D51198">
        <w:rPr>
          <w:spacing w:val="81"/>
          <w:szCs w:val="24"/>
          <w:lang w:val="hr-HR"/>
        </w:rPr>
        <w:t xml:space="preserve"> </w:t>
      </w:r>
      <w:r w:rsidRPr="00D51198">
        <w:rPr>
          <w:szCs w:val="24"/>
          <w:lang w:val="hr-HR"/>
        </w:rPr>
        <w:t>organiziranje</w:t>
      </w:r>
      <w:r w:rsidRPr="00D51198">
        <w:rPr>
          <w:spacing w:val="80"/>
          <w:szCs w:val="24"/>
          <w:lang w:val="hr-HR"/>
        </w:rPr>
        <w:t xml:space="preserve"> </w:t>
      </w:r>
      <w:r w:rsidRPr="00D51198">
        <w:rPr>
          <w:szCs w:val="24"/>
          <w:lang w:val="hr-HR"/>
        </w:rPr>
        <w:t>aktivnosti</w:t>
      </w:r>
      <w:r w:rsidRPr="00D51198">
        <w:rPr>
          <w:spacing w:val="80"/>
          <w:szCs w:val="24"/>
          <w:lang w:val="hr-HR"/>
        </w:rPr>
        <w:t xml:space="preserve"> </w:t>
      </w:r>
      <w:r w:rsidRPr="00D51198">
        <w:rPr>
          <w:szCs w:val="24"/>
          <w:lang w:val="hr-HR"/>
        </w:rPr>
        <w:t>u</w:t>
      </w:r>
      <w:r w:rsidRPr="00D51198">
        <w:rPr>
          <w:spacing w:val="82"/>
          <w:szCs w:val="24"/>
          <w:lang w:val="hr-HR"/>
        </w:rPr>
        <w:t xml:space="preserve"> </w:t>
      </w:r>
      <w:r w:rsidRPr="00D51198">
        <w:rPr>
          <w:szCs w:val="24"/>
          <w:lang w:val="hr-HR"/>
        </w:rPr>
        <w:t>različitim</w:t>
      </w:r>
      <w:r w:rsidRPr="00D51198">
        <w:rPr>
          <w:spacing w:val="80"/>
          <w:szCs w:val="24"/>
          <w:lang w:val="hr-HR"/>
        </w:rPr>
        <w:t xml:space="preserve"> </w:t>
      </w:r>
      <w:r w:rsidRPr="00D51198">
        <w:rPr>
          <w:szCs w:val="24"/>
          <w:lang w:val="hr-HR"/>
        </w:rPr>
        <w:t>dijelovima gradova</w:t>
      </w:r>
      <w:r w:rsidRPr="00D51198">
        <w:rPr>
          <w:spacing w:val="19"/>
          <w:szCs w:val="24"/>
          <w:lang w:val="hr-HR"/>
        </w:rPr>
        <w:t xml:space="preserve"> </w:t>
      </w:r>
      <w:r w:rsidRPr="00D51198">
        <w:rPr>
          <w:szCs w:val="24"/>
          <w:lang w:val="hr-HR"/>
        </w:rPr>
        <w:t>ili</w:t>
      </w:r>
      <w:r w:rsidRPr="00D51198">
        <w:rPr>
          <w:spacing w:val="20"/>
          <w:szCs w:val="24"/>
          <w:lang w:val="hr-HR"/>
        </w:rPr>
        <w:t xml:space="preserve"> </w:t>
      </w:r>
      <w:r w:rsidRPr="00D51198">
        <w:rPr>
          <w:szCs w:val="24"/>
          <w:lang w:val="hr-HR"/>
        </w:rPr>
        <w:t>županija</w:t>
      </w:r>
      <w:r w:rsidRPr="00D51198">
        <w:rPr>
          <w:spacing w:val="19"/>
          <w:szCs w:val="24"/>
          <w:lang w:val="hr-HR"/>
        </w:rPr>
        <w:t xml:space="preserve"> </w:t>
      </w:r>
      <w:r w:rsidRPr="00D51198">
        <w:rPr>
          <w:szCs w:val="24"/>
          <w:lang w:val="hr-HR"/>
        </w:rPr>
        <w:t>i</w:t>
      </w:r>
      <w:r w:rsidRPr="00D51198">
        <w:rPr>
          <w:spacing w:val="22"/>
          <w:szCs w:val="24"/>
          <w:lang w:val="hr-HR"/>
        </w:rPr>
        <w:t xml:space="preserve"> </w:t>
      </w:r>
      <w:r w:rsidRPr="00D51198">
        <w:rPr>
          <w:szCs w:val="24"/>
          <w:lang w:val="hr-HR"/>
        </w:rPr>
        <w:t>uključivanje</w:t>
      </w:r>
      <w:r w:rsidRPr="00D51198">
        <w:rPr>
          <w:spacing w:val="21"/>
          <w:szCs w:val="24"/>
          <w:lang w:val="hr-HR"/>
        </w:rPr>
        <w:t xml:space="preserve"> </w:t>
      </w:r>
      <w:r w:rsidRPr="00D51198">
        <w:rPr>
          <w:szCs w:val="24"/>
          <w:lang w:val="hr-HR"/>
        </w:rPr>
        <w:t>korisnika</w:t>
      </w:r>
      <w:r w:rsidRPr="00D51198">
        <w:rPr>
          <w:spacing w:val="19"/>
          <w:szCs w:val="24"/>
          <w:lang w:val="hr-HR"/>
        </w:rPr>
        <w:t xml:space="preserve"> </w:t>
      </w:r>
      <w:r w:rsidRPr="00D51198">
        <w:rPr>
          <w:szCs w:val="24"/>
          <w:lang w:val="hr-HR"/>
        </w:rPr>
        <w:t>iz</w:t>
      </w:r>
      <w:r w:rsidRPr="00D51198">
        <w:rPr>
          <w:spacing w:val="21"/>
          <w:szCs w:val="24"/>
          <w:lang w:val="hr-HR"/>
        </w:rPr>
        <w:t xml:space="preserve"> </w:t>
      </w:r>
      <w:r w:rsidRPr="00D51198">
        <w:rPr>
          <w:szCs w:val="24"/>
          <w:lang w:val="hr-HR"/>
        </w:rPr>
        <w:t>cijelog</w:t>
      </w:r>
      <w:r w:rsidRPr="00D51198">
        <w:rPr>
          <w:spacing w:val="19"/>
          <w:szCs w:val="24"/>
          <w:lang w:val="hr-HR"/>
        </w:rPr>
        <w:t xml:space="preserve"> </w:t>
      </w:r>
      <w:r w:rsidRPr="00D51198">
        <w:rPr>
          <w:szCs w:val="24"/>
          <w:lang w:val="hr-HR"/>
        </w:rPr>
        <w:t>područja</w:t>
      </w:r>
      <w:r w:rsidRPr="00D51198">
        <w:rPr>
          <w:spacing w:val="19"/>
          <w:szCs w:val="24"/>
          <w:lang w:val="hr-HR"/>
        </w:rPr>
        <w:t xml:space="preserve"> </w:t>
      </w:r>
      <w:r w:rsidRPr="00D51198">
        <w:rPr>
          <w:szCs w:val="24"/>
          <w:lang w:val="hr-HR"/>
        </w:rPr>
        <w:t>djelovanja</w:t>
      </w:r>
      <w:r w:rsidRPr="00D51198">
        <w:rPr>
          <w:spacing w:val="22"/>
          <w:szCs w:val="24"/>
          <w:lang w:val="hr-HR"/>
        </w:rPr>
        <w:t xml:space="preserve"> </w:t>
      </w:r>
      <w:r w:rsidRPr="00D51198">
        <w:rPr>
          <w:szCs w:val="24"/>
          <w:lang w:val="hr-HR"/>
        </w:rPr>
        <w:t>zajednica</w:t>
      </w:r>
      <w:r w:rsidRPr="00D51198">
        <w:rPr>
          <w:spacing w:val="19"/>
          <w:szCs w:val="24"/>
          <w:lang w:val="hr-HR"/>
        </w:rPr>
        <w:t xml:space="preserve"> </w:t>
      </w:r>
      <w:r w:rsidRPr="00D51198">
        <w:rPr>
          <w:szCs w:val="24"/>
          <w:lang w:val="hr-HR"/>
        </w:rPr>
        <w:t>tehničke kulture</w:t>
      </w:r>
      <w:r w:rsidRPr="00D51198">
        <w:rPr>
          <w:spacing w:val="45"/>
          <w:szCs w:val="24"/>
          <w:lang w:val="hr-HR"/>
        </w:rPr>
        <w:t xml:space="preserve"> </w:t>
      </w:r>
      <w:r w:rsidRPr="00D51198">
        <w:rPr>
          <w:szCs w:val="24"/>
          <w:lang w:val="hr-HR"/>
        </w:rPr>
        <w:t>i</w:t>
      </w:r>
      <w:r w:rsidRPr="00D51198">
        <w:rPr>
          <w:spacing w:val="44"/>
          <w:szCs w:val="24"/>
          <w:lang w:val="hr-HR"/>
        </w:rPr>
        <w:t xml:space="preserve"> </w:t>
      </w:r>
      <w:r w:rsidRPr="00D51198">
        <w:rPr>
          <w:szCs w:val="24"/>
          <w:lang w:val="hr-HR"/>
        </w:rPr>
        <w:t>udruga</w:t>
      </w:r>
      <w:r w:rsidRPr="00D51198">
        <w:rPr>
          <w:spacing w:val="43"/>
          <w:szCs w:val="24"/>
          <w:lang w:val="hr-HR"/>
        </w:rPr>
        <w:t xml:space="preserve"> </w:t>
      </w:r>
      <w:r w:rsidRPr="00D51198">
        <w:rPr>
          <w:szCs w:val="24"/>
          <w:lang w:val="hr-HR"/>
        </w:rPr>
        <w:t>tehničke</w:t>
      </w:r>
      <w:r w:rsidRPr="00D51198">
        <w:rPr>
          <w:spacing w:val="44"/>
          <w:szCs w:val="24"/>
          <w:lang w:val="hr-HR"/>
        </w:rPr>
        <w:t xml:space="preserve"> </w:t>
      </w:r>
      <w:r w:rsidRPr="00D51198">
        <w:rPr>
          <w:szCs w:val="24"/>
          <w:lang w:val="hr-HR"/>
        </w:rPr>
        <w:t>kulture,</w:t>
      </w:r>
      <w:r w:rsidRPr="00D51198">
        <w:rPr>
          <w:spacing w:val="44"/>
          <w:szCs w:val="24"/>
          <w:lang w:val="hr-HR"/>
        </w:rPr>
        <w:t xml:space="preserve"> </w:t>
      </w:r>
      <w:r w:rsidRPr="00D51198">
        <w:rPr>
          <w:szCs w:val="24"/>
          <w:lang w:val="hr-HR"/>
        </w:rPr>
        <w:t>s</w:t>
      </w:r>
      <w:r w:rsidRPr="00D51198">
        <w:rPr>
          <w:spacing w:val="44"/>
          <w:szCs w:val="24"/>
          <w:lang w:val="hr-HR"/>
        </w:rPr>
        <w:t xml:space="preserve"> </w:t>
      </w:r>
      <w:r w:rsidRPr="00D51198">
        <w:rPr>
          <w:szCs w:val="24"/>
          <w:lang w:val="hr-HR"/>
        </w:rPr>
        <w:t>naglaskom</w:t>
      </w:r>
      <w:r w:rsidRPr="00D51198">
        <w:rPr>
          <w:spacing w:val="47"/>
          <w:szCs w:val="24"/>
          <w:lang w:val="hr-HR"/>
        </w:rPr>
        <w:t xml:space="preserve"> </w:t>
      </w:r>
      <w:r w:rsidRPr="00D51198">
        <w:rPr>
          <w:spacing w:val="-1"/>
          <w:szCs w:val="24"/>
          <w:lang w:val="hr-HR"/>
        </w:rPr>
        <w:t>na</w:t>
      </w:r>
      <w:r w:rsidRPr="00D51198">
        <w:rPr>
          <w:spacing w:val="44"/>
          <w:szCs w:val="24"/>
          <w:lang w:val="hr-HR"/>
        </w:rPr>
        <w:t xml:space="preserve"> </w:t>
      </w:r>
      <w:r w:rsidRPr="00D51198">
        <w:rPr>
          <w:szCs w:val="24"/>
          <w:lang w:val="hr-HR"/>
        </w:rPr>
        <w:t>djecu</w:t>
      </w:r>
      <w:r w:rsidRPr="00D51198">
        <w:rPr>
          <w:spacing w:val="44"/>
          <w:szCs w:val="24"/>
          <w:lang w:val="hr-HR"/>
        </w:rPr>
        <w:t xml:space="preserve"> </w:t>
      </w:r>
      <w:r w:rsidRPr="00D51198">
        <w:rPr>
          <w:szCs w:val="24"/>
          <w:lang w:val="hr-HR"/>
        </w:rPr>
        <w:t>i</w:t>
      </w:r>
      <w:r w:rsidRPr="00D51198">
        <w:rPr>
          <w:spacing w:val="44"/>
          <w:szCs w:val="24"/>
          <w:lang w:val="hr-HR"/>
        </w:rPr>
        <w:t xml:space="preserve"> </w:t>
      </w:r>
      <w:r w:rsidRPr="00D51198">
        <w:rPr>
          <w:szCs w:val="24"/>
          <w:lang w:val="hr-HR"/>
        </w:rPr>
        <w:t>mlade</w:t>
      </w:r>
      <w:r w:rsidR="001E5E66" w:rsidRPr="00D51198">
        <w:rPr>
          <w:szCs w:val="24"/>
          <w:lang w:val="hr-HR"/>
        </w:rPr>
        <w:t>, osobito nadarene</w:t>
      </w:r>
      <w:r w:rsidRPr="00D51198">
        <w:rPr>
          <w:szCs w:val="24"/>
          <w:lang w:val="hr-HR"/>
        </w:rPr>
        <w:t>),</w:t>
      </w:r>
      <w:r w:rsidRPr="00D51198">
        <w:rPr>
          <w:spacing w:val="43"/>
          <w:szCs w:val="24"/>
          <w:lang w:val="hr-HR"/>
        </w:rPr>
        <w:t xml:space="preserve"> </w:t>
      </w:r>
      <w:r w:rsidRPr="00D51198">
        <w:rPr>
          <w:spacing w:val="1"/>
          <w:szCs w:val="24"/>
          <w:lang w:val="hr-HR"/>
        </w:rPr>
        <w:t>te</w:t>
      </w:r>
      <w:r w:rsidRPr="00D51198">
        <w:rPr>
          <w:spacing w:val="43"/>
          <w:szCs w:val="24"/>
          <w:lang w:val="hr-HR"/>
        </w:rPr>
        <w:t xml:space="preserve"> </w:t>
      </w:r>
      <w:r w:rsidRPr="00D51198">
        <w:rPr>
          <w:szCs w:val="24"/>
          <w:lang w:val="hr-HR"/>
        </w:rPr>
        <w:t>poticanje</w:t>
      </w:r>
      <w:r w:rsidRPr="00D51198">
        <w:rPr>
          <w:spacing w:val="45"/>
          <w:szCs w:val="24"/>
          <w:lang w:val="hr-HR"/>
        </w:rPr>
        <w:t xml:space="preserve"> </w:t>
      </w:r>
      <w:r w:rsidRPr="00D51198">
        <w:rPr>
          <w:spacing w:val="-1"/>
          <w:szCs w:val="24"/>
          <w:lang w:val="hr-HR"/>
        </w:rPr>
        <w:t>suradnje</w:t>
      </w:r>
      <w:r w:rsidRPr="00D51198">
        <w:rPr>
          <w:spacing w:val="45"/>
          <w:szCs w:val="24"/>
          <w:lang w:val="hr-HR"/>
        </w:rPr>
        <w:t xml:space="preserve"> </w:t>
      </w:r>
      <w:r w:rsidRPr="00D51198">
        <w:rPr>
          <w:szCs w:val="24"/>
          <w:lang w:val="hr-HR"/>
        </w:rPr>
        <w:t>s različitim</w:t>
      </w:r>
      <w:r w:rsidRPr="00D51198">
        <w:rPr>
          <w:spacing w:val="63"/>
          <w:szCs w:val="24"/>
          <w:lang w:val="hr-HR"/>
        </w:rPr>
        <w:t xml:space="preserve"> </w:t>
      </w:r>
      <w:r w:rsidRPr="00D51198">
        <w:rPr>
          <w:szCs w:val="24"/>
          <w:lang w:val="hr-HR"/>
        </w:rPr>
        <w:t>dionicima</w:t>
      </w:r>
      <w:r w:rsidRPr="00D51198">
        <w:rPr>
          <w:spacing w:val="65"/>
          <w:szCs w:val="24"/>
          <w:lang w:val="hr-HR"/>
        </w:rPr>
        <w:t xml:space="preserve"> </w:t>
      </w:r>
      <w:r w:rsidRPr="00D51198">
        <w:rPr>
          <w:szCs w:val="24"/>
          <w:lang w:val="hr-HR"/>
        </w:rPr>
        <w:t>društva:</w:t>
      </w:r>
      <w:r w:rsidRPr="00D51198">
        <w:rPr>
          <w:spacing w:val="64"/>
          <w:szCs w:val="24"/>
          <w:lang w:val="hr-HR"/>
        </w:rPr>
        <w:t xml:space="preserve"> </w:t>
      </w:r>
      <w:r w:rsidRPr="00D51198">
        <w:rPr>
          <w:szCs w:val="24"/>
          <w:lang w:val="hr-HR"/>
        </w:rPr>
        <w:t>s</w:t>
      </w:r>
      <w:r w:rsidRPr="00D51198">
        <w:rPr>
          <w:spacing w:val="63"/>
          <w:szCs w:val="24"/>
          <w:lang w:val="hr-HR"/>
        </w:rPr>
        <w:t xml:space="preserve"> </w:t>
      </w:r>
      <w:r w:rsidRPr="00D51198">
        <w:rPr>
          <w:szCs w:val="24"/>
          <w:lang w:val="hr-HR"/>
        </w:rPr>
        <w:t>nacionalnim</w:t>
      </w:r>
      <w:r w:rsidRPr="00D51198">
        <w:rPr>
          <w:spacing w:val="66"/>
          <w:szCs w:val="24"/>
          <w:lang w:val="hr-HR"/>
        </w:rPr>
        <w:t xml:space="preserve"> </w:t>
      </w:r>
      <w:r w:rsidRPr="00D51198">
        <w:rPr>
          <w:szCs w:val="24"/>
          <w:lang w:val="hr-HR"/>
        </w:rPr>
        <w:t>savezima,</w:t>
      </w:r>
      <w:r w:rsidRPr="00D51198">
        <w:rPr>
          <w:spacing w:val="63"/>
          <w:szCs w:val="24"/>
          <w:lang w:val="hr-HR"/>
        </w:rPr>
        <w:t xml:space="preserve"> </w:t>
      </w:r>
      <w:r w:rsidRPr="00D51198">
        <w:rPr>
          <w:szCs w:val="24"/>
          <w:lang w:val="hr-HR"/>
        </w:rPr>
        <w:t>zajednicama</w:t>
      </w:r>
      <w:r w:rsidRPr="00D51198">
        <w:rPr>
          <w:spacing w:val="65"/>
          <w:szCs w:val="24"/>
          <w:lang w:val="hr-HR"/>
        </w:rPr>
        <w:t xml:space="preserve"> </w:t>
      </w:r>
      <w:r w:rsidRPr="00D51198">
        <w:rPr>
          <w:szCs w:val="24"/>
          <w:lang w:val="hr-HR"/>
        </w:rPr>
        <w:t>i</w:t>
      </w:r>
      <w:r w:rsidRPr="00D51198">
        <w:rPr>
          <w:spacing w:val="63"/>
          <w:szCs w:val="24"/>
          <w:lang w:val="hr-HR"/>
        </w:rPr>
        <w:t xml:space="preserve"> </w:t>
      </w:r>
      <w:r w:rsidRPr="00D51198">
        <w:rPr>
          <w:szCs w:val="24"/>
          <w:lang w:val="hr-HR"/>
        </w:rPr>
        <w:t>udrugama</w:t>
      </w:r>
      <w:r w:rsidRPr="00D51198">
        <w:rPr>
          <w:spacing w:val="65"/>
          <w:szCs w:val="24"/>
          <w:lang w:val="hr-HR"/>
        </w:rPr>
        <w:t xml:space="preserve"> </w:t>
      </w:r>
      <w:r w:rsidRPr="00D51198">
        <w:rPr>
          <w:szCs w:val="24"/>
          <w:lang w:val="hr-HR"/>
        </w:rPr>
        <w:t>tehničke kulture,</w:t>
      </w:r>
      <w:r w:rsidRPr="00D51198">
        <w:rPr>
          <w:spacing w:val="8"/>
          <w:szCs w:val="24"/>
          <w:lang w:val="hr-HR"/>
        </w:rPr>
        <w:t xml:space="preserve"> </w:t>
      </w:r>
      <w:r w:rsidRPr="00D51198">
        <w:rPr>
          <w:szCs w:val="24"/>
          <w:lang w:val="hr-HR"/>
        </w:rPr>
        <w:t>HZTK,</w:t>
      </w:r>
      <w:r w:rsidRPr="00D51198">
        <w:rPr>
          <w:spacing w:val="8"/>
          <w:szCs w:val="24"/>
          <w:lang w:val="hr-HR"/>
        </w:rPr>
        <w:t xml:space="preserve"> </w:t>
      </w:r>
      <w:r w:rsidRPr="00D51198">
        <w:rPr>
          <w:szCs w:val="24"/>
          <w:lang w:val="hr-HR"/>
        </w:rPr>
        <w:t>kao</w:t>
      </w:r>
      <w:r w:rsidRPr="00D51198">
        <w:rPr>
          <w:spacing w:val="7"/>
          <w:szCs w:val="24"/>
          <w:lang w:val="hr-HR"/>
        </w:rPr>
        <w:t xml:space="preserve"> </w:t>
      </w:r>
      <w:r w:rsidRPr="00D51198">
        <w:rPr>
          <w:szCs w:val="24"/>
          <w:lang w:val="hr-HR"/>
        </w:rPr>
        <w:t>i</w:t>
      </w:r>
      <w:r w:rsidRPr="00D51198">
        <w:rPr>
          <w:spacing w:val="8"/>
          <w:szCs w:val="24"/>
          <w:lang w:val="hr-HR"/>
        </w:rPr>
        <w:t xml:space="preserve"> </w:t>
      </w:r>
      <w:r w:rsidRPr="00D51198">
        <w:rPr>
          <w:szCs w:val="24"/>
          <w:lang w:val="hr-HR"/>
        </w:rPr>
        <w:t>s</w:t>
      </w:r>
      <w:r w:rsidRPr="00D51198">
        <w:rPr>
          <w:spacing w:val="8"/>
          <w:szCs w:val="24"/>
          <w:lang w:val="hr-HR"/>
        </w:rPr>
        <w:t xml:space="preserve"> </w:t>
      </w:r>
      <w:r w:rsidRPr="00D51198">
        <w:rPr>
          <w:szCs w:val="24"/>
          <w:lang w:val="hr-HR"/>
        </w:rPr>
        <w:t>obrazovnim</w:t>
      </w:r>
      <w:r w:rsidRPr="00D51198">
        <w:rPr>
          <w:spacing w:val="8"/>
          <w:szCs w:val="24"/>
          <w:lang w:val="hr-HR"/>
        </w:rPr>
        <w:t xml:space="preserve"> </w:t>
      </w:r>
      <w:r w:rsidRPr="00D51198">
        <w:rPr>
          <w:szCs w:val="24"/>
          <w:lang w:val="hr-HR"/>
        </w:rPr>
        <w:t>i</w:t>
      </w:r>
      <w:r w:rsidRPr="00D51198">
        <w:rPr>
          <w:spacing w:val="8"/>
          <w:szCs w:val="24"/>
          <w:lang w:val="hr-HR"/>
        </w:rPr>
        <w:t xml:space="preserve"> </w:t>
      </w:r>
      <w:r w:rsidRPr="00D51198">
        <w:rPr>
          <w:szCs w:val="24"/>
          <w:lang w:val="hr-HR"/>
        </w:rPr>
        <w:t>drugim</w:t>
      </w:r>
      <w:r w:rsidRPr="00D51198">
        <w:rPr>
          <w:spacing w:val="8"/>
          <w:szCs w:val="24"/>
          <w:lang w:val="hr-HR"/>
        </w:rPr>
        <w:t xml:space="preserve"> </w:t>
      </w:r>
      <w:r w:rsidRPr="00D51198">
        <w:rPr>
          <w:szCs w:val="24"/>
          <w:lang w:val="hr-HR"/>
        </w:rPr>
        <w:t>javnim</w:t>
      </w:r>
      <w:r w:rsidRPr="00D51198">
        <w:rPr>
          <w:spacing w:val="10"/>
          <w:szCs w:val="24"/>
          <w:lang w:val="hr-HR"/>
        </w:rPr>
        <w:t xml:space="preserve"> </w:t>
      </w:r>
      <w:r w:rsidRPr="00D51198">
        <w:rPr>
          <w:szCs w:val="24"/>
          <w:lang w:val="hr-HR"/>
        </w:rPr>
        <w:t>ustanovama</w:t>
      </w:r>
      <w:r w:rsidRPr="00D51198">
        <w:rPr>
          <w:spacing w:val="7"/>
          <w:szCs w:val="24"/>
          <w:lang w:val="hr-HR"/>
        </w:rPr>
        <w:t xml:space="preserve"> </w:t>
      </w:r>
      <w:r w:rsidRPr="00D51198">
        <w:rPr>
          <w:szCs w:val="24"/>
          <w:lang w:val="hr-HR"/>
        </w:rPr>
        <w:t>i</w:t>
      </w:r>
      <w:r w:rsidRPr="00D51198">
        <w:rPr>
          <w:spacing w:val="8"/>
          <w:szCs w:val="24"/>
          <w:lang w:val="hr-HR"/>
        </w:rPr>
        <w:t xml:space="preserve"> </w:t>
      </w:r>
      <w:r w:rsidRPr="00D51198">
        <w:rPr>
          <w:szCs w:val="24"/>
          <w:lang w:val="hr-HR"/>
        </w:rPr>
        <w:t>institucijama</w:t>
      </w:r>
      <w:r w:rsidRPr="00D51198">
        <w:rPr>
          <w:spacing w:val="7"/>
          <w:szCs w:val="24"/>
          <w:lang w:val="hr-HR"/>
        </w:rPr>
        <w:t xml:space="preserve"> </w:t>
      </w:r>
      <w:r w:rsidRPr="00D51198">
        <w:rPr>
          <w:spacing w:val="-1"/>
          <w:szCs w:val="24"/>
          <w:lang w:val="hr-HR"/>
        </w:rPr>
        <w:t>koje</w:t>
      </w:r>
      <w:r w:rsidRPr="00D51198">
        <w:rPr>
          <w:spacing w:val="9"/>
          <w:szCs w:val="24"/>
          <w:lang w:val="hr-HR"/>
        </w:rPr>
        <w:t xml:space="preserve"> </w:t>
      </w:r>
      <w:r w:rsidRPr="00D51198">
        <w:rPr>
          <w:szCs w:val="24"/>
          <w:lang w:val="hr-HR"/>
        </w:rPr>
        <w:t>djeluju</w:t>
      </w:r>
      <w:r w:rsidRPr="00D51198">
        <w:rPr>
          <w:spacing w:val="7"/>
          <w:szCs w:val="24"/>
          <w:lang w:val="hr-HR"/>
        </w:rPr>
        <w:t xml:space="preserve"> </w:t>
      </w:r>
      <w:r w:rsidRPr="00D51198">
        <w:rPr>
          <w:spacing w:val="-1"/>
          <w:szCs w:val="24"/>
          <w:lang w:val="hr-HR"/>
        </w:rPr>
        <w:t xml:space="preserve">na </w:t>
      </w:r>
      <w:r w:rsidRPr="00D51198">
        <w:rPr>
          <w:spacing w:val="-54"/>
          <w:szCs w:val="24"/>
          <w:lang w:val="hr-HR"/>
        </w:rPr>
        <w:t xml:space="preserve"> </w:t>
      </w:r>
      <w:r w:rsidRPr="00D51198">
        <w:rPr>
          <w:szCs w:val="24"/>
          <w:lang w:val="hr-HR"/>
        </w:rPr>
        <w:t>lokalnoj</w:t>
      </w:r>
      <w:r w:rsidRPr="00D51198">
        <w:rPr>
          <w:spacing w:val="174"/>
          <w:szCs w:val="24"/>
          <w:lang w:val="hr-HR"/>
        </w:rPr>
        <w:t xml:space="preserve"> </w:t>
      </w:r>
      <w:r w:rsidRPr="00D51198">
        <w:rPr>
          <w:szCs w:val="24"/>
          <w:lang w:val="hr-HR"/>
        </w:rPr>
        <w:t>razini,</w:t>
      </w:r>
      <w:r w:rsidRPr="00D51198">
        <w:rPr>
          <w:spacing w:val="174"/>
          <w:szCs w:val="24"/>
          <w:lang w:val="hr-HR"/>
        </w:rPr>
        <w:t xml:space="preserve"> </w:t>
      </w:r>
      <w:r w:rsidRPr="00D51198">
        <w:rPr>
          <w:szCs w:val="24"/>
          <w:lang w:val="hr-HR"/>
        </w:rPr>
        <w:t>jedinicama</w:t>
      </w:r>
      <w:r w:rsidRPr="00D51198">
        <w:rPr>
          <w:spacing w:val="173"/>
          <w:szCs w:val="24"/>
          <w:lang w:val="hr-HR"/>
        </w:rPr>
        <w:t xml:space="preserve"> </w:t>
      </w:r>
      <w:r w:rsidRPr="00D51198">
        <w:rPr>
          <w:szCs w:val="24"/>
          <w:lang w:val="hr-HR"/>
        </w:rPr>
        <w:t>lokalne</w:t>
      </w:r>
      <w:r w:rsidRPr="00D51198">
        <w:rPr>
          <w:spacing w:val="174"/>
          <w:szCs w:val="24"/>
          <w:lang w:val="hr-HR"/>
        </w:rPr>
        <w:t xml:space="preserve"> </w:t>
      </w:r>
      <w:r w:rsidRPr="00D51198">
        <w:rPr>
          <w:szCs w:val="24"/>
          <w:lang w:val="hr-HR"/>
        </w:rPr>
        <w:t>(regionalne)</w:t>
      </w:r>
      <w:r w:rsidRPr="00D51198">
        <w:rPr>
          <w:spacing w:val="173"/>
          <w:szCs w:val="24"/>
          <w:lang w:val="hr-HR"/>
        </w:rPr>
        <w:t xml:space="preserve"> </w:t>
      </w:r>
      <w:r w:rsidRPr="00D51198">
        <w:rPr>
          <w:szCs w:val="24"/>
          <w:lang w:val="hr-HR"/>
        </w:rPr>
        <w:t>uprave,</w:t>
      </w:r>
      <w:r w:rsidRPr="00D51198">
        <w:rPr>
          <w:spacing w:val="173"/>
          <w:szCs w:val="24"/>
          <w:lang w:val="hr-HR"/>
        </w:rPr>
        <w:t xml:space="preserve"> </w:t>
      </w:r>
      <w:r w:rsidRPr="00D51198">
        <w:rPr>
          <w:szCs w:val="24"/>
          <w:lang w:val="hr-HR"/>
        </w:rPr>
        <w:t>poduzetnicima</w:t>
      </w:r>
      <w:r w:rsidRPr="00D51198">
        <w:rPr>
          <w:spacing w:val="173"/>
          <w:szCs w:val="24"/>
          <w:lang w:val="hr-HR"/>
        </w:rPr>
        <w:t xml:space="preserve"> </w:t>
      </w:r>
      <w:r w:rsidRPr="00D51198">
        <w:rPr>
          <w:szCs w:val="24"/>
          <w:lang w:val="hr-HR"/>
        </w:rPr>
        <w:t>i</w:t>
      </w:r>
      <w:r w:rsidRPr="00D51198">
        <w:rPr>
          <w:spacing w:val="173"/>
          <w:szCs w:val="24"/>
          <w:lang w:val="hr-HR"/>
        </w:rPr>
        <w:t xml:space="preserve"> </w:t>
      </w:r>
      <w:r w:rsidRPr="00D51198">
        <w:rPr>
          <w:szCs w:val="24"/>
          <w:lang w:val="hr-HR"/>
        </w:rPr>
        <w:t xml:space="preserve">ostalim </w:t>
      </w:r>
      <w:r w:rsidRPr="00D51198">
        <w:rPr>
          <w:spacing w:val="-54"/>
          <w:szCs w:val="24"/>
          <w:lang w:val="hr-HR"/>
        </w:rPr>
        <w:t xml:space="preserve"> </w:t>
      </w:r>
      <w:r w:rsidRPr="00D51198">
        <w:rPr>
          <w:szCs w:val="24"/>
          <w:lang w:val="hr-HR"/>
        </w:rPr>
        <w:t>organizacijama civilnoga</w:t>
      </w:r>
      <w:r w:rsidRPr="00D51198">
        <w:rPr>
          <w:spacing w:val="2"/>
          <w:szCs w:val="24"/>
          <w:lang w:val="hr-HR"/>
        </w:rPr>
        <w:t xml:space="preserve"> </w:t>
      </w:r>
      <w:r w:rsidRPr="00D51198">
        <w:rPr>
          <w:szCs w:val="24"/>
          <w:lang w:val="hr-HR"/>
        </w:rPr>
        <w:t>društva.</w:t>
      </w:r>
    </w:p>
    <w:p w14:paraId="6A1F5488" w14:textId="4EFAE190" w:rsidR="00AC5C91" w:rsidRPr="00D51198" w:rsidRDefault="00AC5C91" w:rsidP="00B02EBE">
      <w:pPr>
        <w:spacing w:line="276" w:lineRule="auto"/>
        <w:jc w:val="both"/>
        <w:rPr>
          <w:rFonts w:ascii="Times New Roman" w:hAnsi="Times New Roman"/>
          <w:b/>
          <w:bCs/>
          <w:snapToGrid w:val="0"/>
          <w:szCs w:val="24"/>
          <w:lang w:val="hr-HR" w:eastAsia="en-US"/>
        </w:rPr>
      </w:pPr>
    </w:p>
    <w:p w14:paraId="5C5EB9D1" w14:textId="6F1BC54B" w:rsidR="00AC5C91" w:rsidRPr="00D51198" w:rsidRDefault="00AC5C91" w:rsidP="00AC5C91">
      <w:pPr>
        <w:pStyle w:val="Bezproreda"/>
        <w:numPr>
          <w:ilvl w:val="0"/>
          <w:numId w:val="27"/>
        </w:numPr>
        <w:rPr>
          <w:b/>
          <w:bCs/>
          <w:szCs w:val="24"/>
          <w:lang w:val="hr-HR"/>
        </w:rPr>
      </w:pPr>
      <w:r w:rsidRPr="00D51198">
        <w:rPr>
          <w:b/>
          <w:bCs/>
          <w:szCs w:val="24"/>
          <w:lang w:val="hr-HR"/>
        </w:rPr>
        <w:t>Suradnja i popularizacija tehničke kulture</w:t>
      </w:r>
      <w:r w:rsidRPr="00D51198">
        <w:rPr>
          <w:b/>
          <w:bCs/>
          <w:spacing w:val="-2"/>
          <w:szCs w:val="24"/>
          <w:lang w:val="hr-HR"/>
        </w:rPr>
        <w:t xml:space="preserve"> </w:t>
      </w:r>
      <w:r w:rsidRPr="00D51198">
        <w:rPr>
          <w:b/>
          <w:bCs/>
          <w:spacing w:val="1"/>
          <w:szCs w:val="24"/>
          <w:lang w:val="hr-HR"/>
        </w:rPr>
        <w:t>na</w:t>
      </w:r>
      <w:r w:rsidRPr="00D51198">
        <w:rPr>
          <w:b/>
          <w:bCs/>
          <w:spacing w:val="-1"/>
          <w:szCs w:val="24"/>
          <w:lang w:val="hr-HR"/>
        </w:rPr>
        <w:t xml:space="preserve"> </w:t>
      </w:r>
      <w:r w:rsidRPr="00D51198">
        <w:rPr>
          <w:b/>
          <w:bCs/>
          <w:szCs w:val="24"/>
          <w:lang w:val="hr-HR"/>
        </w:rPr>
        <w:t>području Bjelovarsko – bilogorske županije</w:t>
      </w:r>
    </w:p>
    <w:p w14:paraId="390B7033" w14:textId="1843DC3D" w:rsidR="00AC5C91" w:rsidRPr="00D51198" w:rsidRDefault="00AC5C91" w:rsidP="00AC5C91">
      <w:pPr>
        <w:pStyle w:val="Bezproreda"/>
        <w:rPr>
          <w:szCs w:val="24"/>
          <w:lang w:val="hr-HR"/>
        </w:rPr>
      </w:pPr>
      <w:r w:rsidRPr="00D51198">
        <w:rPr>
          <w:szCs w:val="24"/>
          <w:lang w:val="hr-HR"/>
        </w:rPr>
        <w:t>Cilj</w:t>
      </w:r>
      <w:r w:rsidRPr="00D51198">
        <w:rPr>
          <w:spacing w:val="8"/>
          <w:szCs w:val="24"/>
          <w:lang w:val="hr-HR"/>
        </w:rPr>
        <w:t xml:space="preserve"> </w:t>
      </w:r>
      <w:r w:rsidRPr="00D51198">
        <w:rPr>
          <w:szCs w:val="24"/>
          <w:lang w:val="hr-HR"/>
        </w:rPr>
        <w:t>ovog</w:t>
      </w:r>
      <w:r w:rsidRPr="00D51198">
        <w:rPr>
          <w:spacing w:val="7"/>
          <w:szCs w:val="24"/>
          <w:lang w:val="hr-HR"/>
        </w:rPr>
        <w:t xml:space="preserve"> </w:t>
      </w:r>
      <w:r w:rsidRPr="00D51198">
        <w:rPr>
          <w:szCs w:val="24"/>
          <w:lang w:val="hr-HR"/>
        </w:rPr>
        <w:t>prioriteta</w:t>
      </w:r>
      <w:r w:rsidRPr="00D51198">
        <w:rPr>
          <w:spacing w:val="7"/>
          <w:szCs w:val="24"/>
          <w:lang w:val="hr-HR"/>
        </w:rPr>
        <w:t xml:space="preserve"> </w:t>
      </w:r>
      <w:r w:rsidRPr="00D51198">
        <w:rPr>
          <w:szCs w:val="24"/>
          <w:lang w:val="hr-HR"/>
        </w:rPr>
        <w:t>je</w:t>
      </w:r>
      <w:r w:rsidRPr="00D51198">
        <w:rPr>
          <w:spacing w:val="9"/>
          <w:szCs w:val="24"/>
          <w:lang w:val="hr-HR"/>
        </w:rPr>
        <w:t xml:space="preserve"> </w:t>
      </w:r>
      <w:r w:rsidRPr="00D51198">
        <w:rPr>
          <w:szCs w:val="24"/>
          <w:lang w:val="hr-HR"/>
        </w:rPr>
        <w:t>populariziranje</w:t>
      </w:r>
      <w:r w:rsidRPr="00D51198">
        <w:rPr>
          <w:spacing w:val="9"/>
          <w:szCs w:val="24"/>
          <w:lang w:val="hr-HR"/>
        </w:rPr>
        <w:t xml:space="preserve"> </w:t>
      </w:r>
      <w:r w:rsidRPr="00D51198">
        <w:rPr>
          <w:szCs w:val="24"/>
          <w:lang w:val="hr-HR"/>
        </w:rPr>
        <w:t>tehničke</w:t>
      </w:r>
      <w:r w:rsidRPr="00D51198">
        <w:rPr>
          <w:spacing w:val="9"/>
          <w:szCs w:val="24"/>
          <w:lang w:val="hr-HR"/>
        </w:rPr>
        <w:t xml:space="preserve"> </w:t>
      </w:r>
      <w:r w:rsidRPr="00D51198">
        <w:rPr>
          <w:szCs w:val="24"/>
          <w:lang w:val="hr-HR"/>
        </w:rPr>
        <w:t>kulture</w:t>
      </w:r>
      <w:r w:rsidRPr="00D51198">
        <w:rPr>
          <w:spacing w:val="8"/>
          <w:szCs w:val="24"/>
          <w:lang w:val="hr-HR"/>
        </w:rPr>
        <w:t xml:space="preserve"> </w:t>
      </w:r>
      <w:r w:rsidRPr="00D51198">
        <w:rPr>
          <w:szCs w:val="24"/>
          <w:lang w:val="hr-HR"/>
        </w:rPr>
        <w:t>u</w:t>
      </w:r>
      <w:r w:rsidRPr="00D51198">
        <w:rPr>
          <w:spacing w:val="7"/>
          <w:szCs w:val="24"/>
          <w:lang w:val="hr-HR"/>
        </w:rPr>
        <w:t xml:space="preserve"> </w:t>
      </w:r>
      <w:r w:rsidRPr="00D51198">
        <w:rPr>
          <w:szCs w:val="24"/>
          <w:lang w:val="hr-HR"/>
        </w:rPr>
        <w:t>široj</w:t>
      </w:r>
      <w:r w:rsidRPr="00D51198">
        <w:rPr>
          <w:spacing w:val="8"/>
          <w:szCs w:val="24"/>
          <w:lang w:val="hr-HR"/>
        </w:rPr>
        <w:t xml:space="preserve"> </w:t>
      </w:r>
      <w:r w:rsidRPr="00D51198">
        <w:rPr>
          <w:szCs w:val="24"/>
          <w:lang w:val="hr-HR"/>
        </w:rPr>
        <w:t>javnosti,</w:t>
      </w:r>
      <w:r w:rsidRPr="00D51198">
        <w:rPr>
          <w:spacing w:val="8"/>
          <w:szCs w:val="24"/>
          <w:lang w:val="hr-HR"/>
        </w:rPr>
        <w:t xml:space="preserve"> </w:t>
      </w:r>
      <w:r w:rsidRPr="00D51198">
        <w:rPr>
          <w:szCs w:val="24"/>
          <w:lang w:val="hr-HR"/>
        </w:rPr>
        <w:t>obilježavanje</w:t>
      </w:r>
      <w:r w:rsidRPr="00D51198">
        <w:rPr>
          <w:spacing w:val="9"/>
          <w:szCs w:val="24"/>
          <w:lang w:val="hr-HR"/>
        </w:rPr>
        <w:t xml:space="preserve"> </w:t>
      </w:r>
      <w:r w:rsidRPr="00D51198">
        <w:rPr>
          <w:szCs w:val="24"/>
          <w:lang w:val="hr-HR"/>
        </w:rPr>
        <w:t>značajnih obljetnica,</w:t>
      </w:r>
      <w:r w:rsidRPr="00D51198">
        <w:rPr>
          <w:spacing w:val="1"/>
          <w:szCs w:val="24"/>
          <w:lang w:val="hr-HR"/>
        </w:rPr>
        <w:t xml:space="preserve"> </w:t>
      </w:r>
      <w:r w:rsidRPr="00D51198">
        <w:rPr>
          <w:spacing w:val="-1"/>
          <w:szCs w:val="24"/>
          <w:lang w:val="hr-HR"/>
        </w:rPr>
        <w:t>kao</w:t>
      </w:r>
      <w:r w:rsidRPr="00D51198">
        <w:rPr>
          <w:spacing w:val="1"/>
          <w:szCs w:val="24"/>
          <w:lang w:val="hr-HR"/>
        </w:rPr>
        <w:t xml:space="preserve"> </w:t>
      </w:r>
      <w:r w:rsidRPr="00D51198">
        <w:rPr>
          <w:szCs w:val="24"/>
          <w:lang w:val="hr-HR"/>
        </w:rPr>
        <w:t>i</w:t>
      </w:r>
      <w:r w:rsidRPr="00D51198">
        <w:rPr>
          <w:spacing w:val="1"/>
          <w:szCs w:val="24"/>
          <w:lang w:val="hr-HR"/>
        </w:rPr>
        <w:t xml:space="preserve"> </w:t>
      </w:r>
      <w:r w:rsidRPr="00D51198">
        <w:rPr>
          <w:szCs w:val="24"/>
          <w:lang w:val="hr-HR"/>
        </w:rPr>
        <w:t>privlačenje</w:t>
      </w:r>
      <w:r w:rsidRPr="00D51198">
        <w:rPr>
          <w:spacing w:val="2"/>
          <w:szCs w:val="24"/>
          <w:lang w:val="hr-HR"/>
        </w:rPr>
        <w:t xml:space="preserve"> </w:t>
      </w:r>
      <w:r w:rsidRPr="00D51198">
        <w:rPr>
          <w:szCs w:val="24"/>
          <w:lang w:val="hr-HR"/>
        </w:rPr>
        <w:t>novih korisnika,</w:t>
      </w:r>
      <w:r w:rsidRPr="00D51198">
        <w:rPr>
          <w:spacing w:val="1"/>
          <w:szCs w:val="24"/>
          <w:lang w:val="hr-HR"/>
        </w:rPr>
        <w:t xml:space="preserve"> </w:t>
      </w:r>
      <w:r w:rsidRPr="00D51198">
        <w:rPr>
          <w:szCs w:val="24"/>
          <w:lang w:val="hr-HR"/>
        </w:rPr>
        <w:t>suradnika,</w:t>
      </w:r>
      <w:r w:rsidRPr="00D51198">
        <w:rPr>
          <w:spacing w:val="1"/>
          <w:szCs w:val="24"/>
          <w:lang w:val="hr-HR"/>
        </w:rPr>
        <w:t xml:space="preserve"> </w:t>
      </w:r>
      <w:r w:rsidRPr="00D51198">
        <w:rPr>
          <w:szCs w:val="24"/>
          <w:lang w:val="hr-HR"/>
        </w:rPr>
        <w:t>sponzora i</w:t>
      </w:r>
      <w:r w:rsidRPr="00D51198">
        <w:rPr>
          <w:spacing w:val="1"/>
          <w:szCs w:val="24"/>
          <w:lang w:val="hr-HR"/>
        </w:rPr>
        <w:t xml:space="preserve"> </w:t>
      </w:r>
      <w:r w:rsidRPr="00D51198">
        <w:rPr>
          <w:szCs w:val="24"/>
          <w:lang w:val="hr-HR"/>
        </w:rPr>
        <w:t>donatora.</w:t>
      </w:r>
    </w:p>
    <w:p w14:paraId="7E64CF79" w14:textId="38647C61" w:rsidR="00D45939" w:rsidRDefault="00D45939" w:rsidP="00AC5C91">
      <w:pPr>
        <w:pStyle w:val="Bezproreda"/>
        <w:rPr>
          <w:color w:val="FF0000"/>
          <w:szCs w:val="24"/>
          <w:lang w:val="hr-HR"/>
        </w:rPr>
      </w:pPr>
    </w:p>
    <w:p w14:paraId="020455FB" w14:textId="7B632F42" w:rsidR="00D51198" w:rsidRDefault="00D51198" w:rsidP="00AC5C91">
      <w:pPr>
        <w:pStyle w:val="Bezproreda"/>
        <w:rPr>
          <w:color w:val="FF0000"/>
          <w:szCs w:val="24"/>
          <w:lang w:val="hr-HR"/>
        </w:rPr>
      </w:pPr>
    </w:p>
    <w:p w14:paraId="2718F636" w14:textId="4488CDF6" w:rsidR="00D51198" w:rsidRDefault="00D51198" w:rsidP="00AC5C91">
      <w:pPr>
        <w:pStyle w:val="Bezproreda"/>
        <w:rPr>
          <w:color w:val="FF0000"/>
          <w:szCs w:val="24"/>
          <w:lang w:val="hr-HR"/>
        </w:rPr>
      </w:pPr>
    </w:p>
    <w:p w14:paraId="4F52238B" w14:textId="1D2A68C9" w:rsidR="00210D6A" w:rsidRDefault="00210D6A" w:rsidP="00AC5C91">
      <w:pPr>
        <w:pStyle w:val="Bezproreda"/>
        <w:rPr>
          <w:color w:val="FF0000"/>
          <w:szCs w:val="24"/>
          <w:lang w:val="hr-HR"/>
        </w:rPr>
      </w:pPr>
    </w:p>
    <w:p w14:paraId="7F029FF6" w14:textId="159155FF" w:rsidR="00210D6A" w:rsidRDefault="00210D6A" w:rsidP="00AC5C91">
      <w:pPr>
        <w:pStyle w:val="Bezproreda"/>
        <w:rPr>
          <w:color w:val="FF0000"/>
          <w:szCs w:val="24"/>
          <w:lang w:val="hr-HR"/>
        </w:rPr>
      </w:pPr>
    </w:p>
    <w:p w14:paraId="039CC5A6" w14:textId="305712A6" w:rsidR="00EC36FA" w:rsidRDefault="00EC36FA" w:rsidP="00AC5C91">
      <w:pPr>
        <w:pStyle w:val="Bezproreda"/>
        <w:rPr>
          <w:color w:val="FF0000"/>
          <w:szCs w:val="24"/>
          <w:lang w:val="hr-HR"/>
        </w:rPr>
      </w:pPr>
    </w:p>
    <w:p w14:paraId="17733DA1" w14:textId="77777777" w:rsidR="00EC36FA" w:rsidRDefault="00EC36FA" w:rsidP="00AC5C91">
      <w:pPr>
        <w:pStyle w:val="Bezproreda"/>
        <w:rPr>
          <w:color w:val="FF0000"/>
          <w:szCs w:val="24"/>
          <w:lang w:val="hr-HR"/>
        </w:rPr>
      </w:pPr>
    </w:p>
    <w:p w14:paraId="321F8D95" w14:textId="77777777" w:rsidR="00D51198" w:rsidRPr="00D51198" w:rsidRDefault="00D51198" w:rsidP="00AC5C91">
      <w:pPr>
        <w:pStyle w:val="Bezproreda"/>
        <w:rPr>
          <w:color w:val="FF0000"/>
          <w:szCs w:val="24"/>
          <w:lang w:val="hr-HR"/>
        </w:rPr>
      </w:pPr>
    </w:p>
    <w:p w14:paraId="5DA3E109" w14:textId="72FD011D" w:rsidR="00AC5C91" w:rsidRPr="00D51198" w:rsidRDefault="00AC5C91" w:rsidP="00AC5C91">
      <w:pPr>
        <w:pStyle w:val="Bezproreda"/>
        <w:rPr>
          <w:color w:val="FF0000"/>
          <w:szCs w:val="24"/>
          <w:lang w:val="hr-HR"/>
        </w:rPr>
      </w:pPr>
    </w:p>
    <w:p w14:paraId="5C74448D" w14:textId="5E9955B9" w:rsidR="00867256" w:rsidRPr="00D51198" w:rsidRDefault="00867256" w:rsidP="00867256">
      <w:pPr>
        <w:pStyle w:val="Bezproreda"/>
        <w:numPr>
          <w:ilvl w:val="0"/>
          <w:numId w:val="27"/>
        </w:numPr>
        <w:rPr>
          <w:szCs w:val="24"/>
          <w:lang w:val="hr-HR"/>
        </w:rPr>
      </w:pPr>
      <w:r w:rsidRPr="00D51198">
        <w:rPr>
          <w:b/>
          <w:bCs/>
          <w:spacing w:val="1"/>
          <w:szCs w:val="24"/>
          <w:lang w:val="hr-HR"/>
        </w:rPr>
        <w:t xml:space="preserve">Jačanje kapaciteta udruga članica </w:t>
      </w:r>
    </w:p>
    <w:p w14:paraId="7376C563" w14:textId="0712319D" w:rsidR="00867256" w:rsidRPr="00D51198" w:rsidRDefault="00867256" w:rsidP="00867256">
      <w:pPr>
        <w:pStyle w:val="Bezproreda"/>
        <w:rPr>
          <w:szCs w:val="24"/>
          <w:lang w:val="hr-HR"/>
        </w:rPr>
      </w:pPr>
      <w:r w:rsidRPr="00D51198">
        <w:rPr>
          <w:szCs w:val="24"/>
          <w:lang w:val="hr-HR"/>
        </w:rPr>
        <w:t>Cilj</w:t>
      </w:r>
      <w:r w:rsidRPr="00D51198">
        <w:rPr>
          <w:spacing w:val="32"/>
          <w:szCs w:val="24"/>
          <w:lang w:val="hr-HR"/>
        </w:rPr>
        <w:t xml:space="preserve"> </w:t>
      </w:r>
      <w:r w:rsidRPr="00D51198">
        <w:rPr>
          <w:szCs w:val="24"/>
          <w:lang w:val="hr-HR"/>
        </w:rPr>
        <w:t>ovog</w:t>
      </w:r>
      <w:r w:rsidRPr="00D51198">
        <w:rPr>
          <w:spacing w:val="31"/>
          <w:szCs w:val="24"/>
          <w:lang w:val="hr-HR"/>
        </w:rPr>
        <w:t xml:space="preserve"> </w:t>
      </w:r>
      <w:r w:rsidRPr="00D51198">
        <w:rPr>
          <w:szCs w:val="24"/>
          <w:lang w:val="hr-HR"/>
        </w:rPr>
        <w:t>prioriteta</w:t>
      </w:r>
      <w:r w:rsidRPr="00D51198">
        <w:rPr>
          <w:spacing w:val="31"/>
          <w:szCs w:val="24"/>
          <w:lang w:val="hr-HR"/>
        </w:rPr>
        <w:t xml:space="preserve"> </w:t>
      </w:r>
      <w:r w:rsidRPr="00D51198">
        <w:rPr>
          <w:szCs w:val="24"/>
          <w:lang w:val="hr-HR"/>
        </w:rPr>
        <w:t>je</w:t>
      </w:r>
      <w:r w:rsidRPr="00D51198">
        <w:rPr>
          <w:spacing w:val="33"/>
          <w:szCs w:val="24"/>
          <w:lang w:val="hr-HR"/>
        </w:rPr>
        <w:t xml:space="preserve"> </w:t>
      </w:r>
      <w:r w:rsidRPr="00D51198">
        <w:rPr>
          <w:spacing w:val="-1"/>
          <w:szCs w:val="24"/>
          <w:lang w:val="hr-HR"/>
        </w:rPr>
        <w:t>jačanje</w:t>
      </w:r>
      <w:r w:rsidRPr="00D51198">
        <w:rPr>
          <w:spacing w:val="33"/>
          <w:szCs w:val="24"/>
          <w:lang w:val="hr-HR"/>
        </w:rPr>
        <w:t xml:space="preserve"> </w:t>
      </w:r>
      <w:r w:rsidRPr="00D51198">
        <w:rPr>
          <w:szCs w:val="24"/>
          <w:lang w:val="hr-HR"/>
        </w:rPr>
        <w:t>kvalitativnih mogućnosti udruga članica. Inicijalna pomoć udrugama za razvoj aktivnosti u lokalnoj zajednici, osnaživanje udruga članica koje pružaju usluge korisnicima u lokalnoj zajednici, manje potpore za nabavu opreme i slično.</w:t>
      </w:r>
    </w:p>
    <w:p w14:paraId="2E7F63F2" w14:textId="77777777" w:rsidR="00867256" w:rsidRPr="00D51198" w:rsidRDefault="00867256" w:rsidP="00867256">
      <w:pPr>
        <w:pStyle w:val="Bezproreda"/>
        <w:rPr>
          <w:szCs w:val="24"/>
          <w:lang w:val="hr-HR"/>
        </w:rPr>
      </w:pPr>
    </w:p>
    <w:p w14:paraId="35713FB6" w14:textId="47501E54" w:rsidR="00867256" w:rsidRPr="00D51198" w:rsidRDefault="00867256" w:rsidP="00867256">
      <w:pPr>
        <w:pStyle w:val="Bezproreda"/>
        <w:numPr>
          <w:ilvl w:val="0"/>
          <w:numId w:val="27"/>
        </w:numPr>
        <w:rPr>
          <w:b/>
          <w:bCs/>
          <w:szCs w:val="24"/>
          <w:lang w:val="hr-HR"/>
        </w:rPr>
      </w:pPr>
      <w:r w:rsidRPr="00D51198">
        <w:rPr>
          <w:b/>
          <w:bCs/>
          <w:szCs w:val="24"/>
          <w:lang w:val="hr-HR"/>
        </w:rPr>
        <w:t>Programi od posebne važnosti</w:t>
      </w:r>
      <w:r w:rsidR="007D5685" w:rsidRPr="00D51198">
        <w:rPr>
          <w:b/>
          <w:bCs/>
          <w:szCs w:val="24"/>
          <w:lang w:val="hr-HR"/>
        </w:rPr>
        <w:t xml:space="preserve"> u tehničkoj kulturi na području BBŽ</w:t>
      </w:r>
    </w:p>
    <w:p w14:paraId="54A5ECC7" w14:textId="77777777" w:rsidR="00867256" w:rsidRPr="00D51198" w:rsidRDefault="00867256" w:rsidP="00867256">
      <w:pPr>
        <w:spacing w:after="160"/>
        <w:rPr>
          <w:rFonts w:ascii="Times New Roman" w:hAnsi="Times New Roman"/>
          <w:szCs w:val="24"/>
          <w:lang w:val="hr-HR"/>
        </w:rPr>
      </w:pPr>
      <w:r w:rsidRPr="00D51198">
        <w:rPr>
          <w:rFonts w:ascii="Times New Roman" w:hAnsi="Times New Roman"/>
          <w:szCs w:val="24"/>
          <w:lang w:val="hr-HR"/>
        </w:rPr>
        <w:t xml:space="preserve">Programi koji se provode nekoliko godina, prepoznati su na području šire RH, te su od osobite važnosti za popularizaciju i promociju tehničke kulture na području BBŽ i šire. </w:t>
      </w:r>
    </w:p>
    <w:p w14:paraId="5FCB6B19" w14:textId="77777777" w:rsidR="00D131E2" w:rsidRPr="00D51198" w:rsidRDefault="00D131E2" w:rsidP="00D45939">
      <w:pPr>
        <w:autoSpaceDE w:val="0"/>
        <w:autoSpaceDN w:val="0"/>
        <w:adjustRightInd w:val="0"/>
        <w:contextualSpacing/>
        <w:rPr>
          <w:rFonts w:ascii="Times New Roman" w:eastAsia="Calibri" w:hAnsi="Times New Roman"/>
          <w:szCs w:val="24"/>
          <w:lang w:val="hr-HR" w:eastAsia="en-US"/>
        </w:rPr>
      </w:pPr>
    </w:p>
    <w:p w14:paraId="19D882CA" w14:textId="77777777" w:rsidR="00D131E2" w:rsidRPr="00D51198" w:rsidRDefault="00D131E2" w:rsidP="00FA7047">
      <w:pPr>
        <w:autoSpaceDE w:val="0"/>
        <w:autoSpaceDN w:val="0"/>
        <w:adjustRightInd w:val="0"/>
        <w:ind w:left="720"/>
        <w:contextualSpacing/>
        <w:rPr>
          <w:rFonts w:ascii="Times New Roman" w:eastAsia="Calibri" w:hAnsi="Times New Roman"/>
          <w:szCs w:val="24"/>
          <w:lang w:val="hr-H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1"/>
      </w:tblGrid>
      <w:tr w:rsidR="00B02EBE" w:rsidRPr="00D51198" w14:paraId="7C49EB50" w14:textId="77777777" w:rsidTr="00A374DA">
        <w:trPr>
          <w:trHeight w:val="373"/>
        </w:trPr>
        <w:tc>
          <w:tcPr>
            <w:tcW w:w="9639" w:type="dxa"/>
            <w:shd w:val="clear" w:color="auto" w:fill="D9D9D9"/>
            <w:vAlign w:val="center"/>
          </w:tcPr>
          <w:p w14:paraId="221E37A8" w14:textId="36D386E8" w:rsidR="00B02EBE" w:rsidRPr="00D51198" w:rsidRDefault="00B02EBE" w:rsidP="00B02EBE">
            <w:pPr>
              <w:rPr>
                <w:rFonts w:ascii="Times New Roman" w:hAnsi="Times New Roman"/>
                <w:b/>
                <w:snapToGrid w:val="0"/>
                <w:szCs w:val="24"/>
                <w:lang w:val="hr-HR" w:eastAsia="en-US"/>
              </w:rPr>
            </w:pPr>
            <w:bookmarkStart w:id="3" w:name="_Toc437439915"/>
            <w:r w:rsidRPr="00D51198">
              <w:rPr>
                <w:rFonts w:ascii="Times New Roman" w:hAnsi="Times New Roman"/>
                <w:b/>
                <w:snapToGrid w:val="0"/>
                <w:szCs w:val="24"/>
                <w:lang w:val="hr-HR" w:eastAsia="en-US"/>
              </w:rPr>
              <w:t>1.4. Ukupna vrijednost Poziva i planirani iznosi po pojedinačnim projektima</w:t>
            </w:r>
            <w:bookmarkEnd w:id="3"/>
          </w:p>
        </w:tc>
      </w:tr>
    </w:tbl>
    <w:p w14:paraId="3AD5609C" w14:textId="77777777" w:rsidR="00B02EBE" w:rsidRPr="00D51198" w:rsidRDefault="00B02EBE" w:rsidP="00B02EBE">
      <w:pPr>
        <w:jc w:val="both"/>
        <w:rPr>
          <w:rFonts w:ascii="Times New Roman" w:hAnsi="Times New Roman"/>
          <w:b/>
          <w:snapToGrid w:val="0"/>
          <w:szCs w:val="24"/>
          <w:lang w:val="hr-HR" w:eastAsia="en-US"/>
        </w:rPr>
      </w:pPr>
    </w:p>
    <w:p w14:paraId="26E826F3" w14:textId="2C777B5C" w:rsidR="00B02EBE" w:rsidRPr="00D51198" w:rsidRDefault="00B02EBE" w:rsidP="00B02EBE">
      <w:pPr>
        <w:rPr>
          <w:rFonts w:ascii="Times New Roman" w:hAnsi="Times New Roman"/>
          <w:b/>
          <w:snapToGrid w:val="0"/>
          <w:szCs w:val="24"/>
          <w:lang w:val="hr-HR" w:eastAsia="en-US"/>
        </w:rPr>
      </w:pPr>
      <w:r w:rsidRPr="00D51198">
        <w:rPr>
          <w:rFonts w:ascii="Times New Roman" w:hAnsi="Times New Roman"/>
          <w:b/>
          <w:snapToGrid w:val="0"/>
          <w:szCs w:val="24"/>
          <w:lang w:val="hr-HR" w:eastAsia="en-US"/>
        </w:rPr>
        <w:t xml:space="preserve">Ukupno planirana vrijednost Poziva je </w:t>
      </w:r>
      <w:r w:rsidR="00210D6A">
        <w:rPr>
          <w:rFonts w:ascii="Times New Roman" w:hAnsi="Times New Roman"/>
          <w:b/>
          <w:snapToGrid w:val="0"/>
          <w:szCs w:val="24"/>
          <w:lang w:val="hr-HR" w:eastAsia="en-US"/>
        </w:rPr>
        <w:t>9</w:t>
      </w:r>
      <w:r w:rsidR="001E07F0">
        <w:rPr>
          <w:rFonts w:ascii="Times New Roman" w:hAnsi="Times New Roman"/>
          <w:b/>
          <w:snapToGrid w:val="0"/>
          <w:szCs w:val="24"/>
          <w:lang w:val="hr-HR" w:eastAsia="en-US"/>
        </w:rPr>
        <w:t>0</w:t>
      </w:r>
      <w:r w:rsidR="0015788A" w:rsidRPr="00D51198">
        <w:rPr>
          <w:rFonts w:ascii="Times New Roman" w:hAnsi="Times New Roman"/>
          <w:b/>
          <w:snapToGrid w:val="0"/>
          <w:szCs w:val="24"/>
          <w:lang w:val="hr-HR" w:eastAsia="en-US"/>
        </w:rPr>
        <w:t>.000,00</w:t>
      </w:r>
      <w:r w:rsidRPr="00D51198">
        <w:rPr>
          <w:rFonts w:ascii="Times New Roman" w:hAnsi="Times New Roman"/>
          <w:b/>
          <w:snapToGrid w:val="0"/>
          <w:szCs w:val="24"/>
          <w:lang w:val="hr-HR" w:eastAsia="en-US"/>
        </w:rPr>
        <w:t xml:space="preserve"> kuna.</w:t>
      </w:r>
      <w:r w:rsidR="0075331D" w:rsidRPr="00D51198">
        <w:rPr>
          <w:rFonts w:ascii="Times New Roman" w:hAnsi="Times New Roman"/>
          <w:b/>
          <w:snapToGrid w:val="0"/>
          <w:szCs w:val="24"/>
          <w:lang w:val="hr-HR" w:eastAsia="en-US"/>
        </w:rPr>
        <w:t xml:space="preserve"> (od 1</w:t>
      </w:r>
      <w:r w:rsidR="00B43C7E">
        <w:rPr>
          <w:rFonts w:ascii="Times New Roman" w:hAnsi="Times New Roman"/>
          <w:b/>
          <w:snapToGrid w:val="0"/>
          <w:szCs w:val="24"/>
          <w:lang w:val="hr-HR" w:eastAsia="en-US"/>
        </w:rPr>
        <w:t>.</w:t>
      </w:r>
      <w:r w:rsidR="0075331D" w:rsidRPr="00D51198">
        <w:rPr>
          <w:rFonts w:ascii="Times New Roman" w:hAnsi="Times New Roman"/>
          <w:b/>
          <w:snapToGrid w:val="0"/>
          <w:szCs w:val="24"/>
          <w:lang w:val="hr-HR" w:eastAsia="en-US"/>
        </w:rPr>
        <w:t>000</w:t>
      </w:r>
      <w:r w:rsidR="00B43C7E">
        <w:rPr>
          <w:rFonts w:ascii="Times New Roman" w:hAnsi="Times New Roman"/>
          <w:b/>
          <w:snapToGrid w:val="0"/>
          <w:szCs w:val="24"/>
          <w:lang w:val="hr-HR" w:eastAsia="en-US"/>
        </w:rPr>
        <w:t>.00</w:t>
      </w:r>
      <w:r w:rsidR="0075331D" w:rsidRPr="00D51198">
        <w:rPr>
          <w:rFonts w:ascii="Times New Roman" w:hAnsi="Times New Roman"/>
          <w:b/>
          <w:snapToGrid w:val="0"/>
          <w:szCs w:val="24"/>
          <w:lang w:val="hr-HR" w:eastAsia="en-US"/>
        </w:rPr>
        <w:t>kn</w:t>
      </w:r>
      <w:r w:rsidR="00486AF9">
        <w:rPr>
          <w:rFonts w:ascii="Times New Roman" w:hAnsi="Times New Roman"/>
          <w:b/>
          <w:snapToGrid w:val="0"/>
          <w:szCs w:val="24"/>
          <w:lang w:val="hr-HR" w:eastAsia="en-US"/>
        </w:rPr>
        <w:t xml:space="preserve"> </w:t>
      </w:r>
      <w:r w:rsidR="001E07F0">
        <w:rPr>
          <w:rFonts w:ascii="Times New Roman" w:hAnsi="Times New Roman"/>
          <w:b/>
          <w:snapToGrid w:val="0"/>
          <w:szCs w:val="24"/>
          <w:lang w:val="hr-HR" w:eastAsia="en-US"/>
        </w:rPr>
        <w:t>–</w:t>
      </w:r>
      <w:r w:rsidR="0075331D" w:rsidRPr="00D51198">
        <w:rPr>
          <w:rFonts w:ascii="Times New Roman" w:hAnsi="Times New Roman"/>
          <w:b/>
          <w:snapToGrid w:val="0"/>
          <w:szCs w:val="24"/>
          <w:lang w:val="hr-HR" w:eastAsia="en-US"/>
        </w:rPr>
        <w:t xml:space="preserve"> </w:t>
      </w:r>
      <w:r w:rsidR="001E07F0">
        <w:rPr>
          <w:rFonts w:ascii="Times New Roman" w:hAnsi="Times New Roman"/>
          <w:b/>
          <w:snapToGrid w:val="0"/>
          <w:szCs w:val="24"/>
          <w:lang w:val="hr-HR" w:eastAsia="en-US"/>
        </w:rPr>
        <w:t>5.</w:t>
      </w:r>
      <w:r w:rsidR="00F765E3">
        <w:rPr>
          <w:rFonts w:ascii="Times New Roman" w:hAnsi="Times New Roman"/>
          <w:b/>
          <w:snapToGrid w:val="0"/>
          <w:szCs w:val="24"/>
          <w:lang w:val="hr-HR" w:eastAsia="en-US"/>
        </w:rPr>
        <w:t>00</w:t>
      </w:r>
      <w:r w:rsidR="001E07F0">
        <w:rPr>
          <w:rFonts w:ascii="Times New Roman" w:hAnsi="Times New Roman"/>
          <w:b/>
          <w:snapToGrid w:val="0"/>
          <w:szCs w:val="24"/>
          <w:lang w:val="hr-HR" w:eastAsia="en-US"/>
        </w:rPr>
        <w:t>0</w:t>
      </w:r>
      <w:r w:rsidR="00B43C7E">
        <w:rPr>
          <w:rFonts w:ascii="Times New Roman" w:hAnsi="Times New Roman"/>
          <w:b/>
          <w:snapToGrid w:val="0"/>
          <w:szCs w:val="24"/>
          <w:lang w:val="hr-HR" w:eastAsia="en-US"/>
        </w:rPr>
        <w:t>,00</w:t>
      </w:r>
      <w:r w:rsidR="0075331D" w:rsidRPr="00D51198">
        <w:rPr>
          <w:rFonts w:ascii="Times New Roman" w:hAnsi="Times New Roman"/>
          <w:b/>
          <w:snapToGrid w:val="0"/>
          <w:szCs w:val="24"/>
          <w:lang w:val="hr-HR" w:eastAsia="en-US"/>
        </w:rPr>
        <w:t>kn)</w:t>
      </w:r>
    </w:p>
    <w:p w14:paraId="332B0FCB" w14:textId="77777777" w:rsidR="00B02EBE" w:rsidRPr="00D51198" w:rsidRDefault="00B02EBE" w:rsidP="00B02EBE">
      <w:pPr>
        <w:rPr>
          <w:rFonts w:ascii="Times New Roman" w:hAnsi="Times New Roman"/>
          <w:snapToGrid w:val="0"/>
          <w:szCs w:val="24"/>
          <w:lang w:val="hr-HR" w:eastAsia="en-US"/>
        </w:rPr>
      </w:pPr>
    </w:p>
    <w:p w14:paraId="1609BE95" w14:textId="347450E6" w:rsidR="00B02EBE" w:rsidRPr="00D51198" w:rsidRDefault="00B02EBE" w:rsidP="00B02EBE">
      <w:pPr>
        <w:contextualSpacing/>
        <w:jc w:val="both"/>
        <w:rPr>
          <w:rFonts w:ascii="Times New Roman" w:hAnsi="Times New Roman"/>
          <w:b/>
          <w:noProof/>
          <w:snapToGrid w:val="0"/>
          <w:szCs w:val="24"/>
          <w:lang w:val="hr-HR" w:eastAsia="en-US"/>
        </w:rPr>
      </w:pPr>
      <w:r w:rsidRPr="00D51198">
        <w:rPr>
          <w:rFonts w:ascii="Times New Roman" w:hAnsi="Times New Roman"/>
          <w:snapToGrid w:val="0"/>
          <w:szCs w:val="24"/>
          <w:lang w:val="hr-HR" w:eastAsia="en-US"/>
        </w:rPr>
        <w:t xml:space="preserve">Najmanji iznos financijskih sredstava </w:t>
      </w:r>
      <w:r w:rsidRPr="00D51198">
        <w:rPr>
          <w:rFonts w:ascii="Times New Roman" w:hAnsi="Times New Roman"/>
          <w:noProof/>
          <w:snapToGrid w:val="0"/>
          <w:szCs w:val="24"/>
          <w:lang w:val="hr-HR" w:eastAsia="en-US"/>
        </w:rPr>
        <w:t xml:space="preserve">koji se može dodijeliti </w:t>
      </w:r>
      <w:r w:rsidR="00052C81">
        <w:rPr>
          <w:rFonts w:ascii="Times New Roman" w:hAnsi="Times New Roman"/>
          <w:noProof/>
          <w:snapToGrid w:val="0"/>
          <w:szCs w:val="24"/>
          <w:lang w:val="hr-HR" w:eastAsia="en-US"/>
        </w:rPr>
        <w:t>za</w:t>
      </w:r>
      <w:r w:rsidRPr="00D51198">
        <w:rPr>
          <w:rFonts w:ascii="Times New Roman" w:hAnsi="Times New Roman"/>
          <w:noProof/>
          <w:snapToGrid w:val="0"/>
          <w:szCs w:val="24"/>
          <w:lang w:val="hr-HR" w:eastAsia="en-US"/>
        </w:rPr>
        <w:t xml:space="preserve"> projekt putem Poziva- </w:t>
      </w:r>
      <w:r w:rsidR="0015788A" w:rsidRPr="00D51198">
        <w:rPr>
          <w:rFonts w:ascii="Times New Roman" w:hAnsi="Times New Roman"/>
          <w:b/>
          <w:noProof/>
          <w:snapToGrid w:val="0"/>
          <w:szCs w:val="24"/>
          <w:lang w:val="hr-HR" w:eastAsia="en-US"/>
        </w:rPr>
        <w:t xml:space="preserve">1.000,00 </w:t>
      </w:r>
      <w:r w:rsidRPr="00D51198">
        <w:rPr>
          <w:rFonts w:ascii="Times New Roman" w:hAnsi="Times New Roman"/>
          <w:b/>
          <w:noProof/>
          <w:snapToGrid w:val="0"/>
          <w:szCs w:val="24"/>
          <w:lang w:val="hr-HR" w:eastAsia="en-US"/>
        </w:rPr>
        <w:t>kuna</w:t>
      </w:r>
      <w:r w:rsidR="0015788A" w:rsidRPr="00D51198">
        <w:rPr>
          <w:rFonts w:ascii="Times New Roman" w:hAnsi="Times New Roman"/>
          <w:b/>
          <w:noProof/>
          <w:snapToGrid w:val="0"/>
          <w:szCs w:val="24"/>
          <w:lang w:val="hr-HR" w:eastAsia="en-US"/>
        </w:rPr>
        <w:t xml:space="preserve">, a najveći </w:t>
      </w:r>
      <w:r w:rsidR="001E07F0">
        <w:rPr>
          <w:rFonts w:ascii="Times New Roman" w:hAnsi="Times New Roman"/>
          <w:b/>
          <w:noProof/>
          <w:snapToGrid w:val="0"/>
          <w:szCs w:val="24"/>
          <w:lang w:val="hr-HR" w:eastAsia="en-US"/>
        </w:rPr>
        <w:t>5</w:t>
      </w:r>
      <w:r w:rsidR="0015788A" w:rsidRPr="00D51198">
        <w:rPr>
          <w:rFonts w:ascii="Times New Roman" w:hAnsi="Times New Roman"/>
          <w:b/>
          <w:noProof/>
          <w:snapToGrid w:val="0"/>
          <w:szCs w:val="24"/>
          <w:lang w:val="hr-HR" w:eastAsia="en-US"/>
        </w:rPr>
        <w:t>.</w:t>
      </w:r>
      <w:r w:rsidR="00F765E3">
        <w:rPr>
          <w:rFonts w:ascii="Times New Roman" w:hAnsi="Times New Roman"/>
          <w:b/>
          <w:noProof/>
          <w:snapToGrid w:val="0"/>
          <w:szCs w:val="24"/>
          <w:lang w:val="hr-HR" w:eastAsia="en-US"/>
        </w:rPr>
        <w:t>00</w:t>
      </w:r>
      <w:r w:rsidR="0015788A" w:rsidRPr="00D51198">
        <w:rPr>
          <w:rFonts w:ascii="Times New Roman" w:hAnsi="Times New Roman"/>
          <w:b/>
          <w:noProof/>
          <w:snapToGrid w:val="0"/>
          <w:szCs w:val="24"/>
          <w:lang w:val="hr-HR" w:eastAsia="en-US"/>
        </w:rPr>
        <w:t>0,00</w:t>
      </w:r>
      <w:r w:rsidR="00A93165" w:rsidRPr="00D51198">
        <w:rPr>
          <w:rFonts w:ascii="Times New Roman" w:hAnsi="Times New Roman"/>
          <w:b/>
          <w:noProof/>
          <w:snapToGrid w:val="0"/>
          <w:szCs w:val="24"/>
          <w:lang w:val="hr-HR" w:eastAsia="en-US"/>
        </w:rPr>
        <w:t xml:space="preserve"> </w:t>
      </w:r>
      <w:r w:rsidR="0075331D" w:rsidRPr="00D51198">
        <w:rPr>
          <w:rFonts w:ascii="Times New Roman" w:hAnsi="Times New Roman"/>
          <w:noProof/>
          <w:snapToGrid w:val="0"/>
          <w:szCs w:val="24"/>
          <w:lang w:val="hr-HR" w:eastAsia="en-US"/>
        </w:rPr>
        <w:t>kuna.</w:t>
      </w:r>
      <w:r w:rsidR="00D2440C">
        <w:rPr>
          <w:rFonts w:ascii="Times New Roman" w:hAnsi="Times New Roman"/>
          <w:noProof/>
          <w:snapToGrid w:val="0"/>
          <w:szCs w:val="24"/>
          <w:lang w:val="hr-HR" w:eastAsia="en-US"/>
        </w:rPr>
        <w:t xml:space="preserve"> Na jednoj prijavnici moguće je prijaviti najviše 2 </w:t>
      </w:r>
      <w:r w:rsidR="00052C81">
        <w:rPr>
          <w:rFonts w:ascii="Times New Roman" w:hAnsi="Times New Roman"/>
          <w:noProof/>
          <w:snapToGrid w:val="0"/>
          <w:szCs w:val="24"/>
          <w:lang w:val="hr-HR" w:eastAsia="en-US"/>
        </w:rPr>
        <w:t>projekta</w:t>
      </w:r>
      <w:r w:rsidR="001E07F0">
        <w:rPr>
          <w:rFonts w:ascii="Times New Roman" w:hAnsi="Times New Roman"/>
          <w:noProof/>
          <w:snapToGrid w:val="0"/>
          <w:szCs w:val="24"/>
          <w:lang w:val="hr-HR" w:eastAsia="en-US"/>
        </w:rPr>
        <w:t xml:space="preserve"> u ukupnom iznosu ne većem od </w:t>
      </w:r>
      <w:r w:rsidR="001E07F0" w:rsidRPr="001E07F0">
        <w:rPr>
          <w:rFonts w:ascii="Times New Roman" w:hAnsi="Times New Roman"/>
          <w:b/>
          <w:bCs/>
          <w:noProof/>
          <w:snapToGrid w:val="0"/>
          <w:szCs w:val="24"/>
          <w:lang w:val="hr-HR" w:eastAsia="en-US"/>
        </w:rPr>
        <w:t>5.</w:t>
      </w:r>
      <w:r w:rsidR="00F765E3">
        <w:rPr>
          <w:rFonts w:ascii="Times New Roman" w:hAnsi="Times New Roman"/>
          <w:b/>
          <w:bCs/>
          <w:noProof/>
          <w:snapToGrid w:val="0"/>
          <w:szCs w:val="24"/>
          <w:lang w:val="hr-HR" w:eastAsia="en-US"/>
        </w:rPr>
        <w:t>00</w:t>
      </w:r>
      <w:r w:rsidR="001E07F0" w:rsidRPr="001E07F0">
        <w:rPr>
          <w:rFonts w:ascii="Times New Roman" w:hAnsi="Times New Roman"/>
          <w:b/>
          <w:bCs/>
          <w:noProof/>
          <w:snapToGrid w:val="0"/>
          <w:szCs w:val="24"/>
          <w:lang w:val="hr-HR" w:eastAsia="en-US"/>
        </w:rPr>
        <w:t>0</w:t>
      </w:r>
      <w:r w:rsidR="00B43C7E">
        <w:rPr>
          <w:rFonts w:ascii="Times New Roman" w:hAnsi="Times New Roman"/>
          <w:b/>
          <w:bCs/>
          <w:noProof/>
          <w:snapToGrid w:val="0"/>
          <w:szCs w:val="24"/>
          <w:lang w:val="hr-HR" w:eastAsia="en-US"/>
        </w:rPr>
        <w:t>,0</w:t>
      </w:r>
      <w:r w:rsidR="001E07F0" w:rsidRPr="001E07F0">
        <w:rPr>
          <w:rFonts w:ascii="Times New Roman" w:hAnsi="Times New Roman"/>
          <w:b/>
          <w:bCs/>
          <w:noProof/>
          <w:snapToGrid w:val="0"/>
          <w:szCs w:val="24"/>
          <w:lang w:val="hr-HR" w:eastAsia="en-US"/>
        </w:rPr>
        <w:t>0kn</w:t>
      </w:r>
      <w:r w:rsidR="001E07F0">
        <w:rPr>
          <w:rFonts w:ascii="Times New Roman" w:hAnsi="Times New Roman"/>
          <w:noProof/>
          <w:snapToGrid w:val="0"/>
          <w:szCs w:val="24"/>
          <w:lang w:val="hr-HR" w:eastAsia="en-US"/>
        </w:rPr>
        <w:t>.</w:t>
      </w:r>
      <w:r w:rsidR="00D2440C">
        <w:rPr>
          <w:rFonts w:ascii="Times New Roman" w:hAnsi="Times New Roman"/>
          <w:noProof/>
          <w:snapToGrid w:val="0"/>
          <w:szCs w:val="24"/>
          <w:lang w:val="hr-HR" w:eastAsia="en-US"/>
        </w:rPr>
        <w:t>.</w:t>
      </w:r>
    </w:p>
    <w:p w14:paraId="078BA8AF" w14:textId="77777777" w:rsidR="00B02EBE" w:rsidRPr="00D51198" w:rsidRDefault="00B02EBE" w:rsidP="00B02EBE">
      <w:pPr>
        <w:jc w:val="both"/>
        <w:rPr>
          <w:rFonts w:ascii="Times New Roman" w:hAnsi="Times New Roman"/>
          <w:b/>
          <w:snapToGrid w:val="0"/>
          <w:szCs w:val="24"/>
          <w:lang w:val="hr-HR" w:eastAsia="en-US"/>
        </w:rPr>
      </w:pPr>
    </w:p>
    <w:p w14:paraId="13D2E864" w14:textId="1C4C6D59" w:rsidR="00B02EBE" w:rsidRPr="00D51198" w:rsidRDefault="00B02EBE" w:rsidP="00B02EBE">
      <w:pPr>
        <w:jc w:val="both"/>
        <w:rPr>
          <w:rFonts w:ascii="Times New Roman" w:hAnsi="Times New Roman"/>
          <w:snapToGrid w:val="0"/>
          <w:szCs w:val="24"/>
          <w:lang w:val="hr-HR" w:eastAsia="en-US"/>
        </w:rPr>
      </w:pPr>
      <w:r w:rsidRPr="00D51198">
        <w:rPr>
          <w:rFonts w:ascii="Times New Roman" w:hAnsi="Times New Roman"/>
          <w:b/>
          <w:bCs/>
          <w:snapToGrid w:val="0"/>
          <w:szCs w:val="24"/>
          <w:lang w:val="hr-HR" w:eastAsia="en-US"/>
        </w:rPr>
        <w:t>Isplata odobrenog iznosa planira se</w:t>
      </w:r>
      <w:r w:rsidR="007B7156" w:rsidRPr="00D51198">
        <w:rPr>
          <w:rFonts w:ascii="Times New Roman" w:hAnsi="Times New Roman"/>
          <w:b/>
          <w:bCs/>
          <w:snapToGrid w:val="0"/>
          <w:szCs w:val="24"/>
          <w:lang w:val="hr-HR" w:eastAsia="en-US"/>
        </w:rPr>
        <w:t xml:space="preserve"> </w:t>
      </w:r>
      <w:r w:rsidR="001C1231" w:rsidRPr="00D51198">
        <w:rPr>
          <w:rFonts w:ascii="Times New Roman" w:hAnsi="Times New Roman"/>
          <w:b/>
          <w:bCs/>
          <w:snapToGrid w:val="0"/>
          <w:szCs w:val="24"/>
          <w:lang w:val="hr-HR" w:eastAsia="en-US"/>
        </w:rPr>
        <w:t xml:space="preserve">u roku od 7 dana nakon </w:t>
      </w:r>
      <w:r w:rsidR="001C2B36" w:rsidRPr="00D51198">
        <w:rPr>
          <w:rFonts w:ascii="Times New Roman" w:hAnsi="Times New Roman"/>
          <w:b/>
          <w:bCs/>
          <w:snapToGrid w:val="0"/>
          <w:szCs w:val="24"/>
          <w:lang w:val="hr-HR" w:eastAsia="en-US"/>
        </w:rPr>
        <w:t>donošenja Rješenja o projektu</w:t>
      </w:r>
      <w:r w:rsidRPr="00D51198">
        <w:rPr>
          <w:rFonts w:ascii="Times New Roman" w:hAnsi="Times New Roman"/>
          <w:snapToGrid w:val="0"/>
          <w:szCs w:val="24"/>
          <w:lang w:val="hr-HR" w:eastAsia="en-US"/>
        </w:rPr>
        <w:t xml:space="preserve">, vrijeme provedbe projekta je najdulje </w:t>
      </w:r>
      <w:r w:rsidR="001C1231" w:rsidRPr="00D51198">
        <w:rPr>
          <w:rFonts w:ascii="Times New Roman" w:hAnsi="Times New Roman"/>
          <w:b/>
          <w:bCs/>
          <w:snapToGrid w:val="0"/>
          <w:szCs w:val="24"/>
          <w:lang w:val="hr-HR" w:eastAsia="en-US"/>
        </w:rPr>
        <w:t>7</w:t>
      </w:r>
      <w:r w:rsidRPr="00D51198">
        <w:rPr>
          <w:rFonts w:ascii="Times New Roman" w:hAnsi="Times New Roman"/>
          <w:snapToGrid w:val="0"/>
          <w:szCs w:val="24"/>
          <w:lang w:val="hr-HR" w:eastAsia="en-US"/>
        </w:rPr>
        <w:t xml:space="preserve"> mjeseci. </w:t>
      </w:r>
    </w:p>
    <w:p w14:paraId="1D29FB41" w14:textId="77777777" w:rsidR="00B02EBE" w:rsidRPr="00D51198" w:rsidRDefault="00B02EBE" w:rsidP="00B02EBE">
      <w:pPr>
        <w:jc w:val="both"/>
        <w:rPr>
          <w:rFonts w:ascii="Times New Roman" w:hAnsi="Times New Roman"/>
          <w:snapToGrid w:val="0"/>
          <w:szCs w:val="24"/>
          <w:lang w:val="hr-HR" w:eastAsia="en-US"/>
        </w:rPr>
      </w:pPr>
    </w:p>
    <w:p w14:paraId="6E98A58E" w14:textId="77777777" w:rsidR="00B02EBE" w:rsidRPr="00D51198" w:rsidRDefault="00B02EBE" w:rsidP="00B02EBE">
      <w:pPr>
        <w:jc w:val="both"/>
        <w:rPr>
          <w:rFonts w:ascii="Times New Roman" w:hAnsi="Times New Roman"/>
          <w:b/>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30186C07" w14:textId="77777777" w:rsidTr="00A374DA">
        <w:trPr>
          <w:trHeight w:val="444"/>
        </w:trPr>
        <w:tc>
          <w:tcPr>
            <w:tcW w:w="9747" w:type="dxa"/>
            <w:shd w:val="clear" w:color="auto" w:fill="A6A6A6"/>
            <w:vAlign w:val="center"/>
          </w:tcPr>
          <w:p w14:paraId="71143A95" w14:textId="7D46C130" w:rsidR="00B02EBE" w:rsidRPr="00D51198" w:rsidRDefault="00B02EBE" w:rsidP="00B02EBE">
            <w:pPr>
              <w:rPr>
                <w:rFonts w:ascii="Times New Roman" w:hAnsi="Times New Roman"/>
                <w:b/>
                <w:snapToGrid w:val="0"/>
                <w:lang w:val="hr-HR" w:eastAsia="en-US"/>
              </w:rPr>
            </w:pPr>
            <w:bookmarkStart w:id="4" w:name="_Toc420922547"/>
            <w:bookmarkStart w:id="5" w:name="_Toc437439917"/>
            <w:r w:rsidRPr="00D51198">
              <w:rPr>
                <w:rFonts w:ascii="Times New Roman" w:hAnsi="Times New Roman"/>
                <w:b/>
                <w:snapToGrid w:val="0"/>
                <w:lang w:val="hr-HR" w:eastAsia="en-US"/>
              </w:rPr>
              <w:t xml:space="preserve">2. FORMALNI UVJETI </w:t>
            </w:r>
            <w:bookmarkEnd w:id="4"/>
            <w:r w:rsidRPr="00D51198">
              <w:rPr>
                <w:rFonts w:ascii="Times New Roman" w:hAnsi="Times New Roman"/>
                <w:b/>
                <w:snapToGrid w:val="0"/>
                <w:lang w:val="hr-HR" w:eastAsia="en-US"/>
              </w:rPr>
              <w:t>POZIVA</w:t>
            </w:r>
            <w:bookmarkEnd w:id="5"/>
          </w:p>
        </w:tc>
      </w:tr>
    </w:tbl>
    <w:p w14:paraId="33F512CC" w14:textId="77777777" w:rsidR="00B02EBE" w:rsidRPr="00D51198" w:rsidRDefault="00B02EBE" w:rsidP="00B02EBE">
      <w:pPr>
        <w:rPr>
          <w:rFonts w:ascii="Times New Roman" w:hAnsi="Times New Roman"/>
          <w:b/>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1396DC90" w14:textId="77777777" w:rsidTr="00A374DA">
        <w:trPr>
          <w:trHeight w:val="358"/>
        </w:trPr>
        <w:tc>
          <w:tcPr>
            <w:tcW w:w="9747" w:type="dxa"/>
            <w:shd w:val="clear" w:color="auto" w:fill="D9D9D9"/>
            <w:vAlign w:val="center"/>
          </w:tcPr>
          <w:p w14:paraId="5BDEF62C" w14:textId="1616D690" w:rsidR="00B02EBE" w:rsidRPr="00D51198" w:rsidRDefault="00B02EBE" w:rsidP="00B02EBE">
            <w:pPr>
              <w:rPr>
                <w:rFonts w:ascii="Times New Roman" w:hAnsi="Times New Roman"/>
                <w:snapToGrid w:val="0"/>
                <w:szCs w:val="24"/>
                <w:lang w:val="hr-HR" w:eastAsia="en-US"/>
              </w:rPr>
            </w:pPr>
            <w:bookmarkStart w:id="6" w:name="_Toc420922548"/>
            <w:bookmarkStart w:id="7" w:name="_Toc437439918"/>
            <w:r w:rsidRPr="00D51198">
              <w:rPr>
                <w:rFonts w:ascii="Times New Roman" w:hAnsi="Times New Roman"/>
                <w:snapToGrid w:val="0"/>
                <w:szCs w:val="24"/>
                <w:lang w:val="hr-HR" w:eastAsia="en-US"/>
              </w:rPr>
              <w:t>2.1. Tko može podnijeti prijavu?</w:t>
            </w:r>
            <w:bookmarkEnd w:id="6"/>
            <w:bookmarkEnd w:id="7"/>
          </w:p>
        </w:tc>
      </w:tr>
    </w:tbl>
    <w:p w14:paraId="1D984D57" w14:textId="77777777" w:rsidR="00B02EBE" w:rsidRPr="00D51198" w:rsidRDefault="00B02EBE" w:rsidP="00B02EBE">
      <w:pPr>
        <w:rPr>
          <w:rFonts w:ascii="Times New Roman" w:hAnsi="Times New Roman"/>
          <w:snapToGrid w:val="0"/>
          <w:szCs w:val="24"/>
          <w:lang w:val="hr-HR" w:eastAsia="en-US"/>
        </w:rPr>
      </w:pPr>
    </w:p>
    <w:p w14:paraId="76DBD1F4"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A126530"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Prihvatljivi prijavitelji  moraju udovoljavati sljedećim uvjetima:</w:t>
      </w:r>
    </w:p>
    <w:p w14:paraId="5EC0E3D6" w14:textId="77777777" w:rsidR="00B02EBE" w:rsidRPr="00D51198" w:rsidRDefault="00B02EBE" w:rsidP="00B17966">
      <w:pPr>
        <w:pStyle w:val="Odlomakpopisa"/>
        <w:tabs>
          <w:tab w:val="left" w:pos="1425"/>
        </w:tabs>
        <w:jc w:val="both"/>
        <w:rPr>
          <w:rFonts w:ascii="Times New Roman" w:hAnsi="Times New Roman"/>
          <w:bCs/>
          <w:snapToGrid w:val="0"/>
          <w:szCs w:val="24"/>
          <w:lang w:val="hr-HR" w:eastAsia="en-US"/>
        </w:rPr>
      </w:pPr>
    </w:p>
    <w:p w14:paraId="28F17D2F" w14:textId="77777777" w:rsidR="00B02EBE" w:rsidRPr="00D51198" w:rsidRDefault="00B02EBE" w:rsidP="00B02EBE">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da </w:t>
      </w:r>
      <w:r w:rsidR="00B17966" w:rsidRPr="00D51198">
        <w:rPr>
          <w:rFonts w:ascii="Times New Roman" w:hAnsi="Times New Roman"/>
          <w:bCs/>
          <w:snapToGrid w:val="0"/>
          <w:szCs w:val="24"/>
          <w:lang w:val="hr-HR" w:eastAsia="en-US"/>
        </w:rPr>
        <w:t>je udruga upisana u Registar udruga</w:t>
      </w:r>
    </w:p>
    <w:p w14:paraId="535C31E4" w14:textId="77777777" w:rsidR="00576EE0" w:rsidRPr="00D51198" w:rsidRDefault="00576EE0" w:rsidP="00B17966">
      <w:pPr>
        <w:numPr>
          <w:ilvl w:val="0"/>
          <w:numId w:val="15"/>
        </w:numPr>
        <w:jc w:val="both"/>
        <w:rPr>
          <w:rFonts w:ascii="Times New Roman" w:hAnsi="Times New Roman"/>
          <w:b/>
          <w:bCs/>
          <w:i/>
          <w:snapToGrid w:val="0"/>
          <w:szCs w:val="24"/>
          <w:lang w:val="hr-HR" w:eastAsia="en-US"/>
        </w:rPr>
      </w:pPr>
      <w:r w:rsidRPr="00D51198">
        <w:rPr>
          <w:rFonts w:ascii="Times New Roman" w:hAnsi="Times New Roman"/>
          <w:bCs/>
          <w:snapToGrid w:val="0"/>
          <w:szCs w:val="24"/>
          <w:lang w:val="hr-HR" w:eastAsia="en-US"/>
        </w:rPr>
        <w:t xml:space="preserve">da je udruga </w:t>
      </w:r>
      <w:r w:rsidR="00B17966" w:rsidRPr="00D51198">
        <w:rPr>
          <w:rFonts w:ascii="Times New Roman" w:hAnsi="Times New Roman"/>
          <w:bCs/>
          <w:snapToGrid w:val="0"/>
          <w:szCs w:val="24"/>
          <w:lang w:val="hr-HR" w:eastAsia="en-US"/>
        </w:rPr>
        <w:t>upisana u Regi</w:t>
      </w:r>
      <w:r w:rsidRPr="00D51198">
        <w:rPr>
          <w:rFonts w:ascii="Times New Roman" w:hAnsi="Times New Roman"/>
          <w:bCs/>
          <w:snapToGrid w:val="0"/>
          <w:szCs w:val="24"/>
          <w:lang w:val="hr-HR" w:eastAsia="en-US"/>
        </w:rPr>
        <w:t xml:space="preserve">star neprofitnih organizacija </w:t>
      </w:r>
    </w:p>
    <w:p w14:paraId="12F2CC0D" w14:textId="77777777" w:rsidR="00B17966" w:rsidRPr="00D51198" w:rsidRDefault="00576EE0" w:rsidP="00B17966">
      <w:pPr>
        <w:numPr>
          <w:ilvl w:val="0"/>
          <w:numId w:val="15"/>
        </w:numPr>
        <w:jc w:val="both"/>
        <w:rPr>
          <w:rFonts w:ascii="Times New Roman" w:hAnsi="Times New Roman"/>
          <w:b/>
          <w:bCs/>
          <w:i/>
          <w:snapToGrid w:val="0"/>
          <w:szCs w:val="24"/>
          <w:lang w:val="hr-HR" w:eastAsia="en-US"/>
        </w:rPr>
      </w:pPr>
      <w:r w:rsidRPr="00D51198">
        <w:rPr>
          <w:rFonts w:ascii="Times New Roman" w:hAnsi="Times New Roman"/>
          <w:bCs/>
          <w:snapToGrid w:val="0"/>
          <w:szCs w:val="24"/>
          <w:lang w:val="hr-HR" w:eastAsia="en-US"/>
        </w:rPr>
        <w:t xml:space="preserve">da udruga </w:t>
      </w:r>
      <w:r w:rsidR="00B17966" w:rsidRPr="00D51198">
        <w:rPr>
          <w:rFonts w:ascii="Times New Roman" w:hAnsi="Times New Roman"/>
          <w:bCs/>
          <w:snapToGrid w:val="0"/>
          <w:szCs w:val="24"/>
          <w:lang w:val="hr-HR" w:eastAsia="en-US"/>
        </w:rPr>
        <w:t>vodi transparentno financijsko poslovanje u skladu s propisima o računovodstvu neprofitnih organizacija;</w:t>
      </w:r>
    </w:p>
    <w:p w14:paraId="078AC87F" w14:textId="77777777" w:rsidR="00576EE0" w:rsidRPr="00D51198" w:rsidRDefault="00576EE0" w:rsidP="00576EE0">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udruga aktivno djeluje u prioritetnom području aktivnosti raspisanih Pozivom, </w:t>
      </w:r>
    </w:p>
    <w:p w14:paraId="723A6555" w14:textId="77777777" w:rsidR="00B17966" w:rsidRPr="00D51198" w:rsidRDefault="00E10BA2" w:rsidP="00B17966">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da su </w:t>
      </w:r>
      <w:r w:rsidR="00576EE0" w:rsidRPr="00D51198">
        <w:rPr>
          <w:rFonts w:ascii="Times New Roman" w:hAnsi="Times New Roman"/>
          <w:bCs/>
          <w:snapToGrid w:val="0"/>
          <w:szCs w:val="24"/>
          <w:lang w:val="hr-HR" w:eastAsia="en-US"/>
        </w:rPr>
        <w:t>Statu</w:t>
      </w:r>
      <w:r w:rsidRPr="00D51198">
        <w:rPr>
          <w:rFonts w:ascii="Times New Roman" w:hAnsi="Times New Roman"/>
          <w:bCs/>
          <w:snapToGrid w:val="0"/>
          <w:szCs w:val="24"/>
          <w:lang w:val="hr-HR" w:eastAsia="en-US"/>
        </w:rPr>
        <w:t>tom opredijeljene na djelatnost i aktivnosti koje su predmet raspisivanja ovog Javnog poziva</w:t>
      </w:r>
    </w:p>
    <w:p w14:paraId="454E6CBC" w14:textId="77777777" w:rsidR="00B17966" w:rsidRPr="00D51198" w:rsidRDefault="00B17966" w:rsidP="00E10BA2">
      <w:pPr>
        <w:numPr>
          <w:ilvl w:val="0"/>
          <w:numId w:val="15"/>
        </w:numPr>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da aktivno djeluju na području Bjelovarsko-bilogorske županije </w:t>
      </w:r>
    </w:p>
    <w:p w14:paraId="6CAE2FB3" w14:textId="77777777" w:rsidR="00B02EBE" w:rsidRPr="00D51198" w:rsidRDefault="00B02EBE" w:rsidP="00B02EBE">
      <w:pPr>
        <w:numPr>
          <w:ilvl w:val="0"/>
          <w:numId w:val="15"/>
        </w:numPr>
        <w:tabs>
          <w:tab w:val="left" w:pos="1425"/>
        </w:tabs>
        <w:jc w:val="both"/>
        <w:rPr>
          <w:rFonts w:ascii="Times New Roman" w:hAnsi="Times New Roman"/>
          <w:snapToGrid w:val="0"/>
          <w:szCs w:val="24"/>
          <w:lang w:val="hr-HR" w:eastAsia="en-US"/>
        </w:rPr>
      </w:pPr>
      <w:r w:rsidRPr="00D51198">
        <w:rPr>
          <w:rFonts w:ascii="Times New Roman" w:hAnsi="Times New Roman"/>
          <w:snapToGrid w:val="0"/>
          <w:szCs w:val="24"/>
          <w:lang w:val="hr-HR" w:eastAsia="en-US"/>
        </w:rPr>
        <w:t>uredno i u redovnom roku ispunjavaju sve ugovorene obveze za prethodno odobrena sredstva prema državnom proračunu te svim drugim davateljima financijskih sredstava iz javnih izvora što potvrđuje izjavom koju potpisuje osoba ovlaštena za zastupanje;</w:t>
      </w:r>
    </w:p>
    <w:p w14:paraId="7168EA33" w14:textId="77777777" w:rsidR="00B02EBE" w:rsidRPr="00D51198" w:rsidRDefault="00B02EBE" w:rsidP="00B02EBE">
      <w:pPr>
        <w:numPr>
          <w:ilvl w:val="0"/>
          <w:numId w:val="15"/>
        </w:numPr>
        <w:tabs>
          <w:tab w:val="left" w:pos="1425"/>
        </w:tabs>
        <w:jc w:val="both"/>
        <w:rPr>
          <w:rFonts w:ascii="Times New Roman" w:hAnsi="Times New Roman"/>
          <w:b/>
          <w:bCs/>
          <w:i/>
          <w:snapToGrid w:val="0"/>
          <w:szCs w:val="24"/>
          <w:lang w:val="hr-HR" w:eastAsia="en-US"/>
        </w:rPr>
      </w:pPr>
      <w:r w:rsidRPr="00D51198">
        <w:rPr>
          <w:rFonts w:ascii="Times New Roman" w:hAnsi="Times New Roman"/>
          <w:snapToGrid w:val="0"/>
          <w:szCs w:val="24"/>
          <w:lang w:val="hr-HR" w:eastAsia="en-US"/>
        </w:rPr>
        <w:t>nemaju dospjela, nepodmirena dugovanja prema Republici Hrvatskoj ili Bjelovarsko-bilogorskoj županiji</w:t>
      </w:r>
    </w:p>
    <w:p w14:paraId="60ED9040" w14:textId="77777777" w:rsidR="00B02EBE" w:rsidRPr="00D51198" w:rsidRDefault="00B02EBE" w:rsidP="00B02EBE">
      <w:pPr>
        <w:tabs>
          <w:tab w:val="left" w:pos="1425"/>
        </w:tabs>
        <w:ind w:left="360"/>
        <w:jc w:val="both"/>
        <w:rPr>
          <w:rFonts w:ascii="Times New Roman" w:hAnsi="Times New Roman"/>
          <w:snapToGrid w:val="0"/>
          <w:szCs w:val="24"/>
          <w:lang w:val="hr-HR" w:eastAsia="en-US"/>
        </w:rPr>
      </w:pPr>
    </w:p>
    <w:p w14:paraId="14C3CC7B" w14:textId="4B19F2BF" w:rsidR="00B02EBE" w:rsidRPr="00D51198" w:rsidRDefault="00B02EBE" w:rsidP="00B02EBE">
      <w:pPr>
        <w:tabs>
          <w:tab w:val="left" w:pos="1425"/>
        </w:tabs>
        <w:ind w:left="360"/>
        <w:jc w:val="both"/>
        <w:rPr>
          <w:rFonts w:ascii="Times New Roman" w:hAnsi="Times New Roman"/>
          <w:bCs/>
          <w:i/>
          <w:snapToGrid w:val="0"/>
          <w:szCs w:val="24"/>
          <w:u w:val="single"/>
          <w:lang w:val="hr-HR" w:eastAsia="en-US"/>
        </w:rPr>
      </w:pPr>
      <w:r w:rsidRPr="00D51198">
        <w:rPr>
          <w:rFonts w:ascii="Times New Roman" w:hAnsi="Times New Roman"/>
          <w:bCs/>
          <w:i/>
          <w:snapToGrid w:val="0"/>
          <w:szCs w:val="24"/>
          <w:u w:val="single"/>
          <w:lang w:val="hr-HR" w:eastAsia="en-US"/>
        </w:rPr>
        <w:t>Da bi prijava programa bila pravovaljana, a program udruge mogao biti financiran, predlagatelj mora podnijeti prijavu na posebnim obrascima koji se mogu preuzeti na mrežnim stranicama</w:t>
      </w:r>
      <w:r w:rsidR="00286BBF" w:rsidRPr="00D51198">
        <w:rPr>
          <w:rFonts w:ascii="Times New Roman" w:hAnsi="Times New Roman"/>
          <w:bCs/>
          <w:i/>
          <w:snapToGrid w:val="0"/>
          <w:szCs w:val="24"/>
          <w:u w:val="single"/>
          <w:lang w:val="hr-HR" w:eastAsia="en-US"/>
        </w:rPr>
        <w:t xml:space="preserve"> </w:t>
      </w:r>
      <w:r w:rsidRPr="00D51198">
        <w:rPr>
          <w:rFonts w:ascii="Times New Roman" w:hAnsi="Times New Roman"/>
          <w:bCs/>
          <w:i/>
          <w:snapToGrid w:val="0"/>
          <w:szCs w:val="24"/>
          <w:u w:val="single"/>
          <w:lang w:val="hr-HR" w:eastAsia="en-US"/>
        </w:rPr>
        <w:t>Bjelovarsko-bilogorske županije</w:t>
      </w:r>
      <w:r w:rsidR="00052C81">
        <w:rPr>
          <w:rFonts w:ascii="Times New Roman" w:hAnsi="Times New Roman"/>
          <w:bCs/>
          <w:i/>
          <w:snapToGrid w:val="0"/>
          <w:szCs w:val="24"/>
          <w:u w:val="single"/>
          <w:lang w:val="hr-HR" w:eastAsia="en-US"/>
        </w:rPr>
        <w:t xml:space="preserve"> (</w:t>
      </w:r>
      <w:r w:rsidRPr="00D51198">
        <w:rPr>
          <w:rFonts w:ascii="Times New Roman" w:hAnsi="Times New Roman"/>
          <w:bCs/>
          <w:i/>
          <w:snapToGrid w:val="0"/>
          <w:szCs w:val="24"/>
          <w:u w:val="single"/>
          <w:lang w:val="hr-HR" w:eastAsia="en-US"/>
        </w:rPr>
        <w:t xml:space="preserve"> </w:t>
      </w:r>
      <w:r w:rsidR="00052C81" w:rsidRPr="00052C81">
        <w:rPr>
          <w:rFonts w:ascii="Times New Roman" w:hAnsi="Times New Roman"/>
          <w:bCs/>
          <w:i/>
          <w:snapToGrid w:val="0"/>
          <w:szCs w:val="24"/>
          <w:u w:val="single"/>
          <w:lang w:val="hr-HR" w:eastAsia="en-US"/>
        </w:rPr>
        <w:t>https://bbz.hr/</w:t>
      </w:r>
      <w:r w:rsidR="00052C81">
        <w:rPr>
          <w:rFonts w:ascii="Times New Roman" w:hAnsi="Times New Roman"/>
          <w:bCs/>
          <w:i/>
          <w:snapToGrid w:val="0"/>
          <w:szCs w:val="24"/>
          <w:u w:val="single"/>
          <w:lang w:val="hr-HR" w:eastAsia="en-US"/>
        </w:rPr>
        <w:t>)</w:t>
      </w:r>
    </w:p>
    <w:p w14:paraId="36884D5F" w14:textId="77777777" w:rsidR="00B02EBE" w:rsidRPr="00D51198" w:rsidRDefault="00B02EBE" w:rsidP="00B02EBE">
      <w:pPr>
        <w:tabs>
          <w:tab w:val="left" w:pos="1425"/>
        </w:tabs>
        <w:ind w:left="360"/>
        <w:jc w:val="both"/>
        <w:rPr>
          <w:rFonts w:ascii="Times New Roman" w:hAnsi="Times New Roman"/>
          <w:bCs/>
          <w:snapToGrid w:val="0"/>
          <w:szCs w:val="24"/>
          <w:lang w:val="hr-HR" w:eastAsia="en-US"/>
        </w:rPr>
      </w:pPr>
    </w:p>
    <w:p w14:paraId="260D0251" w14:textId="77777777" w:rsidR="00AB586B" w:rsidRPr="00D51198" w:rsidRDefault="00AB586B" w:rsidP="00B02EBE">
      <w:pPr>
        <w:tabs>
          <w:tab w:val="left" w:pos="1425"/>
        </w:tabs>
        <w:jc w:val="both"/>
        <w:rPr>
          <w:rFonts w:ascii="Times New Roman" w:hAnsi="Times New Roman"/>
          <w:bCs/>
          <w:snapToGrid w:val="0"/>
          <w:szCs w:val="24"/>
          <w:lang w:val="hr-HR" w:eastAsia="en-US"/>
        </w:rPr>
      </w:pPr>
    </w:p>
    <w:p w14:paraId="5C1E97DE"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Neprihvatljivi prijavitelji</w:t>
      </w:r>
    </w:p>
    <w:p w14:paraId="1CB51391"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69BC5513"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Pravo prijave na poziv nemaju:</w:t>
      </w:r>
    </w:p>
    <w:p w14:paraId="7918AAF7" w14:textId="6C77BF6D"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ogranci, podružnice i slični ustrojbeni oblici udruga koji nisu registrirani sukladno Zakonu kao</w:t>
      </w:r>
    </w:p>
    <w:p w14:paraId="4263C99B" w14:textId="77777777"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pravne osobe,</w:t>
      </w:r>
    </w:p>
    <w:p w14:paraId="093A0D2A" w14:textId="50C19FB9"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udruge koje nisu upisane u Registar neprofitnih organizacija,</w:t>
      </w:r>
    </w:p>
    <w:p w14:paraId="1317AD2C" w14:textId="07CBB4E6"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 xml:space="preserve">udruge koje su nenamjenski trošile prethodno dodijeljena sredstva </w:t>
      </w:r>
      <w:r w:rsidR="00286BBF" w:rsidRPr="00C944AF">
        <w:rPr>
          <w:rFonts w:ascii="Times New Roman" w:hAnsi="Times New Roman"/>
          <w:bCs/>
          <w:snapToGrid w:val="0"/>
          <w:szCs w:val="24"/>
          <w:lang w:val="hr-HR" w:eastAsia="en-US"/>
        </w:rPr>
        <w:t xml:space="preserve">ZTK </w:t>
      </w:r>
      <w:r w:rsidRPr="00C944AF">
        <w:rPr>
          <w:rFonts w:ascii="Times New Roman" w:hAnsi="Times New Roman"/>
          <w:bCs/>
          <w:snapToGrid w:val="0"/>
          <w:szCs w:val="24"/>
          <w:lang w:val="hr-HR" w:eastAsia="en-US"/>
        </w:rPr>
        <w:t xml:space="preserve">BBŽ </w:t>
      </w:r>
    </w:p>
    <w:p w14:paraId="0E5B2B35" w14:textId="60A270FE"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udruge koje su u stečaju,</w:t>
      </w:r>
    </w:p>
    <w:p w14:paraId="5A9548E6" w14:textId="6D539AE4" w:rsidR="00B02EBE" w:rsidRPr="00C944AF" w:rsidRDefault="00B02EBE" w:rsidP="00C944AF">
      <w:pPr>
        <w:pStyle w:val="Odlomakpopisa"/>
        <w:numPr>
          <w:ilvl w:val="0"/>
          <w:numId w:val="35"/>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udruge koje Statutom nisu definirale da se bave</w:t>
      </w:r>
      <w:r w:rsidR="00CC1358" w:rsidRPr="00C944AF">
        <w:rPr>
          <w:rFonts w:ascii="Times New Roman" w:hAnsi="Times New Roman"/>
          <w:bCs/>
          <w:snapToGrid w:val="0"/>
          <w:szCs w:val="24"/>
          <w:lang w:val="hr-HR" w:eastAsia="en-US"/>
        </w:rPr>
        <w:t xml:space="preserve"> djelatnosti i</w:t>
      </w:r>
      <w:r w:rsidRPr="00C944AF">
        <w:rPr>
          <w:rFonts w:ascii="Times New Roman" w:hAnsi="Times New Roman"/>
          <w:bCs/>
          <w:snapToGrid w:val="0"/>
          <w:szCs w:val="24"/>
          <w:lang w:val="hr-HR" w:eastAsia="en-US"/>
        </w:rPr>
        <w:t xml:space="preserve"> aktivnostima navedenim u javnom pozivu </w:t>
      </w:r>
    </w:p>
    <w:p w14:paraId="2C1A85AF"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10875428"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48AAE3D4" w14:textId="77777777" w:rsidTr="00A374DA">
        <w:trPr>
          <w:trHeight w:val="358"/>
        </w:trPr>
        <w:tc>
          <w:tcPr>
            <w:tcW w:w="9747" w:type="dxa"/>
            <w:shd w:val="clear" w:color="auto" w:fill="D9D9D9"/>
            <w:vAlign w:val="center"/>
          </w:tcPr>
          <w:p w14:paraId="32B4443F"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2.2. Troškovi koji će se financirati</w:t>
            </w:r>
          </w:p>
        </w:tc>
      </w:tr>
    </w:tbl>
    <w:p w14:paraId="5EF305AB"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2C2D602B" w14:textId="72880499"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 xml:space="preserve">Prihvatljivi izravni troškovi - </w:t>
      </w:r>
      <w:r w:rsidRPr="00D51198">
        <w:rPr>
          <w:rFonts w:ascii="Times New Roman" w:hAnsi="Times New Roman"/>
          <w:bCs/>
          <w:snapToGrid w:val="0"/>
          <w:szCs w:val="24"/>
          <w:lang w:val="hr-HR" w:eastAsia="en-US"/>
        </w:rPr>
        <w:t>su neposredno povezani uz provedbu projekata, programa prijavljenih na javni poziv, samo stvarni i prihvatljivi troškovi nastali provođenjem tih aktivnosti. Prilikom procjene programa ocjenjivat će se potreba naznačenih troškova u odnosu na predviđene aktivnosti, kao i realnost visine navedenih troškova</w:t>
      </w:r>
      <w:r w:rsidR="00205EE4" w:rsidRPr="00D51198">
        <w:rPr>
          <w:rFonts w:ascii="Times New Roman" w:hAnsi="Times New Roman"/>
          <w:bCs/>
          <w:snapToGrid w:val="0"/>
          <w:szCs w:val="24"/>
          <w:lang w:val="hr-HR" w:eastAsia="en-US"/>
        </w:rPr>
        <w:t>.</w:t>
      </w:r>
    </w:p>
    <w:p w14:paraId="63CF0C70"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191D1515"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Pod </w:t>
      </w:r>
      <w:r w:rsidRPr="00D51198">
        <w:rPr>
          <w:rFonts w:ascii="Times New Roman" w:hAnsi="Times New Roman"/>
          <w:b/>
          <w:bCs/>
          <w:snapToGrid w:val="0"/>
          <w:szCs w:val="24"/>
          <w:lang w:val="hr-HR" w:eastAsia="en-US"/>
        </w:rPr>
        <w:t xml:space="preserve">prihvatljivim troškovima </w:t>
      </w:r>
      <w:r w:rsidRPr="00D51198">
        <w:rPr>
          <w:rFonts w:ascii="Times New Roman" w:hAnsi="Times New Roman"/>
          <w:bCs/>
          <w:snapToGrid w:val="0"/>
          <w:szCs w:val="24"/>
          <w:lang w:val="hr-HR" w:eastAsia="en-US"/>
        </w:rPr>
        <w:t>podrazumijevaju se troškovi koji su neposredno povezani usporedbu pojedinih aktivnosti predloženog programa kao što su:</w:t>
      </w:r>
    </w:p>
    <w:p w14:paraId="0BBE8BCB" w14:textId="77777777" w:rsidR="00B02EBE" w:rsidRPr="00D51198" w:rsidRDefault="00B02EBE" w:rsidP="00B02EBE">
      <w:pPr>
        <w:tabs>
          <w:tab w:val="left" w:pos="1425"/>
        </w:tabs>
        <w:ind w:left="720"/>
        <w:contextualSpacing/>
        <w:jc w:val="both"/>
        <w:rPr>
          <w:rFonts w:ascii="Times New Roman" w:hAnsi="Times New Roman"/>
          <w:bCs/>
          <w:snapToGrid w:val="0"/>
          <w:szCs w:val="24"/>
          <w:lang w:val="hr-HR" w:eastAsia="en-US"/>
        </w:rPr>
      </w:pPr>
    </w:p>
    <w:p w14:paraId="280590F6" w14:textId="61F26A35" w:rsidR="0060698D"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osobama koje rade na projektu</w:t>
      </w:r>
    </w:p>
    <w:p w14:paraId="7896F944" w14:textId="77777777" w:rsidR="0060698D"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kupnje materijala za radionice, aktivnosti</w:t>
      </w:r>
    </w:p>
    <w:p w14:paraId="52E5A5FB"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G</w:t>
      </w:r>
      <w:r w:rsidR="00B02EBE" w:rsidRPr="00D51198">
        <w:rPr>
          <w:rFonts w:ascii="Times New Roman" w:hAnsi="Times New Roman"/>
          <w:bCs/>
          <w:snapToGrid w:val="0"/>
          <w:szCs w:val="24"/>
          <w:lang w:val="hr-HR" w:eastAsia="en-US"/>
        </w:rPr>
        <w:t>rafičke usluge</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(grafička priprema, usluge tiskanja letaka, brošura, pri čemu treba navesti vrstu i namjenu usluge, količinu, jedinične cijene),</w:t>
      </w:r>
    </w:p>
    <w:p w14:paraId="4F1D66D3"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w:t>
      </w:r>
      <w:r w:rsidR="00B02EBE" w:rsidRPr="00D51198">
        <w:rPr>
          <w:rFonts w:ascii="Times New Roman" w:hAnsi="Times New Roman"/>
          <w:bCs/>
          <w:snapToGrid w:val="0"/>
          <w:szCs w:val="24"/>
          <w:lang w:val="hr-HR" w:eastAsia="en-US"/>
        </w:rPr>
        <w:t>roškovi reprezentacije</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vezani uz organizaciju programskih odnosno projektnih aktivno</w:t>
      </w:r>
      <w:r w:rsidRPr="00D51198">
        <w:rPr>
          <w:rFonts w:ascii="Times New Roman" w:hAnsi="Times New Roman"/>
          <w:bCs/>
          <w:snapToGrid w:val="0"/>
          <w:szCs w:val="24"/>
          <w:lang w:val="hr-HR" w:eastAsia="en-US"/>
        </w:rPr>
        <w:t>sti</w:t>
      </w:r>
    </w:p>
    <w:p w14:paraId="35FE81EC"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w:t>
      </w:r>
      <w:r w:rsidR="00B02EBE" w:rsidRPr="00D51198">
        <w:rPr>
          <w:rFonts w:ascii="Times New Roman" w:hAnsi="Times New Roman"/>
          <w:bCs/>
          <w:snapToGrid w:val="0"/>
          <w:szCs w:val="24"/>
          <w:lang w:val="hr-HR" w:eastAsia="en-US"/>
        </w:rPr>
        <w:t>rijevoza koji moraju biti specificirani</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 xml:space="preserve">(troškovi prijevoza - priznaju se ako je putovanje potrebno za provedbu aktivnosti, a koristi se ekonomski najisplativija opcija), </w:t>
      </w:r>
    </w:p>
    <w:p w14:paraId="7FCB0955"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w:t>
      </w:r>
      <w:r w:rsidR="00B02EBE" w:rsidRPr="00D51198">
        <w:rPr>
          <w:rFonts w:ascii="Times New Roman" w:hAnsi="Times New Roman"/>
          <w:bCs/>
          <w:snapToGrid w:val="0"/>
          <w:szCs w:val="24"/>
          <w:lang w:val="hr-HR" w:eastAsia="en-US"/>
        </w:rPr>
        <w:t>utni troškovi</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 dnevnice za službena putovanja)</w:t>
      </w:r>
    </w:p>
    <w:p w14:paraId="2B31F07A"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w:t>
      </w:r>
      <w:r w:rsidR="00B02EBE" w:rsidRPr="00D51198">
        <w:rPr>
          <w:rFonts w:ascii="Times New Roman" w:hAnsi="Times New Roman"/>
          <w:bCs/>
          <w:snapToGrid w:val="0"/>
          <w:szCs w:val="24"/>
          <w:lang w:val="hr-HR" w:eastAsia="en-US"/>
        </w:rPr>
        <w:t>roškovi kupnje ili iznajmljivanja opreme i materijala</w:t>
      </w:r>
      <w:r w:rsidR="00B02EBE" w:rsidRPr="00D51198">
        <w:rPr>
          <w:rFonts w:ascii="Times New Roman" w:hAnsi="Times New Roman"/>
          <w:b/>
          <w:bCs/>
          <w:snapToGrid w:val="0"/>
          <w:szCs w:val="24"/>
          <w:lang w:val="hr-HR" w:eastAsia="en-US"/>
        </w:rPr>
        <w:t xml:space="preserve"> </w:t>
      </w:r>
      <w:r w:rsidR="00B02EBE" w:rsidRPr="00D51198">
        <w:rPr>
          <w:rFonts w:ascii="Times New Roman" w:hAnsi="Times New Roman"/>
          <w:bCs/>
          <w:snapToGrid w:val="0"/>
          <w:szCs w:val="24"/>
          <w:lang w:val="hr-HR" w:eastAsia="en-US"/>
        </w:rPr>
        <w:t>namijenj</w:t>
      </w:r>
      <w:r w:rsidRPr="00D51198">
        <w:rPr>
          <w:rFonts w:ascii="Times New Roman" w:hAnsi="Times New Roman"/>
          <w:bCs/>
          <w:snapToGrid w:val="0"/>
          <w:szCs w:val="24"/>
          <w:lang w:val="hr-HR" w:eastAsia="en-US"/>
        </w:rPr>
        <w:t>enih isključivo  za projekt</w:t>
      </w:r>
    </w:p>
    <w:p w14:paraId="35E32FB1" w14:textId="77777777" w:rsidR="00B02EBE" w:rsidRPr="00D51198" w:rsidRDefault="0060698D" w:rsidP="00C944AF">
      <w:pPr>
        <w:numPr>
          <w:ilvl w:val="0"/>
          <w:numId w:val="37"/>
        </w:numPr>
        <w:tabs>
          <w:tab w:val="left" w:pos="1425"/>
        </w:tabs>
        <w:contextualSpacing/>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O</w:t>
      </w:r>
      <w:r w:rsidR="00B02EBE" w:rsidRPr="00D51198">
        <w:rPr>
          <w:rFonts w:ascii="Times New Roman" w:hAnsi="Times New Roman"/>
          <w:bCs/>
          <w:snapToGrid w:val="0"/>
          <w:szCs w:val="24"/>
          <w:lang w:val="hr-HR" w:eastAsia="en-US"/>
        </w:rPr>
        <w:t>stali troškovi koji su izravno vezani za provedbu aktivnosti programa/projekta</w:t>
      </w:r>
    </w:p>
    <w:p w14:paraId="67A97C0E"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C090E5C" w14:textId="102D9B0E"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
          <w:bCs/>
          <w:snapToGrid w:val="0"/>
          <w:szCs w:val="24"/>
          <w:lang w:val="hr-HR" w:eastAsia="en-US"/>
        </w:rPr>
        <w:t>Prihvatljivi neizravni</w:t>
      </w:r>
      <w:r w:rsidRPr="00D51198">
        <w:rPr>
          <w:rFonts w:ascii="Times New Roman" w:hAnsi="Times New Roman"/>
          <w:bCs/>
          <w:snapToGrid w:val="0"/>
          <w:szCs w:val="24"/>
          <w:lang w:val="hr-HR" w:eastAsia="en-US"/>
        </w:rPr>
        <w:t xml:space="preserve"> troškovi će se </w:t>
      </w:r>
      <w:r w:rsidRPr="00D51198">
        <w:rPr>
          <w:rFonts w:ascii="Times New Roman" w:hAnsi="Times New Roman"/>
          <w:b/>
          <w:bCs/>
          <w:snapToGrid w:val="0"/>
          <w:szCs w:val="24"/>
          <w:lang w:val="hr-HR" w:eastAsia="en-US"/>
        </w:rPr>
        <w:t xml:space="preserve">financirati iz proračuna </w:t>
      </w:r>
      <w:r w:rsidR="00205EE4" w:rsidRPr="00D51198">
        <w:rPr>
          <w:rFonts w:ascii="Times New Roman" w:hAnsi="Times New Roman"/>
          <w:b/>
          <w:bCs/>
          <w:snapToGrid w:val="0"/>
          <w:szCs w:val="24"/>
          <w:lang w:val="hr-HR" w:eastAsia="en-US"/>
        </w:rPr>
        <w:t xml:space="preserve">Zajednice tehničke kulture </w:t>
      </w:r>
      <w:r w:rsidRPr="00D51198">
        <w:rPr>
          <w:rFonts w:ascii="Times New Roman" w:hAnsi="Times New Roman"/>
          <w:b/>
          <w:bCs/>
          <w:snapToGrid w:val="0"/>
          <w:szCs w:val="24"/>
          <w:lang w:val="hr-HR" w:eastAsia="en-US"/>
        </w:rPr>
        <w:t>Bjelovarsko-</w:t>
      </w:r>
      <w:r w:rsidR="00EB3919" w:rsidRPr="00D51198">
        <w:rPr>
          <w:rFonts w:ascii="Times New Roman" w:hAnsi="Times New Roman"/>
          <w:b/>
          <w:bCs/>
          <w:snapToGrid w:val="0"/>
          <w:szCs w:val="24"/>
          <w:lang w:val="hr-HR" w:eastAsia="en-US"/>
        </w:rPr>
        <w:t>bilogorske županije do najviše 3</w:t>
      </w:r>
      <w:r w:rsidRPr="00D51198">
        <w:rPr>
          <w:rFonts w:ascii="Times New Roman" w:hAnsi="Times New Roman"/>
          <w:b/>
          <w:bCs/>
          <w:snapToGrid w:val="0"/>
          <w:szCs w:val="24"/>
          <w:lang w:val="hr-HR" w:eastAsia="en-US"/>
        </w:rPr>
        <w:t>0% ukupnog dobivenog iznosa.</w:t>
      </w:r>
      <w:r w:rsidRPr="00D51198">
        <w:rPr>
          <w:rFonts w:ascii="Times New Roman" w:hAnsi="Times New Roman"/>
          <w:bCs/>
          <w:snapToGrid w:val="0"/>
          <w:szCs w:val="24"/>
          <w:lang w:val="hr-HR" w:eastAsia="en-US"/>
        </w:rPr>
        <w:t xml:space="preserve"> Tim troškovima  podrazumijevaju se administrativni troškovi nastali vođenjem administrativnog rada udruge u provedbi prijavljenih aktivnosti i drugi troškovi udruge, a tu spadaju:</w:t>
      </w:r>
    </w:p>
    <w:p w14:paraId="3278C121" w14:textId="59FBE188" w:rsidR="00B02EBE" w:rsidRPr="00D51198" w:rsidRDefault="00B02EBE"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naknade</w:t>
      </w:r>
      <w:r w:rsidR="00657358" w:rsidRPr="00D51198">
        <w:rPr>
          <w:rFonts w:ascii="Times New Roman" w:hAnsi="Times New Roman"/>
          <w:bCs/>
          <w:snapToGrid w:val="0"/>
          <w:szCs w:val="24"/>
          <w:lang w:val="hr-HR" w:eastAsia="en-US"/>
        </w:rPr>
        <w:t xml:space="preserve"> osobama koje rade na projektu</w:t>
      </w:r>
    </w:p>
    <w:p w14:paraId="5D95E36E" w14:textId="60F2D066" w:rsidR="00B02EBE" w:rsidRPr="00D51198" w:rsidRDefault="00B02EBE"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knjigovodstvene (računovodstvene) usluge,</w:t>
      </w:r>
    </w:p>
    <w:p w14:paraId="5A42E7FF" w14:textId="6A11614D" w:rsidR="00B02EBE" w:rsidRPr="00D51198" w:rsidRDefault="00B02EBE"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energije i troškovi komunalnih usluga.</w:t>
      </w:r>
    </w:p>
    <w:p w14:paraId="53CB1733" w14:textId="7BC80F0D" w:rsidR="00B02EBE" w:rsidRPr="00D51198" w:rsidRDefault="00657358" w:rsidP="00D51198">
      <w:pPr>
        <w:pStyle w:val="Odlomakpopisa"/>
        <w:numPr>
          <w:ilvl w:val="1"/>
          <w:numId w:val="1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manje potpore za nabavu opreme i slično</w:t>
      </w:r>
    </w:p>
    <w:p w14:paraId="7D3219D9" w14:textId="77777777" w:rsidR="00657358" w:rsidRPr="00D51198" w:rsidRDefault="00657358" w:rsidP="00B02EBE">
      <w:pPr>
        <w:tabs>
          <w:tab w:val="left" w:pos="1425"/>
        </w:tabs>
        <w:jc w:val="both"/>
        <w:rPr>
          <w:rFonts w:ascii="Times New Roman" w:hAnsi="Times New Roman"/>
          <w:bCs/>
          <w:snapToGrid w:val="0"/>
          <w:szCs w:val="24"/>
          <w:lang w:val="hr-HR" w:eastAsia="en-US"/>
        </w:rPr>
      </w:pPr>
    </w:p>
    <w:p w14:paraId="5FA81D35" w14:textId="0616A115"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Neprihvatljivi troškovi</w:t>
      </w:r>
    </w:p>
    <w:p w14:paraId="4F756002"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Iz sredstava koja se traže za provedbu programa/projekta  ne smije se isplaćivati </w:t>
      </w:r>
    </w:p>
    <w:p w14:paraId="64F0F9D3"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regres ili druge slične naknade zaposlenicima i članovima prijavitelja.</w:t>
      </w:r>
    </w:p>
    <w:p w14:paraId="0BAD1056" w14:textId="77777777" w:rsidR="00610B71"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dugovi prijavitelja i troškovi kamata, kao ni aktivnosti koje spadaju u redovitu djelatnost prijavitelja (primjerice troškovi održavanja skupštine, upravnoga odbora i slično).</w:t>
      </w:r>
    </w:p>
    <w:p w14:paraId="09587050" w14:textId="72C39028" w:rsidR="00610B71" w:rsidRPr="00D51198" w:rsidRDefault="00610B71"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aktivnosti koje </w:t>
      </w:r>
      <w:r w:rsidR="00B02EBE" w:rsidRPr="00D51198">
        <w:rPr>
          <w:rFonts w:ascii="Times New Roman" w:hAnsi="Times New Roman"/>
          <w:bCs/>
          <w:snapToGrid w:val="0"/>
          <w:szCs w:val="24"/>
          <w:lang w:val="hr-HR" w:eastAsia="en-US"/>
        </w:rPr>
        <w:t xml:space="preserve">nisu ugovorene sa </w:t>
      </w:r>
      <w:r w:rsidR="00205EE4" w:rsidRPr="00D51198">
        <w:rPr>
          <w:rFonts w:ascii="Times New Roman" w:hAnsi="Times New Roman"/>
          <w:bCs/>
          <w:snapToGrid w:val="0"/>
          <w:szCs w:val="24"/>
          <w:lang w:val="hr-HR" w:eastAsia="en-US"/>
        </w:rPr>
        <w:t>ZTK BBŽ</w:t>
      </w:r>
      <w:r w:rsidRPr="00D51198">
        <w:rPr>
          <w:rFonts w:ascii="Times New Roman" w:hAnsi="Times New Roman"/>
          <w:bCs/>
          <w:snapToGrid w:val="0"/>
          <w:szCs w:val="24"/>
          <w:lang w:val="hr-HR" w:eastAsia="en-US"/>
        </w:rPr>
        <w:t xml:space="preserve"> </w:t>
      </w:r>
    </w:p>
    <w:p w14:paraId="20D961F7"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lastRenderedPageBreak/>
        <w:t>globe i troškovi sudskih sporova,</w:t>
      </w:r>
    </w:p>
    <w:p w14:paraId="4E8FFD59"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plaćanje neoporezivih bonusa zaposlenima,</w:t>
      </w:r>
    </w:p>
    <w:p w14:paraId="04F71727"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bankovne pristojbe za otvaranje, naknade za financijske transfere i druge pristojbe u potpunosti financijske prirode,</w:t>
      </w:r>
    </w:p>
    <w:p w14:paraId="163FE227"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troškovi koji su već bili financirani iz javnih izvora odnosno troškovi koji se u razdoblju provedbe projekta/programa/ financiraju iz drugih izvora,</w:t>
      </w:r>
    </w:p>
    <w:p w14:paraId="2BD3A160"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donacije u dobrotvorne svrhe,</w:t>
      </w:r>
    </w:p>
    <w:p w14:paraId="70E2A3FB"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zajmovi drugim organizacijama ili pojedincima,</w:t>
      </w:r>
    </w:p>
    <w:p w14:paraId="41B9D8A8"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ulaganja u kapital ili kreditna ulaganja, jamstveni fondovi,</w:t>
      </w:r>
    </w:p>
    <w:p w14:paraId="11B98445"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aktivnosti koje se odnose isključivo na razvoj strategija, planove i druge slične dokumente,</w:t>
      </w:r>
    </w:p>
    <w:p w14:paraId="1513F960" w14:textId="10A965DF"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aktivnosti koje se odnose na kapitalne investicije, </w:t>
      </w:r>
      <w:r w:rsidR="00610B71" w:rsidRPr="00D51198">
        <w:rPr>
          <w:rFonts w:ascii="Times New Roman" w:hAnsi="Times New Roman"/>
          <w:bCs/>
          <w:snapToGrid w:val="0"/>
          <w:szCs w:val="24"/>
          <w:lang w:val="hr-HR" w:eastAsia="en-US"/>
        </w:rPr>
        <w:t>(</w:t>
      </w:r>
      <w:r w:rsidRPr="00D51198">
        <w:rPr>
          <w:rFonts w:ascii="Times New Roman" w:hAnsi="Times New Roman"/>
          <w:bCs/>
          <w:snapToGrid w:val="0"/>
          <w:szCs w:val="24"/>
          <w:lang w:val="hr-HR" w:eastAsia="en-US"/>
        </w:rPr>
        <w:t>izgradnja zgrade</w:t>
      </w:r>
      <w:r w:rsidR="00205EE4" w:rsidRPr="00D51198">
        <w:rPr>
          <w:rFonts w:ascii="Times New Roman" w:hAnsi="Times New Roman"/>
          <w:bCs/>
          <w:snapToGrid w:val="0"/>
          <w:szCs w:val="24"/>
          <w:lang w:val="hr-HR" w:eastAsia="en-US"/>
        </w:rPr>
        <w:t>)</w:t>
      </w:r>
    </w:p>
    <w:p w14:paraId="3A529518" w14:textId="77777777" w:rsidR="00B02EBE" w:rsidRPr="00D51198" w:rsidRDefault="00B02EBE" w:rsidP="00D51198">
      <w:pPr>
        <w:pStyle w:val="Odlomakpopisa"/>
        <w:numPr>
          <w:ilvl w:val="0"/>
          <w:numId w:val="34"/>
        </w:num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putni nalozi koji nisu povezani s postizanjem ciljeva javnog poziva,</w:t>
      </w:r>
    </w:p>
    <w:p w14:paraId="0D2E7C8F" w14:textId="77777777" w:rsidR="00B02EBE" w:rsidRPr="00D51198" w:rsidRDefault="00B02EBE" w:rsidP="00D51198">
      <w:pPr>
        <w:tabs>
          <w:tab w:val="left" w:pos="1425"/>
        </w:tabs>
        <w:ind w:left="720"/>
        <w:contextualSpacing/>
        <w:jc w:val="both"/>
        <w:rPr>
          <w:rFonts w:ascii="Times New Roman" w:hAnsi="Times New Roman"/>
          <w:bCs/>
          <w:snapToGrid w:val="0"/>
          <w:szCs w:val="24"/>
          <w:lang w:val="hr-HR" w:eastAsia="en-US"/>
        </w:rPr>
      </w:pPr>
    </w:p>
    <w:p w14:paraId="4B6D2E5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696FEB8" w14:textId="77777777" w:rsidR="006D3B21" w:rsidRPr="00D51198" w:rsidRDefault="006D3B21" w:rsidP="00B02EBE">
      <w:pPr>
        <w:tabs>
          <w:tab w:val="left" w:pos="1425"/>
        </w:tabs>
        <w:jc w:val="both"/>
        <w:rPr>
          <w:rFonts w:ascii="Times New Roman" w:hAnsi="Times New Roman"/>
          <w:bCs/>
          <w:snapToGrid w:val="0"/>
          <w:szCs w:val="24"/>
          <w:lang w:val="hr-HR" w:eastAsia="en-US"/>
        </w:rPr>
      </w:pPr>
    </w:p>
    <w:p w14:paraId="59B6A724"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0D67581E" w14:textId="77777777" w:rsidTr="00A374DA">
        <w:trPr>
          <w:trHeight w:val="358"/>
        </w:trPr>
        <w:tc>
          <w:tcPr>
            <w:tcW w:w="9747" w:type="dxa"/>
            <w:shd w:val="clear" w:color="auto" w:fill="D9D9D9"/>
            <w:vAlign w:val="center"/>
          </w:tcPr>
          <w:p w14:paraId="4F370929"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2.3. Zabrana dvostrukog  financiranja</w:t>
            </w:r>
          </w:p>
        </w:tc>
      </w:tr>
    </w:tbl>
    <w:p w14:paraId="50AC31CB"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78FF09BE" w14:textId="77777777" w:rsidR="00B02EBE" w:rsidRPr="00D51198" w:rsidRDefault="00B02EBE" w:rsidP="00B02EBE">
      <w:pPr>
        <w:tabs>
          <w:tab w:val="left" w:pos="1425"/>
        </w:tabs>
        <w:jc w:val="both"/>
        <w:rPr>
          <w:rFonts w:ascii="Times New Roman" w:hAnsi="Times New Roman"/>
          <w:bCs/>
          <w:iCs/>
          <w:snapToGrid w:val="0"/>
          <w:szCs w:val="24"/>
          <w:lang w:val="hr-HR" w:eastAsia="en-US"/>
        </w:rPr>
      </w:pPr>
      <w:r w:rsidRPr="00D51198">
        <w:rPr>
          <w:rFonts w:ascii="Times New Roman" w:hAnsi="Times New Roman"/>
          <w:bCs/>
          <w:iCs/>
          <w:snapToGrid w:val="0"/>
          <w:szCs w:val="24"/>
          <w:lang w:val="hr-HR" w:eastAsia="en-US"/>
        </w:rPr>
        <w:t>Programi/projekti i troškovi aktivnosti koje se već financiraju iz nekog javnog izvora i po posebnim propisima (kada je u pitanju ista aktivnost koja se provodi na istom području i za iste korisnike), neće se moći ostvariti bez obzira na  kvalitetu predloženog programa.</w:t>
      </w:r>
    </w:p>
    <w:p w14:paraId="6B25A56C" w14:textId="77777777" w:rsidR="00B02EBE" w:rsidRPr="00D51198" w:rsidRDefault="00B02EBE" w:rsidP="00B02EBE">
      <w:pPr>
        <w:jc w:val="both"/>
        <w:rPr>
          <w:rFonts w:ascii="Times New Roman" w:hAnsi="Times New Roman"/>
          <w:i/>
          <w:snapToGrid w:val="0"/>
          <w:szCs w:val="24"/>
          <w:lang w:val="hr-HR" w:eastAsia="en-US"/>
        </w:rPr>
      </w:pPr>
      <w:r w:rsidRPr="00D51198">
        <w:rPr>
          <w:rFonts w:ascii="Times New Roman" w:hAnsi="Times New Roman"/>
          <w:snapToGrid w:val="0"/>
          <w:szCs w:val="24"/>
          <w:lang w:val="hr-HR" w:eastAsia="en-US"/>
        </w:rPr>
        <w:t>U slučaju da se ustanovi dvostruko financiranje programa, prijavitelj će morati vratiti sva primljena sredstva</w:t>
      </w:r>
      <w:r w:rsidRPr="00D51198">
        <w:rPr>
          <w:rFonts w:ascii="Times New Roman" w:hAnsi="Times New Roman"/>
          <w:i/>
          <w:snapToGrid w:val="0"/>
          <w:szCs w:val="24"/>
          <w:lang w:val="hr-HR" w:eastAsia="en-US"/>
        </w:rPr>
        <w:t>.</w:t>
      </w:r>
    </w:p>
    <w:p w14:paraId="1E48138D"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4E22D0AE"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7A3DE4CD" w14:textId="77777777" w:rsidTr="00A374DA">
        <w:trPr>
          <w:trHeight w:val="444"/>
        </w:trPr>
        <w:tc>
          <w:tcPr>
            <w:tcW w:w="9747" w:type="dxa"/>
            <w:shd w:val="clear" w:color="auto" w:fill="A6A6A6"/>
            <w:vAlign w:val="center"/>
          </w:tcPr>
          <w:p w14:paraId="28AC6F7D" w14:textId="77777777" w:rsidR="00B02EBE" w:rsidRPr="00D51198" w:rsidRDefault="00B02EBE" w:rsidP="00B02EBE">
            <w:pPr>
              <w:rPr>
                <w:rFonts w:ascii="Times New Roman" w:hAnsi="Times New Roman"/>
                <w:b/>
                <w:snapToGrid w:val="0"/>
                <w:lang w:val="hr-HR" w:eastAsia="en-US"/>
              </w:rPr>
            </w:pPr>
            <w:r w:rsidRPr="00D51198">
              <w:rPr>
                <w:rFonts w:ascii="Times New Roman" w:hAnsi="Times New Roman"/>
                <w:b/>
                <w:snapToGrid w:val="0"/>
                <w:lang w:val="hr-HR" w:eastAsia="en-US"/>
              </w:rPr>
              <w:t>3. NAČIN PRIJAVE</w:t>
            </w:r>
          </w:p>
        </w:tc>
      </w:tr>
    </w:tbl>
    <w:p w14:paraId="337F76DF"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p w14:paraId="3C002027"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4C69F7F9" w14:textId="77777777" w:rsidTr="00A374DA">
        <w:trPr>
          <w:trHeight w:val="358"/>
        </w:trPr>
        <w:tc>
          <w:tcPr>
            <w:tcW w:w="9747" w:type="dxa"/>
            <w:shd w:val="clear" w:color="auto" w:fill="D9D9D9"/>
            <w:vAlign w:val="center"/>
          </w:tcPr>
          <w:p w14:paraId="6BDE5B85"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3.1. Priprema dokumentacije – VAŽNO JE ZNATI!</w:t>
            </w:r>
          </w:p>
        </w:tc>
      </w:tr>
    </w:tbl>
    <w:p w14:paraId="185AF2A3"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741B0F42"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Prilikom pripreme natječajne dokumentacije važno je znati:</w:t>
      </w:r>
    </w:p>
    <w:p w14:paraId="4D25521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2BCADA41"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b) popunjavanje obrazaca</w:t>
      </w:r>
    </w:p>
    <w:p w14:paraId="2023B54D"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14EEFB9B"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Obrazac opisa programa ili projekta :</w:t>
      </w:r>
    </w:p>
    <w:p w14:paraId="2F37185D" w14:textId="1DCF61B1" w:rsidR="00B02EBE" w:rsidRPr="00C944AF" w:rsidRDefault="00B02EBE" w:rsidP="00C944AF">
      <w:pPr>
        <w:pStyle w:val="Odlomakpopisa"/>
        <w:numPr>
          <w:ilvl w:val="0"/>
          <w:numId w:val="38"/>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obrazac je dio obvezne dokumentacije;</w:t>
      </w:r>
    </w:p>
    <w:p w14:paraId="6FAE8452" w14:textId="4AABCE7A" w:rsidR="00B02EBE" w:rsidRPr="00C944AF" w:rsidRDefault="00B02EBE" w:rsidP="00C944AF">
      <w:pPr>
        <w:pStyle w:val="Odlomakpopisa"/>
        <w:numPr>
          <w:ilvl w:val="0"/>
          <w:numId w:val="38"/>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na pitanja u opisnom obrascu odgovarajte jasno, konkretno i što je moguće kraće;</w:t>
      </w:r>
    </w:p>
    <w:p w14:paraId="15172425" w14:textId="5DA5ABDA" w:rsidR="00B02EBE" w:rsidRPr="00C944AF" w:rsidRDefault="00B02EBE" w:rsidP="00C944AF">
      <w:pPr>
        <w:pStyle w:val="Odlomakpopisa"/>
        <w:numPr>
          <w:ilvl w:val="0"/>
          <w:numId w:val="38"/>
        </w:num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prilikom odgovaranja na pitanja potrebno je voditi računa o sljedećem:</w:t>
      </w:r>
    </w:p>
    <w:p w14:paraId="33D257B7"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277BCAC5"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1. Opis programa/proj</w:t>
      </w:r>
      <w:r w:rsidR="007029C2" w:rsidRPr="00D51198">
        <w:rPr>
          <w:rFonts w:ascii="Times New Roman" w:hAnsi="Times New Roman"/>
          <w:bCs/>
          <w:snapToGrid w:val="0"/>
          <w:szCs w:val="24"/>
          <w:lang w:val="hr-HR" w:eastAsia="en-US"/>
        </w:rPr>
        <w:t xml:space="preserve">ekta –treba sadržavati potrebe, </w:t>
      </w:r>
      <w:r w:rsidRPr="00D51198">
        <w:rPr>
          <w:rFonts w:ascii="Times New Roman" w:hAnsi="Times New Roman"/>
          <w:bCs/>
          <w:snapToGrid w:val="0"/>
          <w:szCs w:val="24"/>
          <w:lang w:val="hr-HR" w:eastAsia="en-US"/>
        </w:rPr>
        <w:t>probleme, broj i strukturu korisnika, aktivnosti, očekivane rezultate, te iznos ukupnog proračuna programa/projekta i iznos koji se traži. Preporuka je da se takav tekst piše nakon što je popunjen ostatak obrasca, kada će te imati na raspolaganju sve potrebne podatke.</w:t>
      </w:r>
    </w:p>
    <w:p w14:paraId="531E9F6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58D57F2A" w14:textId="0B5C5AF3"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2. Procjena potreba i problema u zajednici koji se prijavljuju trebali bi pružati adekvatan odgovor na postojeću potrebu u zajednici i neke probleme u njoj, kao i probleme u okviru te potrebe. Potrebno je dobro poznavanje zajednice u kojoj namjerava provoditi program/projekt, a probleme potkrijepiti navođenjem podataka, rezultata praćenja</w:t>
      </w:r>
      <w:r w:rsidR="00657358" w:rsidRPr="00D51198">
        <w:rPr>
          <w:rFonts w:ascii="Times New Roman" w:hAnsi="Times New Roman"/>
          <w:bCs/>
          <w:snapToGrid w:val="0"/>
          <w:szCs w:val="24"/>
          <w:lang w:val="hr-HR" w:eastAsia="en-US"/>
        </w:rPr>
        <w:t>,</w:t>
      </w:r>
      <w:r w:rsidRPr="00D51198">
        <w:rPr>
          <w:rFonts w:ascii="Times New Roman" w:hAnsi="Times New Roman"/>
          <w:bCs/>
          <w:snapToGrid w:val="0"/>
          <w:szCs w:val="24"/>
          <w:lang w:val="hr-HR" w:eastAsia="en-US"/>
        </w:rPr>
        <w:t xml:space="preserve"> analiza</w:t>
      </w:r>
      <w:r w:rsidR="00657358" w:rsidRPr="00D51198">
        <w:rPr>
          <w:rFonts w:ascii="Times New Roman" w:hAnsi="Times New Roman"/>
          <w:bCs/>
          <w:snapToGrid w:val="0"/>
          <w:szCs w:val="24"/>
          <w:lang w:val="hr-HR" w:eastAsia="en-US"/>
        </w:rPr>
        <w:t xml:space="preserve"> i slično.</w:t>
      </w:r>
    </w:p>
    <w:p w14:paraId="117C652C"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C420693"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lastRenderedPageBreak/>
        <w:t>3. Ciljevi i učinci programa/projekta – često je jedan glavni cilj i on se razrađuje na nekoliko pojedinačnih/kratkoročnih ciljeva. Glavni - osnovni cilj je strateški, dugoročan, bez koga se neće dogoditi promjene kojima teži navedeni program/projekt, treba se odnositi na suštinu problema. Pojedinačni/kratkoročni ciljevi su operativni, kojima se konkretizira provedba dijela ili cjeline nekih od osnovnih ciljeva, odnosi  se na korist za krajnje korisnike programa/projekata ili ciljane skupine.</w:t>
      </w:r>
    </w:p>
    <w:p w14:paraId="3C031B1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5E32BAD6"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4. Aktivnost – potrebno je definirati pojedine aktivnosti s pripadajućim zadacima, opisati što će se radit u okviru programa/projekata te povezati s proračunom. Aktivnosti su sve radnje koje će se obavljati unutar programa/projekta kako bi se ostvarili ciljevi i postigli zadani rezultati.</w:t>
      </w:r>
    </w:p>
    <w:p w14:paraId="5B368526"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559EE1B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5. Rezultati programa/projekata trebaju opisati usluge, proizvode ili promjene u zajednici koje će se osigurati planiranim korisnicima. Planirani rezultati trebaju biti detaljniji od glavnog i pojedinačnih ciljeva,  biti mjerljivi i vezani uz glavne uzroke problema s kojima se suočava ciljana skupina. Ostvareni rezultati su konkretni pokazatelji provedbe određenog projekta/programa (mjerljivi putem anketa, evidencijske liste, izvještaja iz medija, fotodokumentacijom). </w:t>
      </w:r>
    </w:p>
    <w:p w14:paraId="4B46EED2"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B44BBF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Napomena:</w:t>
      </w:r>
    </w:p>
    <w:p w14:paraId="16ECC09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opisni obrazac poželjno je popuniti na računalu, potpisati i ovjeriti pečatom udruge.</w:t>
      </w:r>
    </w:p>
    <w:p w14:paraId="13A60980"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63C72B65"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Ugovor o djelu može se zaključiti isključivo za privremene i povremene jednokratne poslove koji nisu izravno vezani uz obavljanje djelatnosti organizacije niti imaju obilježja stalnog posla za koji se zasniva radni odnos.</w:t>
      </w:r>
    </w:p>
    <w:p w14:paraId="6AD8AEDC"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obrazac proračuna potrebno je popuniti na računalu, potpisati i ovjeriti pečatom udruge.</w:t>
      </w:r>
    </w:p>
    <w:p w14:paraId="15B920B7"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A28CA71"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Izjava o nepostojanju dvostrukog financiranja i izjava o ispunjenju svih obveza preuzetih ranijim ugovorima:</w:t>
      </w:r>
    </w:p>
    <w:p w14:paraId="09EB5993"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računalom popunjene, potpisane i pečatom ovjerene obrasce potrebno je dostaviti u sklopu natječajne dokumentacije.</w:t>
      </w:r>
    </w:p>
    <w:p w14:paraId="24D80E1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0FA0FF84"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Izjava o partnerstvu:</w:t>
      </w:r>
    </w:p>
    <w:p w14:paraId="2E773429"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potpisuju je svi partneri na projektu, na za to predviđenom obrascu koji je sastavni dio natječajne dokumentacije. U izjavi je, u tablicu potrebno ubaciti onoliko redaka koliko je partnera, a pri</w:t>
      </w:r>
    </w:p>
    <w:p w14:paraId="2E18CE21"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potpisivanju izjave valja voditi računa o tome da se pečat organizacije ne stavlja preko potpisa osobe ovlaštene za zastupanje.</w:t>
      </w:r>
    </w:p>
    <w:p w14:paraId="08A89B89"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prijavitelj ne potpisuje izjavu o partnerstvu u predmetnoj tablici nego pečat i potpis stavlja</w:t>
      </w:r>
    </w:p>
    <w:p w14:paraId="47639E8D"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ispod tablice, na za to predviđeno mjesto.</w:t>
      </w:r>
    </w:p>
    <w:p w14:paraId="53C6618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C97B3B4" w14:textId="13627EC5" w:rsidR="00B02EBE" w:rsidRPr="00D51198" w:rsidRDefault="00B02EBE" w:rsidP="00B02EBE">
      <w:pPr>
        <w:tabs>
          <w:tab w:val="left" w:pos="1425"/>
        </w:tabs>
        <w:jc w:val="both"/>
        <w:rPr>
          <w:rFonts w:ascii="Times New Roman" w:hAnsi="Times New Roman"/>
          <w:bCs/>
          <w:snapToGrid w:val="0"/>
          <w:szCs w:val="24"/>
          <w:lang w:val="hr-HR" w:eastAsia="en-US"/>
        </w:rPr>
      </w:pPr>
    </w:p>
    <w:p w14:paraId="44A609AF" w14:textId="30CE484E" w:rsidR="001C2B36" w:rsidRPr="00D51198" w:rsidRDefault="001C2B36" w:rsidP="00B02EBE">
      <w:pPr>
        <w:tabs>
          <w:tab w:val="left" w:pos="1425"/>
        </w:tabs>
        <w:jc w:val="both"/>
        <w:rPr>
          <w:rFonts w:ascii="Times New Roman" w:hAnsi="Times New Roman"/>
          <w:bCs/>
          <w:snapToGrid w:val="0"/>
          <w:szCs w:val="24"/>
          <w:lang w:val="hr-HR" w:eastAsia="en-US"/>
        </w:rPr>
      </w:pPr>
    </w:p>
    <w:p w14:paraId="74B8A7FB" w14:textId="77777777" w:rsidR="001C2B36" w:rsidRPr="00D51198" w:rsidRDefault="001C2B36" w:rsidP="00B02EBE">
      <w:pPr>
        <w:tabs>
          <w:tab w:val="left" w:pos="1425"/>
        </w:tabs>
        <w:jc w:val="both"/>
        <w:rPr>
          <w:rFonts w:ascii="Times New Roman" w:hAnsi="Times New Roman"/>
          <w:bCs/>
          <w:snapToGrid w:val="0"/>
          <w:szCs w:val="24"/>
          <w:lang w:val="hr-HR" w:eastAsia="en-US"/>
        </w:rPr>
      </w:pPr>
    </w:p>
    <w:p w14:paraId="62D60DC7"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281EE8D9" w14:textId="77777777" w:rsidTr="00A374DA">
        <w:trPr>
          <w:trHeight w:val="358"/>
        </w:trPr>
        <w:tc>
          <w:tcPr>
            <w:tcW w:w="9747" w:type="dxa"/>
            <w:shd w:val="clear" w:color="auto" w:fill="D9D9D9"/>
            <w:vAlign w:val="center"/>
          </w:tcPr>
          <w:p w14:paraId="48DB8234"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3.2. GDJE POSLATI PRIJAVU</w:t>
            </w:r>
          </w:p>
        </w:tc>
      </w:tr>
    </w:tbl>
    <w:p w14:paraId="44D78C25"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1C2853F1"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5228F8A0"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Obvezne obrasce i propisanu dokumentaciju potrebno je poslati u papirnatom obliku.</w:t>
      </w:r>
    </w:p>
    <w:p w14:paraId="08D6F52F"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Prijava u papirnatom obliku sadržava obvezne obrasce popunjene putem računala, vlastoručno</w:t>
      </w:r>
    </w:p>
    <w:p w14:paraId="3988C47F"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potpisane od strane osobe ovlaštene za zastupanje i ovjerene službenim pečatom prijavitelja.</w:t>
      </w:r>
    </w:p>
    <w:p w14:paraId="4EE70D5C" w14:textId="5D06E0E3" w:rsidR="00B02EBE"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Navedenu tiskanu natječajnu dokumentaciju potrebno je dostaviti u zatvorenoj omotnici, poštom na adresu:</w:t>
      </w:r>
    </w:p>
    <w:p w14:paraId="6BEE4E69" w14:textId="30430C34" w:rsidR="00D2440C" w:rsidRDefault="00D2440C" w:rsidP="00B02EBE">
      <w:pPr>
        <w:tabs>
          <w:tab w:val="left" w:pos="1425"/>
        </w:tabs>
        <w:jc w:val="both"/>
        <w:rPr>
          <w:rFonts w:ascii="Times New Roman" w:hAnsi="Times New Roman"/>
          <w:bCs/>
          <w:snapToGrid w:val="0"/>
          <w:szCs w:val="24"/>
          <w:lang w:val="hr-HR" w:eastAsia="en-US"/>
        </w:rPr>
      </w:pPr>
    </w:p>
    <w:p w14:paraId="1737FCB0" w14:textId="59E59E96" w:rsidR="00D2440C" w:rsidRDefault="00D2440C" w:rsidP="00B02EBE">
      <w:pPr>
        <w:tabs>
          <w:tab w:val="left" w:pos="1425"/>
        </w:tabs>
        <w:jc w:val="both"/>
        <w:rPr>
          <w:rFonts w:ascii="Times New Roman" w:hAnsi="Times New Roman"/>
          <w:bCs/>
          <w:snapToGrid w:val="0"/>
          <w:szCs w:val="24"/>
          <w:lang w:val="hr-HR" w:eastAsia="en-US"/>
        </w:rPr>
      </w:pPr>
    </w:p>
    <w:p w14:paraId="5901D89A" w14:textId="77777777" w:rsidR="00D2440C" w:rsidRPr="00D51198" w:rsidRDefault="00D2440C" w:rsidP="00B02EBE">
      <w:pPr>
        <w:tabs>
          <w:tab w:val="left" w:pos="1425"/>
        </w:tabs>
        <w:jc w:val="both"/>
        <w:rPr>
          <w:rFonts w:ascii="Times New Roman" w:hAnsi="Times New Roman"/>
          <w:bCs/>
          <w:snapToGrid w:val="0"/>
          <w:szCs w:val="24"/>
          <w:lang w:val="hr-HR" w:eastAsia="en-US"/>
        </w:rPr>
      </w:pPr>
    </w:p>
    <w:p w14:paraId="0729E671" w14:textId="77777777" w:rsidR="00657358" w:rsidRPr="00D51198" w:rsidRDefault="00657358" w:rsidP="00B02EBE">
      <w:pPr>
        <w:tabs>
          <w:tab w:val="left" w:pos="1425"/>
        </w:tabs>
        <w:jc w:val="both"/>
        <w:rPr>
          <w:rFonts w:ascii="Times New Roman" w:hAnsi="Times New Roman"/>
          <w:bCs/>
          <w:snapToGrid w:val="0"/>
          <w:szCs w:val="24"/>
          <w:lang w:val="hr-HR" w:eastAsia="en-US"/>
        </w:rPr>
      </w:pPr>
    </w:p>
    <w:p w14:paraId="10F8585E" w14:textId="15029834" w:rsidR="00B02EBE" w:rsidRPr="00C944AF" w:rsidRDefault="0040051A" w:rsidP="00B02EBE">
      <w:pPr>
        <w:tabs>
          <w:tab w:val="left" w:pos="1425"/>
        </w:tabs>
        <w:jc w:val="center"/>
        <w:rPr>
          <w:rFonts w:ascii="Times New Roman" w:hAnsi="Times New Roman"/>
          <w:b/>
          <w:bCs/>
          <w:snapToGrid w:val="0"/>
          <w:szCs w:val="24"/>
          <w:lang w:val="hr-HR" w:eastAsia="en-US"/>
        </w:rPr>
      </w:pPr>
      <w:r>
        <w:rPr>
          <w:rFonts w:ascii="Times New Roman" w:hAnsi="Times New Roman"/>
          <w:b/>
          <w:bCs/>
          <w:snapToGrid w:val="0"/>
          <w:szCs w:val="24"/>
          <w:lang w:val="hr-HR" w:eastAsia="en-US"/>
        </w:rPr>
        <w:t>ZAJEDNIUCA TEHNIČKE KULTURE BBŽ</w:t>
      </w:r>
    </w:p>
    <w:p w14:paraId="43A1F22A" w14:textId="4DC9E296" w:rsidR="003A1EBA" w:rsidRPr="00C944AF" w:rsidRDefault="003A1EBA" w:rsidP="003A1EBA">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„Za Javni poziv- Pri</w:t>
      </w:r>
      <w:r w:rsidR="00E94153" w:rsidRPr="00C944AF">
        <w:rPr>
          <w:rFonts w:ascii="Times New Roman" w:hAnsi="Times New Roman"/>
          <w:b/>
          <w:bCs/>
          <w:snapToGrid w:val="0"/>
          <w:szCs w:val="24"/>
          <w:lang w:val="hr-HR" w:eastAsia="en-US"/>
        </w:rPr>
        <w:t xml:space="preserve">java prijedloga projekta </w:t>
      </w:r>
      <w:r w:rsidR="00960554" w:rsidRPr="00C944AF">
        <w:rPr>
          <w:rFonts w:ascii="Times New Roman" w:hAnsi="Times New Roman"/>
          <w:b/>
          <w:bCs/>
          <w:snapToGrid w:val="0"/>
          <w:szCs w:val="24"/>
          <w:lang w:val="hr-HR" w:eastAsia="en-US"/>
        </w:rPr>
        <w:t xml:space="preserve">ZTK BBŽ </w:t>
      </w:r>
      <w:r w:rsidR="00E94153" w:rsidRPr="00C944AF">
        <w:rPr>
          <w:rFonts w:ascii="Times New Roman" w:hAnsi="Times New Roman"/>
          <w:b/>
          <w:bCs/>
          <w:snapToGrid w:val="0"/>
          <w:szCs w:val="24"/>
          <w:lang w:val="hr-HR" w:eastAsia="en-US"/>
        </w:rPr>
        <w:t>za 202</w:t>
      </w:r>
      <w:r w:rsidR="0040051A">
        <w:rPr>
          <w:rFonts w:ascii="Times New Roman" w:hAnsi="Times New Roman"/>
          <w:b/>
          <w:bCs/>
          <w:snapToGrid w:val="0"/>
          <w:szCs w:val="24"/>
          <w:lang w:val="hr-HR" w:eastAsia="en-US"/>
        </w:rPr>
        <w:t>2</w:t>
      </w:r>
      <w:r w:rsidRPr="00C944AF">
        <w:rPr>
          <w:rFonts w:ascii="Times New Roman" w:hAnsi="Times New Roman"/>
          <w:b/>
          <w:bCs/>
          <w:snapToGrid w:val="0"/>
          <w:szCs w:val="24"/>
          <w:lang w:val="hr-HR" w:eastAsia="en-US"/>
        </w:rPr>
        <w:t>. godinu- NE OTVARAJ“</w:t>
      </w:r>
    </w:p>
    <w:p w14:paraId="36D4165E" w14:textId="2BB45709" w:rsidR="003A1EBA" w:rsidRPr="00C944AF" w:rsidRDefault="0040051A" w:rsidP="003A1EBA">
      <w:pPr>
        <w:tabs>
          <w:tab w:val="left" w:pos="1425"/>
        </w:tabs>
        <w:jc w:val="center"/>
        <w:rPr>
          <w:rFonts w:ascii="Times New Roman" w:hAnsi="Times New Roman"/>
          <w:b/>
          <w:bCs/>
          <w:snapToGrid w:val="0"/>
          <w:szCs w:val="24"/>
          <w:lang w:val="hr-HR" w:eastAsia="en-US"/>
        </w:rPr>
      </w:pPr>
      <w:r>
        <w:rPr>
          <w:rFonts w:ascii="Times New Roman" w:hAnsi="Times New Roman"/>
          <w:b/>
          <w:bCs/>
          <w:snapToGrid w:val="0"/>
          <w:szCs w:val="24"/>
          <w:lang w:val="hr-HR" w:eastAsia="en-US"/>
        </w:rPr>
        <w:t>Augusta Šenoe 33</w:t>
      </w:r>
    </w:p>
    <w:p w14:paraId="016AD737" w14:textId="77777777" w:rsidR="003A1EBA" w:rsidRPr="00C944AF" w:rsidRDefault="003A1EBA" w:rsidP="003A1EBA">
      <w:pPr>
        <w:tabs>
          <w:tab w:val="left" w:pos="1425"/>
        </w:tabs>
        <w:jc w:val="center"/>
        <w:rPr>
          <w:rFonts w:ascii="Times New Roman" w:hAnsi="Times New Roman"/>
          <w:b/>
          <w:bCs/>
          <w:snapToGrid w:val="0"/>
          <w:szCs w:val="24"/>
          <w:lang w:val="hr-HR" w:eastAsia="en-US"/>
        </w:rPr>
      </w:pPr>
      <w:r w:rsidRPr="00C944AF">
        <w:rPr>
          <w:rFonts w:ascii="Times New Roman" w:hAnsi="Times New Roman"/>
          <w:b/>
          <w:bCs/>
          <w:snapToGrid w:val="0"/>
          <w:szCs w:val="24"/>
          <w:lang w:val="hr-HR" w:eastAsia="en-US"/>
        </w:rPr>
        <w:t>43000 Bjelovar</w:t>
      </w:r>
    </w:p>
    <w:p w14:paraId="7ACEFBE5"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1A272C1" w14:textId="407BAF50" w:rsidR="00B02EBE" w:rsidRPr="00D51198" w:rsidRDefault="00B02EBE" w:rsidP="00B02EBE">
      <w:pPr>
        <w:tabs>
          <w:tab w:val="left" w:pos="1425"/>
        </w:tabs>
        <w:jc w:val="both"/>
        <w:rPr>
          <w:rFonts w:ascii="Times New Roman" w:hAnsi="Times New Roman"/>
          <w:bCs/>
          <w:snapToGrid w:val="0"/>
          <w:szCs w:val="24"/>
          <w:lang w:val="hr-HR" w:eastAsia="en-US"/>
        </w:rPr>
      </w:pPr>
    </w:p>
    <w:p w14:paraId="60C34C78" w14:textId="77777777" w:rsidR="00B02EBE" w:rsidRPr="00D51198" w:rsidRDefault="00B02EBE" w:rsidP="00B02EBE">
      <w:pPr>
        <w:jc w:val="center"/>
        <w:rPr>
          <w:rFonts w:ascii="Times New Roman" w:hAnsi="Times New Roman"/>
          <w:b/>
          <w:bCs/>
          <w:color w:val="000000"/>
          <w:szCs w:val="24"/>
          <w:lang w:val="hr-HR"/>
        </w:rPr>
      </w:pPr>
    </w:p>
    <w:p w14:paraId="3F5987D6"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Prijave koje nisu dostavljene na propisani način i ne sadrže svu dokumentaciju koja je propisana javnim pozivom, neće biti uzete u daljnje razmatranje.</w:t>
      </w:r>
    </w:p>
    <w:p w14:paraId="68BCFA53"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4DC3D56"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60391EA6" w14:textId="77777777" w:rsidTr="00A374DA">
        <w:trPr>
          <w:trHeight w:val="358"/>
        </w:trPr>
        <w:tc>
          <w:tcPr>
            <w:tcW w:w="9747" w:type="dxa"/>
            <w:shd w:val="clear" w:color="auto" w:fill="D9D9D9"/>
            <w:vAlign w:val="center"/>
          </w:tcPr>
          <w:p w14:paraId="0029D766"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3.3. DATUM OBJAVE POZIVA I ROK ZA PODNOŠENJE PRIJAVE</w:t>
            </w:r>
          </w:p>
        </w:tc>
      </w:tr>
    </w:tbl>
    <w:p w14:paraId="0A59A1C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2BA0C8A8" w14:textId="022B85ED" w:rsidR="00B02EBE" w:rsidRPr="00C944AF" w:rsidRDefault="00B02EBE" w:rsidP="00B02EBE">
      <w:pPr>
        <w:tabs>
          <w:tab w:val="left" w:pos="1425"/>
        </w:tabs>
        <w:jc w:val="both"/>
        <w:rPr>
          <w:rFonts w:ascii="Times New Roman" w:hAnsi="Times New Roman"/>
          <w:bCs/>
          <w:snapToGrid w:val="0"/>
          <w:szCs w:val="24"/>
          <w:lang w:val="hr-HR" w:eastAsia="en-US"/>
        </w:rPr>
      </w:pPr>
      <w:r w:rsidRPr="00C944AF">
        <w:rPr>
          <w:rFonts w:ascii="Times New Roman" w:hAnsi="Times New Roman"/>
          <w:bCs/>
          <w:snapToGrid w:val="0"/>
          <w:szCs w:val="24"/>
          <w:lang w:val="hr-HR" w:eastAsia="en-US"/>
        </w:rPr>
        <w:t xml:space="preserve">Natječaj je otvoren danom objave na internetskim stranicama </w:t>
      </w:r>
      <w:r w:rsidR="009162B1" w:rsidRPr="00C944AF">
        <w:rPr>
          <w:rFonts w:ascii="Times New Roman" w:hAnsi="Times New Roman"/>
          <w:bCs/>
          <w:snapToGrid w:val="0"/>
          <w:szCs w:val="24"/>
          <w:lang w:val="hr-HR" w:eastAsia="en-US"/>
        </w:rPr>
        <w:t>BBŽ</w:t>
      </w:r>
      <w:r w:rsidR="00321565" w:rsidRPr="00C944AF">
        <w:rPr>
          <w:rFonts w:ascii="Times New Roman" w:hAnsi="Times New Roman"/>
          <w:bCs/>
          <w:snapToGrid w:val="0"/>
          <w:szCs w:val="24"/>
          <w:lang w:val="hr-HR" w:eastAsia="en-US"/>
        </w:rPr>
        <w:t xml:space="preserve"> od </w:t>
      </w:r>
      <w:r w:rsidR="0040051A">
        <w:rPr>
          <w:rFonts w:ascii="Times New Roman" w:hAnsi="Times New Roman"/>
          <w:b/>
          <w:bCs/>
          <w:snapToGrid w:val="0"/>
          <w:szCs w:val="24"/>
          <w:lang w:val="hr-HR" w:eastAsia="en-US"/>
        </w:rPr>
        <w:t>25</w:t>
      </w:r>
      <w:r w:rsidR="00E94153" w:rsidRPr="00C944AF">
        <w:rPr>
          <w:rFonts w:ascii="Times New Roman" w:hAnsi="Times New Roman"/>
          <w:b/>
          <w:bCs/>
          <w:snapToGrid w:val="0"/>
          <w:szCs w:val="24"/>
          <w:lang w:val="hr-HR" w:eastAsia="en-US"/>
        </w:rPr>
        <w:t xml:space="preserve">. </w:t>
      </w:r>
      <w:r w:rsidR="0040051A">
        <w:rPr>
          <w:rFonts w:ascii="Times New Roman" w:hAnsi="Times New Roman"/>
          <w:b/>
          <w:bCs/>
          <w:snapToGrid w:val="0"/>
          <w:szCs w:val="24"/>
          <w:lang w:val="hr-HR" w:eastAsia="en-US"/>
        </w:rPr>
        <w:t>travnja</w:t>
      </w:r>
      <w:r w:rsidR="0071151B" w:rsidRPr="00C944AF">
        <w:rPr>
          <w:rFonts w:ascii="Times New Roman" w:hAnsi="Times New Roman"/>
          <w:b/>
          <w:bCs/>
          <w:snapToGrid w:val="0"/>
          <w:szCs w:val="24"/>
          <w:lang w:val="hr-HR" w:eastAsia="en-US"/>
        </w:rPr>
        <w:t xml:space="preserve"> </w:t>
      </w:r>
      <w:r w:rsidR="00E94153" w:rsidRPr="00C944AF">
        <w:rPr>
          <w:rFonts w:ascii="Times New Roman" w:hAnsi="Times New Roman"/>
          <w:b/>
          <w:bCs/>
          <w:snapToGrid w:val="0"/>
          <w:szCs w:val="24"/>
          <w:lang w:val="hr-HR" w:eastAsia="en-US"/>
        </w:rPr>
        <w:t>202</w:t>
      </w:r>
      <w:r w:rsidR="0040051A">
        <w:rPr>
          <w:rFonts w:ascii="Times New Roman" w:hAnsi="Times New Roman"/>
          <w:b/>
          <w:bCs/>
          <w:snapToGrid w:val="0"/>
          <w:szCs w:val="24"/>
          <w:lang w:val="hr-HR" w:eastAsia="en-US"/>
        </w:rPr>
        <w:t>2</w:t>
      </w:r>
      <w:r w:rsidR="00A63F0A" w:rsidRPr="00C944AF">
        <w:rPr>
          <w:rFonts w:ascii="Times New Roman" w:hAnsi="Times New Roman"/>
          <w:b/>
          <w:bCs/>
          <w:snapToGrid w:val="0"/>
          <w:szCs w:val="24"/>
          <w:lang w:val="hr-HR" w:eastAsia="en-US"/>
        </w:rPr>
        <w:t>.</w:t>
      </w:r>
      <w:r w:rsidRPr="00C944AF">
        <w:rPr>
          <w:rFonts w:ascii="Times New Roman" w:hAnsi="Times New Roman"/>
          <w:b/>
          <w:bCs/>
          <w:snapToGrid w:val="0"/>
          <w:szCs w:val="24"/>
          <w:lang w:val="hr-HR" w:eastAsia="en-US"/>
        </w:rPr>
        <w:t xml:space="preserve"> godine</w:t>
      </w:r>
      <w:r w:rsidRPr="00C944AF">
        <w:rPr>
          <w:rFonts w:ascii="Times New Roman" w:hAnsi="Times New Roman"/>
          <w:bCs/>
          <w:snapToGrid w:val="0"/>
          <w:szCs w:val="24"/>
          <w:lang w:val="hr-HR" w:eastAsia="en-US"/>
        </w:rPr>
        <w:t xml:space="preserve"> (</w:t>
      </w:r>
      <w:r w:rsidR="00052C81" w:rsidRPr="00052C81">
        <w:rPr>
          <w:rFonts w:ascii="Times New Roman" w:hAnsi="Times New Roman"/>
          <w:bCs/>
          <w:snapToGrid w:val="0"/>
          <w:szCs w:val="24"/>
          <w:lang w:val="hr-HR" w:eastAsia="en-US"/>
        </w:rPr>
        <w:t>https://bbz.hr/</w:t>
      </w:r>
      <w:r w:rsidRPr="00C944AF">
        <w:rPr>
          <w:rFonts w:ascii="Times New Roman" w:hAnsi="Times New Roman"/>
          <w:bCs/>
          <w:snapToGrid w:val="0"/>
          <w:szCs w:val="24"/>
          <w:lang w:val="hr-HR" w:eastAsia="en-US"/>
        </w:rPr>
        <w:t>).</w:t>
      </w:r>
    </w:p>
    <w:p w14:paraId="523E9BB0"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46E793CA" w14:textId="1A36C739"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Cs/>
          <w:snapToGrid w:val="0"/>
          <w:szCs w:val="24"/>
          <w:lang w:val="hr-HR" w:eastAsia="en-US"/>
        </w:rPr>
        <w:t>Rok za prijavu na javni poziv je</w:t>
      </w:r>
      <w:r w:rsidR="00517CDF" w:rsidRPr="00D51198">
        <w:rPr>
          <w:rFonts w:ascii="Times New Roman" w:hAnsi="Times New Roman"/>
          <w:b/>
          <w:bCs/>
          <w:snapToGrid w:val="0"/>
          <w:szCs w:val="24"/>
          <w:lang w:val="hr-HR" w:eastAsia="en-US"/>
        </w:rPr>
        <w:t xml:space="preserve"> </w:t>
      </w:r>
      <w:r w:rsidR="0040051A">
        <w:rPr>
          <w:rFonts w:ascii="Times New Roman" w:hAnsi="Times New Roman"/>
          <w:b/>
          <w:bCs/>
          <w:snapToGrid w:val="0"/>
          <w:szCs w:val="24"/>
          <w:lang w:val="hr-HR" w:eastAsia="en-US"/>
        </w:rPr>
        <w:t>08</w:t>
      </w:r>
      <w:r w:rsidR="00E94153" w:rsidRPr="00D51198">
        <w:rPr>
          <w:rFonts w:ascii="Times New Roman" w:hAnsi="Times New Roman"/>
          <w:b/>
          <w:bCs/>
          <w:snapToGrid w:val="0"/>
          <w:szCs w:val="24"/>
          <w:lang w:val="hr-HR" w:eastAsia="en-US"/>
        </w:rPr>
        <w:t xml:space="preserve">. </w:t>
      </w:r>
      <w:r w:rsidR="0040051A">
        <w:rPr>
          <w:rFonts w:ascii="Times New Roman" w:hAnsi="Times New Roman"/>
          <w:b/>
          <w:bCs/>
          <w:snapToGrid w:val="0"/>
          <w:szCs w:val="24"/>
          <w:lang w:val="hr-HR" w:eastAsia="en-US"/>
        </w:rPr>
        <w:t>svibanj</w:t>
      </w:r>
      <w:r w:rsidR="00E94153" w:rsidRPr="00D51198">
        <w:rPr>
          <w:rFonts w:ascii="Times New Roman" w:hAnsi="Times New Roman"/>
          <w:b/>
          <w:bCs/>
          <w:snapToGrid w:val="0"/>
          <w:szCs w:val="24"/>
          <w:lang w:val="hr-HR" w:eastAsia="en-US"/>
        </w:rPr>
        <w:t xml:space="preserve"> 202</w:t>
      </w:r>
      <w:r w:rsidR="0040051A">
        <w:rPr>
          <w:rFonts w:ascii="Times New Roman" w:hAnsi="Times New Roman"/>
          <w:b/>
          <w:bCs/>
          <w:snapToGrid w:val="0"/>
          <w:szCs w:val="24"/>
          <w:lang w:val="hr-HR" w:eastAsia="en-US"/>
        </w:rPr>
        <w:t>2</w:t>
      </w:r>
      <w:r w:rsidR="00A63F0A" w:rsidRPr="00D51198">
        <w:rPr>
          <w:rFonts w:ascii="Times New Roman" w:hAnsi="Times New Roman"/>
          <w:b/>
          <w:bCs/>
          <w:snapToGrid w:val="0"/>
          <w:szCs w:val="24"/>
          <w:lang w:val="hr-HR" w:eastAsia="en-US"/>
        </w:rPr>
        <w:t>.</w:t>
      </w:r>
      <w:r w:rsidR="00A36F54" w:rsidRPr="00D51198">
        <w:rPr>
          <w:rFonts w:ascii="Times New Roman" w:hAnsi="Times New Roman"/>
          <w:b/>
          <w:bCs/>
          <w:snapToGrid w:val="0"/>
          <w:szCs w:val="24"/>
          <w:lang w:val="hr-HR" w:eastAsia="en-US"/>
        </w:rPr>
        <w:t xml:space="preserve"> </w:t>
      </w:r>
      <w:r w:rsidR="00B34E46" w:rsidRPr="00D51198">
        <w:rPr>
          <w:rFonts w:ascii="Times New Roman" w:hAnsi="Times New Roman"/>
          <w:b/>
          <w:bCs/>
          <w:snapToGrid w:val="0"/>
          <w:szCs w:val="24"/>
          <w:lang w:val="hr-HR" w:eastAsia="en-US"/>
        </w:rPr>
        <w:t>godine.</w:t>
      </w:r>
    </w:p>
    <w:p w14:paraId="3D1D98F4"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Prijave poslane poštom moraju biti poslane kao preporučene pošiljke, a vrijedit će datum koji je pečatom naznačen na omotnici.</w:t>
      </w:r>
    </w:p>
    <w:p w14:paraId="3381AA0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10656D4C"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Sve prijave poslane nakon navedenog roka neće biti uzete u razmatranje.</w:t>
      </w:r>
    </w:p>
    <w:p w14:paraId="1E1EB568" w14:textId="62F9FBCF"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 xml:space="preserve">Obrasci za prijavu zajedno s detaljnim uputama za prijavljivanje nalaze se na internetskim stranicama </w:t>
      </w:r>
      <w:r w:rsidR="009162B1" w:rsidRPr="00D51198">
        <w:rPr>
          <w:rFonts w:ascii="Times New Roman" w:hAnsi="Times New Roman"/>
          <w:bCs/>
          <w:snapToGrid w:val="0"/>
          <w:szCs w:val="24"/>
          <w:lang w:val="hr-HR" w:eastAsia="en-US"/>
        </w:rPr>
        <w:t>BBŽ</w:t>
      </w:r>
      <w:r w:rsidRPr="00D51198">
        <w:rPr>
          <w:rFonts w:ascii="Times New Roman" w:hAnsi="Times New Roman"/>
          <w:bCs/>
          <w:snapToGrid w:val="0"/>
          <w:szCs w:val="24"/>
          <w:lang w:val="hr-HR" w:eastAsia="en-US"/>
        </w:rPr>
        <w:t>.</w:t>
      </w:r>
    </w:p>
    <w:p w14:paraId="1B22247C"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07DE6A63"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snapToGrid w:val="0"/>
          <w:szCs w:val="24"/>
          <w:lang w:val="hr-HR" w:eastAsia="en-US"/>
        </w:rPr>
        <w:t>PRIJAVI ZA NATJEČAJ POREBNO JE PRILOŽITI SLIJEDEĆU PROPISANU DOKUMENT</w:t>
      </w:r>
      <w:r w:rsidR="00086C41" w:rsidRPr="00D51198">
        <w:rPr>
          <w:rFonts w:ascii="Times New Roman" w:hAnsi="Times New Roman"/>
          <w:b/>
          <w:bCs/>
          <w:snapToGrid w:val="0"/>
          <w:szCs w:val="24"/>
          <w:lang w:val="hr-HR" w:eastAsia="en-US"/>
        </w:rPr>
        <w:t>A</w:t>
      </w:r>
      <w:r w:rsidRPr="00D51198">
        <w:rPr>
          <w:rFonts w:ascii="Times New Roman" w:hAnsi="Times New Roman"/>
          <w:b/>
          <w:bCs/>
          <w:snapToGrid w:val="0"/>
          <w:szCs w:val="24"/>
          <w:lang w:val="hr-HR" w:eastAsia="en-US"/>
        </w:rPr>
        <w:t>CIJU:</w:t>
      </w:r>
    </w:p>
    <w:p w14:paraId="15F525F3" w14:textId="77777777" w:rsidR="001F52C7" w:rsidRPr="004730B5" w:rsidRDefault="001F52C7" w:rsidP="001F52C7">
      <w:pPr>
        <w:spacing w:before="14" w:line="240" w:lineRule="exact"/>
        <w:rPr>
          <w:szCs w:val="24"/>
          <w:lang w:val="hr-HR"/>
        </w:rPr>
      </w:pPr>
      <w:bookmarkStart w:id="8" w:name="_Hlk66911849"/>
    </w:p>
    <w:p w14:paraId="78BDA4B4" w14:textId="77777777" w:rsidR="001F52C7" w:rsidRPr="007E5EC2" w:rsidRDefault="001F52C7" w:rsidP="001F52C7">
      <w:pPr>
        <w:pStyle w:val="Odlomakpopisa"/>
        <w:numPr>
          <w:ilvl w:val="0"/>
          <w:numId w:val="39"/>
        </w:numPr>
        <w:spacing w:before="30"/>
        <w:ind w:right="171"/>
        <w:rPr>
          <w:rFonts w:eastAsia="Arial"/>
          <w:szCs w:val="24"/>
          <w:lang w:val="hr-HR"/>
        </w:rPr>
      </w:pPr>
      <w:r w:rsidRPr="007E5EC2">
        <w:rPr>
          <w:rFonts w:eastAsia="Arial"/>
          <w:b/>
          <w:bCs/>
          <w:szCs w:val="24"/>
          <w:lang w:val="hr-HR"/>
        </w:rPr>
        <w:t xml:space="preserve">ovjeren i potpisan OBRAZAC ZA PRIJAVU UDRUGE </w:t>
      </w:r>
      <w:r w:rsidRPr="007E5EC2">
        <w:rPr>
          <w:rFonts w:eastAsia="Arial"/>
          <w:szCs w:val="24"/>
          <w:lang w:val="hr-HR"/>
        </w:rPr>
        <w:t>(sadrži osnovne podatke o podnositelju prijave / projektu) ovjeren pečatom i potpisom osobe za zastupanje</w:t>
      </w:r>
    </w:p>
    <w:p w14:paraId="1E648DE5" w14:textId="77777777" w:rsidR="001F52C7" w:rsidRPr="007E5EC2" w:rsidRDefault="001F52C7" w:rsidP="001F52C7">
      <w:pPr>
        <w:pStyle w:val="Odlomakpopisa"/>
        <w:numPr>
          <w:ilvl w:val="0"/>
          <w:numId w:val="39"/>
        </w:numPr>
        <w:spacing w:line="260" w:lineRule="exact"/>
        <w:rPr>
          <w:rFonts w:eastAsia="Arial"/>
          <w:b/>
          <w:bCs/>
          <w:szCs w:val="24"/>
          <w:lang w:val="hr-HR"/>
        </w:rPr>
      </w:pPr>
      <w:r w:rsidRPr="007E5EC2">
        <w:rPr>
          <w:rFonts w:eastAsia="Arial"/>
          <w:b/>
          <w:bCs/>
          <w:szCs w:val="24"/>
          <w:lang w:val="hr-HR"/>
        </w:rPr>
        <w:t>izjava o neosuđivanosti</w:t>
      </w:r>
      <w:r w:rsidRPr="007E5EC2">
        <w:rPr>
          <w:rFonts w:eastAsia="Arial"/>
          <w:szCs w:val="24"/>
          <w:lang w:val="hr-HR"/>
        </w:rPr>
        <w:t>, ovjerena pečatom i potpisom osobe za zastupanje</w:t>
      </w:r>
    </w:p>
    <w:p w14:paraId="12A45174" w14:textId="77777777" w:rsidR="001F52C7" w:rsidRPr="007E5EC2" w:rsidRDefault="001F52C7" w:rsidP="001F52C7">
      <w:pPr>
        <w:pStyle w:val="Odlomakpopisa"/>
        <w:numPr>
          <w:ilvl w:val="0"/>
          <w:numId w:val="39"/>
        </w:numPr>
        <w:rPr>
          <w:rFonts w:eastAsia="Arial"/>
          <w:szCs w:val="24"/>
          <w:lang w:val="hr-HR"/>
        </w:rPr>
      </w:pPr>
      <w:r w:rsidRPr="007E5EC2">
        <w:rPr>
          <w:rFonts w:eastAsia="Arial"/>
          <w:b/>
          <w:bCs/>
          <w:szCs w:val="24"/>
          <w:lang w:val="hr-HR"/>
        </w:rPr>
        <w:t xml:space="preserve">izjava o nepostojanju dvostrukog financiranja, </w:t>
      </w:r>
      <w:r w:rsidRPr="007E5EC2">
        <w:rPr>
          <w:rFonts w:eastAsia="Arial"/>
          <w:szCs w:val="24"/>
          <w:lang w:val="hr-HR"/>
        </w:rPr>
        <w:t>ovjerena pečatom i potpisom osobe za   zastupanje</w:t>
      </w:r>
    </w:p>
    <w:p w14:paraId="44D578A7" w14:textId="77777777" w:rsidR="001F52C7" w:rsidRPr="007E5EC2" w:rsidRDefault="001F52C7" w:rsidP="001F52C7">
      <w:pPr>
        <w:pStyle w:val="Odlomakpopisa"/>
        <w:numPr>
          <w:ilvl w:val="0"/>
          <w:numId w:val="39"/>
        </w:numPr>
        <w:spacing w:before="78"/>
        <w:rPr>
          <w:rFonts w:eastAsia="Arial"/>
          <w:szCs w:val="24"/>
          <w:lang w:val="hr-HR"/>
        </w:rPr>
      </w:pPr>
      <w:r w:rsidRPr="007E5EC2">
        <w:rPr>
          <w:rFonts w:eastAsia="Arial"/>
          <w:b/>
          <w:bCs/>
          <w:szCs w:val="24"/>
          <w:lang w:val="hr-HR"/>
        </w:rPr>
        <w:t>izjava o ispunjavanju svih obveza ranije preuzetih ugovora prema  davatelju potpora</w:t>
      </w:r>
      <w:r w:rsidRPr="007E5EC2">
        <w:rPr>
          <w:rFonts w:eastAsia="Arial"/>
          <w:szCs w:val="24"/>
          <w:lang w:val="hr-HR"/>
        </w:rPr>
        <w:t>, ovjerena pečatom i potpisom osobe za zastupanje</w:t>
      </w:r>
    </w:p>
    <w:p w14:paraId="4C826A45" w14:textId="77777777" w:rsidR="001F52C7" w:rsidRPr="007E5EC2" w:rsidRDefault="001F52C7" w:rsidP="001F52C7">
      <w:pPr>
        <w:pStyle w:val="Odlomakpopisa"/>
        <w:numPr>
          <w:ilvl w:val="0"/>
          <w:numId w:val="39"/>
        </w:numPr>
        <w:spacing w:line="260" w:lineRule="exact"/>
        <w:rPr>
          <w:rFonts w:eastAsia="Arial"/>
          <w:b/>
          <w:bCs/>
          <w:szCs w:val="24"/>
          <w:lang w:val="hr-HR"/>
        </w:rPr>
      </w:pPr>
      <w:r w:rsidRPr="007E5EC2">
        <w:rPr>
          <w:rFonts w:eastAsia="Arial"/>
          <w:b/>
          <w:bCs/>
          <w:szCs w:val="24"/>
          <w:lang w:val="hr-HR"/>
        </w:rPr>
        <w:t>potvrda o upisu u registar neprofitnih organizacija (RNO)</w:t>
      </w:r>
    </w:p>
    <w:p w14:paraId="4233BD78" w14:textId="77777777" w:rsidR="001F52C7" w:rsidRPr="007E5EC2" w:rsidRDefault="001F52C7" w:rsidP="001F52C7">
      <w:pPr>
        <w:pStyle w:val="Odlomakpopisa"/>
        <w:numPr>
          <w:ilvl w:val="0"/>
          <w:numId w:val="39"/>
        </w:numPr>
        <w:spacing w:line="260" w:lineRule="exact"/>
        <w:rPr>
          <w:rFonts w:eastAsia="Arial"/>
          <w:b/>
          <w:bCs/>
          <w:szCs w:val="24"/>
          <w:lang w:val="hr-HR"/>
        </w:rPr>
      </w:pPr>
      <w:r w:rsidRPr="007E5EC2">
        <w:rPr>
          <w:rFonts w:eastAsia="Arial"/>
          <w:b/>
          <w:bCs/>
          <w:szCs w:val="24"/>
          <w:lang w:val="hr-HR"/>
        </w:rPr>
        <w:t>financijsko izvješće – FINA</w:t>
      </w:r>
    </w:p>
    <w:p w14:paraId="55F88DB8" w14:textId="1AE33661" w:rsidR="001F52C7" w:rsidRPr="007E5EC2" w:rsidRDefault="001F52C7" w:rsidP="001F52C7">
      <w:pPr>
        <w:pStyle w:val="Odlomakpopisa"/>
        <w:numPr>
          <w:ilvl w:val="0"/>
          <w:numId w:val="39"/>
        </w:numPr>
        <w:spacing w:line="260" w:lineRule="exact"/>
        <w:rPr>
          <w:rFonts w:eastAsia="Arial"/>
          <w:szCs w:val="24"/>
          <w:lang w:val="hr-HR"/>
        </w:rPr>
      </w:pPr>
      <w:r w:rsidRPr="007E5EC2">
        <w:rPr>
          <w:rFonts w:eastAsia="Arial"/>
          <w:szCs w:val="24"/>
          <w:lang w:val="hr-HR"/>
        </w:rPr>
        <w:t>izjava o partnerstvu</w:t>
      </w:r>
      <w:r w:rsidR="00906C53">
        <w:rPr>
          <w:rFonts w:eastAsia="Arial"/>
          <w:szCs w:val="24"/>
          <w:lang w:val="hr-HR"/>
        </w:rPr>
        <w:t>, ako postoji</w:t>
      </w:r>
    </w:p>
    <w:p w14:paraId="3B619F9D" w14:textId="77777777" w:rsidR="001F52C7" w:rsidRPr="007E5EC2" w:rsidRDefault="001F52C7" w:rsidP="001F52C7">
      <w:pPr>
        <w:pStyle w:val="Odlomakpopisa"/>
        <w:numPr>
          <w:ilvl w:val="0"/>
          <w:numId w:val="39"/>
        </w:numPr>
        <w:rPr>
          <w:rFonts w:eastAsia="Arial"/>
          <w:szCs w:val="24"/>
          <w:lang w:val="hr-HR"/>
        </w:rPr>
      </w:pPr>
      <w:r w:rsidRPr="007E5EC2">
        <w:rPr>
          <w:rFonts w:eastAsia="Arial"/>
          <w:b/>
          <w:bCs/>
          <w:szCs w:val="24"/>
          <w:lang w:val="hr-HR"/>
        </w:rPr>
        <w:t>izvješće o izvršenom programu/projektu za 2021. godinu</w:t>
      </w:r>
      <w:r>
        <w:rPr>
          <w:rFonts w:eastAsia="Arial"/>
          <w:b/>
          <w:bCs/>
          <w:szCs w:val="24"/>
          <w:lang w:val="hr-HR"/>
        </w:rPr>
        <w:t xml:space="preserve"> </w:t>
      </w:r>
      <w:r w:rsidRPr="007E5EC2">
        <w:rPr>
          <w:rFonts w:eastAsia="Arial"/>
          <w:szCs w:val="24"/>
          <w:lang w:val="hr-HR"/>
        </w:rPr>
        <w:t xml:space="preserve">u slučaju da nije dostavljeno do datuma prijave </w:t>
      </w:r>
      <w:r>
        <w:rPr>
          <w:rFonts w:eastAsia="Arial"/>
          <w:szCs w:val="24"/>
          <w:lang w:val="hr-HR"/>
        </w:rPr>
        <w:t>na Javni poziv</w:t>
      </w:r>
    </w:p>
    <w:p w14:paraId="487D9E36" w14:textId="77777777" w:rsidR="00052C81" w:rsidRDefault="00052C81" w:rsidP="00E94153">
      <w:pPr>
        <w:spacing w:before="100" w:beforeAutospacing="1" w:after="100" w:afterAutospacing="1" w:line="276" w:lineRule="auto"/>
        <w:contextualSpacing/>
        <w:rPr>
          <w:rFonts w:ascii="Times New Roman" w:hAnsi="Times New Roman"/>
          <w:szCs w:val="24"/>
          <w:lang w:val="hr-HR"/>
        </w:rPr>
      </w:pPr>
    </w:p>
    <w:p w14:paraId="1A6D56A8" w14:textId="77777777" w:rsidR="00052C81" w:rsidRDefault="00052C81" w:rsidP="00E94153">
      <w:pPr>
        <w:spacing w:before="100" w:beforeAutospacing="1" w:after="100" w:afterAutospacing="1" w:line="276" w:lineRule="auto"/>
        <w:contextualSpacing/>
        <w:rPr>
          <w:rFonts w:ascii="Times New Roman" w:hAnsi="Times New Roman"/>
          <w:szCs w:val="24"/>
          <w:lang w:val="hr-HR"/>
        </w:rPr>
      </w:pPr>
    </w:p>
    <w:p w14:paraId="4AE1EB2D" w14:textId="162B6924" w:rsidR="00E94153" w:rsidRPr="00D51198" w:rsidRDefault="00E94153" w:rsidP="00E94153">
      <w:pPr>
        <w:spacing w:before="100" w:beforeAutospacing="1" w:after="100" w:afterAutospacing="1" w:line="276" w:lineRule="auto"/>
        <w:contextualSpacing/>
        <w:rPr>
          <w:rFonts w:ascii="Times New Roman" w:hAnsi="Times New Roman"/>
          <w:szCs w:val="24"/>
          <w:lang w:val="hr-HR"/>
        </w:rPr>
      </w:pPr>
      <w:r w:rsidRPr="00D51198">
        <w:rPr>
          <w:rFonts w:ascii="Times New Roman" w:hAnsi="Times New Roman"/>
          <w:szCs w:val="24"/>
          <w:lang w:val="hr-HR"/>
        </w:rPr>
        <w:t>Neobvezna dokumentacija za prijavu programa/projekta je: izjava o partnerstvu, pisma preporuke i sl.</w:t>
      </w:r>
    </w:p>
    <w:bookmarkEnd w:id="8"/>
    <w:p w14:paraId="5807F6E3" w14:textId="6FA236EE" w:rsidR="00086C41" w:rsidRDefault="00086C41" w:rsidP="00B02EBE">
      <w:pPr>
        <w:tabs>
          <w:tab w:val="left" w:pos="1425"/>
        </w:tabs>
        <w:jc w:val="both"/>
        <w:rPr>
          <w:rFonts w:ascii="Times New Roman" w:hAnsi="Times New Roman"/>
          <w:b/>
          <w:szCs w:val="24"/>
          <w:lang w:val="hr-HR"/>
        </w:rPr>
      </w:pPr>
    </w:p>
    <w:p w14:paraId="3D2248BD" w14:textId="674D534C" w:rsidR="00052C81" w:rsidRDefault="00052C81" w:rsidP="00B02EBE">
      <w:pPr>
        <w:tabs>
          <w:tab w:val="left" w:pos="1425"/>
        </w:tabs>
        <w:jc w:val="both"/>
        <w:rPr>
          <w:rFonts w:ascii="Times New Roman" w:hAnsi="Times New Roman"/>
          <w:b/>
          <w:szCs w:val="24"/>
          <w:lang w:val="hr-HR"/>
        </w:rPr>
      </w:pPr>
    </w:p>
    <w:p w14:paraId="329D0101" w14:textId="77777777" w:rsidR="00052C81" w:rsidRPr="00D51198" w:rsidRDefault="00052C81" w:rsidP="00B02EBE">
      <w:pPr>
        <w:tabs>
          <w:tab w:val="left" w:pos="1425"/>
        </w:tabs>
        <w:jc w:val="both"/>
        <w:rPr>
          <w:rFonts w:ascii="Times New Roman" w:hAnsi="Times New Roman"/>
          <w:b/>
          <w:szCs w:val="24"/>
          <w:lang w:val="hr-HR"/>
        </w:rPr>
      </w:pPr>
    </w:p>
    <w:p w14:paraId="44973EA0"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36D14EBA" w14:textId="77777777" w:rsidTr="00A374DA">
        <w:trPr>
          <w:trHeight w:val="358"/>
        </w:trPr>
        <w:tc>
          <w:tcPr>
            <w:tcW w:w="9747" w:type="dxa"/>
            <w:shd w:val="clear" w:color="auto" w:fill="D9D9D9"/>
            <w:vAlign w:val="center"/>
          </w:tcPr>
          <w:p w14:paraId="794A69FF"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3.4. KOME SE OBRATITI UKOLIKO IMATE PITANJA</w:t>
            </w:r>
          </w:p>
        </w:tc>
      </w:tr>
    </w:tbl>
    <w:p w14:paraId="16C60F6A" w14:textId="77777777" w:rsidR="00B02EBE" w:rsidRPr="00D51198" w:rsidRDefault="00B02EBE" w:rsidP="00B02EBE">
      <w:pPr>
        <w:tabs>
          <w:tab w:val="left" w:pos="1425"/>
        </w:tabs>
        <w:jc w:val="both"/>
        <w:rPr>
          <w:rFonts w:ascii="Times New Roman" w:hAnsi="Times New Roman"/>
          <w:b/>
          <w:bCs/>
          <w:snapToGrid w:val="0"/>
          <w:szCs w:val="24"/>
          <w:lang w:val="hr-HR" w:eastAsia="en-US"/>
        </w:rPr>
      </w:pPr>
    </w:p>
    <w:p w14:paraId="474A00D1" w14:textId="1F718DDC" w:rsidR="00B02EBE" w:rsidRPr="00C944AF"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Sva pitanja vezana uz Poziv mogu se postaviti isključivo elektroničkim putem, slanjem upita na sljedeće a</w:t>
      </w:r>
      <w:r w:rsidR="003A1EBA" w:rsidRPr="00D51198">
        <w:rPr>
          <w:rFonts w:ascii="Times New Roman" w:hAnsi="Times New Roman"/>
          <w:bCs/>
          <w:snapToGrid w:val="0"/>
          <w:szCs w:val="24"/>
          <w:lang w:val="hr-HR" w:eastAsia="en-US"/>
        </w:rPr>
        <w:t xml:space="preserve">drese elektroničke pošte: </w:t>
      </w:r>
      <w:hyperlink r:id="rId8" w:history="1">
        <w:r w:rsidR="00D82175" w:rsidRPr="00E6768A">
          <w:rPr>
            <w:rStyle w:val="Hiperveza"/>
            <w:rFonts w:ascii="Times New Roman" w:hAnsi="Times New Roman"/>
            <w:bCs/>
            <w:snapToGrid w:val="0"/>
            <w:szCs w:val="24"/>
            <w:lang w:val="hr-HR" w:eastAsia="en-US"/>
          </w:rPr>
          <w:t>ured@ztkbbz</w:t>
        </w:r>
      </w:hyperlink>
      <w:r w:rsidR="00B43100">
        <w:rPr>
          <w:rFonts w:ascii="Times New Roman" w:hAnsi="Times New Roman"/>
          <w:bCs/>
          <w:snapToGrid w:val="0"/>
          <w:szCs w:val="24"/>
          <w:lang w:val="hr-HR" w:eastAsia="en-US"/>
        </w:rPr>
        <w:t xml:space="preserve"> ili </w:t>
      </w:r>
      <w:hyperlink r:id="rId9" w:history="1">
        <w:r w:rsidR="00052C81" w:rsidRPr="00665C36">
          <w:rPr>
            <w:rStyle w:val="Hiperveza"/>
            <w:rFonts w:ascii="Times New Roman" w:hAnsi="Times New Roman"/>
            <w:bCs/>
            <w:snapToGrid w:val="0"/>
            <w:szCs w:val="24"/>
            <w:lang w:val="hr-HR" w:eastAsia="en-US"/>
          </w:rPr>
          <w:t>vanda.lovrovic@yahoo.com</w:t>
        </w:r>
      </w:hyperlink>
      <w:r w:rsidR="00052C81">
        <w:rPr>
          <w:rFonts w:ascii="Times New Roman" w:hAnsi="Times New Roman"/>
          <w:bCs/>
          <w:snapToGrid w:val="0"/>
          <w:szCs w:val="24"/>
          <w:lang w:val="hr-HR" w:eastAsia="en-US"/>
        </w:rPr>
        <w:t xml:space="preserve"> </w:t>
      </w:r>
      <w:r w:rsidR="00B43100">
        <w:rPr>
          <w:rFonts w:ascii="Times New Roman" w:hAnsi="Times New Roman"/>
          <w:bCs/>
          <w:snapToGrid w:val="0"/>
          <w:szCs w:val="24"/>
          <w:lang w:val="hr-HR" w:eastAsia="en-US"/>
        </w:rPr>
        <w:t>.</w:t>
      </w:r>
    </w:p>
    <w:p w14:paraId="7D0E2B50" w14:textId="77777777" w:rsidR="00AF6981" w:rsidRPr="00D51198" w:rsidRDefault="00AF6981" w:rsidP="00B02EBE">
      <w:pPr>
        <w:tabs>
          <w:tab w:val="left" w:pos="1425"/>
        </w:tabs>
        <w:jc w:val="both"/>
        <w:rPr>
          <w:rFonts w:ascii="Times New Roman" w:hAnsi="Times New Roman"/>
          <w:b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61DA226B" w14:textId="77777777" w:rsidTr="00A374DA">
        <w:trPr>
          <w:trHeight w:val="444"/>
        </w:trPr>
        <w:tc>
          <w:tcPr>
            <w:tcW w:w="9747" w:type="dxa"/>
            <w:shd w:val="clear" w:color="auto" w:fill="A6A6A6"/>
            <w:vAlign w:val="center"/>
          </w:tcPr>
          <w:p w14:paraId="23A090A7" w14:textId="77777777" w:rsidR="00B02EBE" w:rsidRPr="00D51198" w:rsidRDefault="00B02EBE" w:rsidP="00B02EBE">
            <w:pPr>
              <w:tabs>
                <w:tab w:val="left" w:pos="1425"/>
              </w:tabs>
              <w:jc w:val="both"/>
              <w:rPr>
                <w:rFonts w:ascii="Times New Roman" w:hAnsi="Times New Roman"/>
                <w:b/>
                <w:bCs/>
                <w:snapToGrid w:val="0"/>
                <w:szCs w:val="24"/>
                <w:lang w:val="hr-HR" w:eastAsia="en-US"/>
              </w:rPr>
            </w:pPr>
            <w:r w:rsidRPr="00D51198">
              <w:rPr>
                <w:rFonts w:ascii="Times New Roman" w:hAnsi="Times New Roman"/>
                <w:b/>
                <w:bCs/>
                <w:i/>
                <w:iCs/>
                <w:snapToGrid w:val="0"/>
                <w:szCs w:val="24"/>
                <w:lang w:val="hr-HR" w:eastAsia="en-US"/>
              </w:rPr>
              <w:t xml:space="preserve">4. PROCJENA PRIJAVA I DONOŠENJE ODLUKE </w:t>
            </w:r>
            <w:r w:rsidRPr="00D51198">
              <w:rPr>
                <w:rFonts w:ascii="Times New Roman" w:hAnsi="Times New Roman"/>
                <w:b/>
                <w:bCs/>
                <w:snapToGrid w:val="0"/>
                <w:szCs w:val="24"/>
                <w:lang w:val="hr-HR" w:eastAsia="en-US"/>
              </w:rPr>
              <w:t xml:space="preserve">O DODJELI </w:t>
            </w:r>
            <w:r w:rsidRPr="00D51198">
              <w:rPr>
                <w:rFonts w:ascii="Times New Roman" w:hAnsi="Times New Roman"/>
                <w:b/>
                <w:bCs/>
                <w:i/>
                <w:iCs/>
                <w:snapToGrid w:val="0"/>
                <w:szCs w:val="24"/>
                <w:lang w:val="hr-HR" w:eastAsia="en-US"/>
              </w:rPr>
              <w:t>SREDSTAVA</w:t>
            </w:r>
          </w:p>
        </w:tc>
      </w:tr>
    </w:tbl>
    <w:p w14:paraId="08675537"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7F3CD97F" w14:textId="77777777" w:rsidR="00B02EBE" w:rsidRPr="00D51198" w:rsidRDefault="00B02EBE"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Procjenu prijavljenih programa provode:</w:t>
      </w:r>
    </w:p>
    <w:p w14:paraId="5C70D805" w14:textId="77777777" w:rsidR="00AE5857" w:rsidRPr="00D51198" w:rsidRDefault="00AE5857" w:rsidP="00B02EBE">
      <w:pPr>
        <w:tabs>
          <w:tab w:val="left" w:pos="1425"/>
        </w:tabs>
        <w:jc w:val="both"/>
        <w:rPr>
          <w:rFonts w:ascii="Times New Roman" w:hAnsi="Times New Roman"/>
          <w:bCs/>
          <w:snapToGrid w:val="0"/>
          <w:szCs w:val="24"/>
          <w:lang w:val="hr-HR" w:eastAsia="en-US"/>
        </w:rPr>
      </w:pPr>
    </w:p>
    <w:p w14:paraId="1F613A91" w14:textId="5DCE96D8" w:rsidR="002B3F95" w:rsidRDefault="002B3F95" w:rsidP="002B3F95">
      <w:pPr>
        <w:tabs>
          <w:tab w:val="left" w:pos="1425"/>
        </w:tabs>
        <w:rPr>
          <w:rFonts w:ascii="Times New Roman" w:hAnsi="Times New Roman"/>
          <w:bCs/>
          <w:snapToGrid w:val="0"/>
          <w:szCs w:val="24"/>
          <w:lang w:val="hr-HR" w:eastAsia="en-US"/>
        </w:rPr>
      </w:pPr>
      <w:bookmarkStart w:id="9" w:name="_Hlk66427941"/>
      <w:r>
        <w:rPr>
          <w:rFonts w:ascii="Times New Roman" w:hAnsi="Times New Roman"/>
          <w:bCs/>
          <w:snapToGrid w:val="0"/>
          <w:szCs w:val="24"/>
          <w:lang w:val="hr-HR" w:eastAsia="en-US"/>
        </w:rPr>
        <w:t xml:space="preserve">a)  </w:t>
      </w:r>
      <w:r w:rsidRPr="002B3F95">
        <w:rPr>
          <w:rFonts w:ascii="Times New Roman" w:hAnsi="Times New Roman"/>
          <w:bCs/>
          <w:snapToGrid w:val="0"/>
          <w:szCs w:val="24"/>
          <w:lang w:val="hr-HR" w:eastAsia="en-US"/>
        </w:rPr>
        <w:t xml:space="preserve">Povjerenstvo za provedbu Javnog poziva </w:t>
      </w:r>
      <w:r>
        <w:rPr>
          <w:rFonts w:ascii="Times New Roman" w:hAnsi="Times New Roman"/>
          <w:bCs/>
          <w:snapToGrid w:val="0"/>
          <w:szCs w:val="24"/>
          <w:lang w:val="hr-HR" w:eastAsia="en-US"/>
        </w:rPr>
        <w:t xml:space="preserve">Zajednice tehničke kulture Bjelovarsko-bilo. županije </w:t>
      </w:r>
    </w:p>
    <w:p w14:paraId="70108BD6" w14:textId="6C36854C" w:rsidR="002B3F95" w:rsidRDefault="002B3F95" w:rsidP="002B3F95">
      <w:pPr>
        <w:tabs>
          <w:tab w:val="left" w:pos="1425"/>
        </w:tabs>
        <w:jc w:val="both"/>
        <w:rPr>
          <w:rFonts w:ascii="Times New Roman" w:hAnsi="Times New Roman"/>
          <w:bCs/>
          <w:snapToGrid w:val="0"/>
          <w:szCs w:val="24"/>
          <w:lang w:val="hr-HR" w:eastAsia="en-US"/>
        </w:rPr>
      </w:pPr>
      <w:r>
        <w:rPr>
          <w:rFonts w:ascii="Times New Roman" w:hAnsi="Times New Roman"/>
          <w:bCs/>
          <w:snapToGrid w:val="0"/>
          <w:szCs w:val="24"/>
          <w:lang w:val="hr-HR" w:eastAsia="en-US"/>
        </w:rPr>
        <w:t xml:space="preserve">b) Upravni odjel za </w:t>
      </w:r>
      <w:r w:rsidR="00052C81">
        <w:rPr>
          <w:rFonts w:ascii="Times New Roman" w:hAnsi="Times New Roman"/>
          <w:bCs/>
          <w:snapToGrid w:val="0"/>
          <w:szCs w:val="24"/>
          <w:lang w:val="hr-HR" w:eastAsia="en-US"/>
        </w:rPr>
        <w:t>društvene djelatnosti i obrazovanje</w:t>
      </w:r>
      <w:r>
        <w:rPr>
          <w:rFonts w:ascii="Times New Roman" w:hAnsi="Times New Roman"/>
          <w:bCs/>
          <w:snapToGrid w:val="0"/>
          <w:szCs w:val="24"/>
          <w:lang w:val="hr-HR" w:eastAsia="en-US"/>
        </w:rPr>
        <w:t xml:space="preserve"> – u dijelu pregovaranja o iznosima potpore i raspodjeli troškova.</w:t>
      </w:r>
    </w:p>
    <w:p w14:paraId="69D8480D"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bookmarkEnd w:id="9"/>
    <w:p w14:paraId="29510858"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0B001513" w14:textId="77777777" w:rsidTr="00A374DA">
        <w:trPr>
          <w:trHeight w:val="358"/>
        </w:trPr>
        <w:tc>
          <w:tcPr>
            <w:tcW w:w="9747" w:type="dxa"/>
            <w:shd w:val="clear" w:color="auto" w:fill="D9D9D9"/>
            <w:vAlign w:val="center"/>
          </w:tcPr>
          <w:p w14:paraId="24B9E7D8" w14:textId="77777777" w:rsidR="00B02EBE" w:rsidRPr="00D51198" w:rsidRDefault="006D7A66"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4.1</w:t>
            </w:r>
            <w:r w:rsidR="00B02EBE" w:rsidRPr="00D51198">
              <w:rPr>
                <w:rFonts w:ascii="Times New Roman" w:hAnsi="Times New Roman"/>
                <w:b/>
                <w:bCs/>
                <w:iCs/>
                <w:snapToGrid w:val="0"/>
                <w:szCs w:val="24"/>
                <w:lang w:val="hr-HR" w:eastAsia="en-US"/>
              </w:rPr>
              <w:t>. OBJAVA REZULTATA</w:t>
            </w:r>
          </w:p>
        </w:tc>
      </w:tr>
    </w:tbl>
    <w:p w14:paraId="1D3537F2" w14:textId="77777777" w:rsidR="00B02EBE" w:rsidRPr="00D51198" w:rsidRDefault="00B02EBE" w:rsidP="00B02EBE">
      <w:pPr>
        <w:tabs>
          <w:tab w:val="left" w:pos="1425"/>
        </w:tabs>
        <w:jc w:val="both"/>
        <w:rPr>
          <w:rFonts w:ascii="Times New Roman" w:hAnsi="Times New Roman"/>
          <w:bCs/>
          <w:snapToGrid w:val="0"/>
          <w:color w:val="C00000"/>
          <w:szCs w:val="24"/>
          <w:lang w:val="hr-HR" w:eastAsia="en-US"/>
        </w:rPr>
      </w:pPr>
    </w:p>
    <w:p w14:paraId="1DB001AD" w14:textId="0A7B8E44" w:rsidR="00B02EBE" w:rsidRPr="002B3F95" w:rsidRDefault="00B02EBE" w:rsidP="00B02EBE">
      <w:pPr>
        <w:tabs>
          <w:tab w:val="left" w:pos="1425"/>
        </w:tabs>
        <w:jc w:val="both"/>
        <w:rPr>
          <w:rFonts w:ascii="Times New Roman" w:hAnsi="Times New Roman"/>
          <w:bCs/>
          <w:snapToGrid w:val="0"/>
          <w:szCs w:val="24"/>
          <w:lang w:val="hr-HR" w:eastAsia="en-US"/>
        </w:rPr>
      </w:pPr>
      <w:r w:rsidRPr="002B3F95">
        <w:rPr>
          <w:rFonts w:ascii="Times New Roman" w:hAnsi="Times New Roman"/>
          <w:bCs/>
          <w:snapToGrid w:val="0"/>
          <w:szCs w:val="24"/>
          <w:lang w:val="hr-HR" w:eastAsia="en-US"/>
        </w:rPr>
        <w:t xml:space="preserve">Rješenje o dodjeli financijskih sredstava za programe/projekte odnosno rezultati Javnog poziva donijet će </w:t>
      </w:r>
      <w:r w:rsidR="00D84EE0" w:rsidRPr="002B3F95">
        <w:rPr>
          <w:rFonts w:ascii="Times New Roman" w:hAnsi="Times New Roman"/>
          <w:bCs/>
          <w:snapToGrid w:val="0"/>
          <w:szCs w:val="24"/>
          <w:lang w:val="hr-HR" w:eastAsia="en-US"/>
        </w:rPr>
        <w:t>Predsjednik ZTK BBŽ</w:t>
      </w:r>
      <w:r w:rsidR="00052C81">
        <w:rPr>
          <w:rFonts w:ascii="Times New Roman" w:hAnsi="Times New Roman"/>
          <w:bCs/>
          <w:snapToGrid w:val="0"/>
          <w:szCs w:val="24"/>
          <w:lang w:val="hr-HR" w:eastAsia="en-US"/>
        </w:rPr>
        <w:t xml:space="preserve">, </w:t>
      </w:r>
      <w:r w:rsidRPr="002B3F95">
        <w:rPr>
          <w:rFonts w:ascii="Times New Roman" w:hAnsi="Times New Roman"/>
          <w:bCs/>
          <w:snapToGrid w:val="0"/>
          <w:szCs w:val="24"/>
          <w:lang w:val="hr-HR" w:eastAsia="en-US"/>
        </w:rPr>
        <w:t xml:space="preserve">a na temelju prijedloga </w:t>
      </w:r>
      <w:r w:rsidR="002B3F95" w:rsidRPr="002B3F95">
        <w:rPr>
          <w:rFonts w:ascii="Times New Roman" w:hAnsi="Times New Roman"/>
          <w:bCs/>
          <w:snapToGrid w:val="0"/>
          <w:szCs w:val="24"/>
          <w:lang w:val="hr-HR" w:eastAsia="en-US"/>
        </w:rPr>
        <w:t>Povjerenstvo za provedbu Javnog poziva ZTKBBŽ</w:t>
      </w:r>
      <w:r w:rsidRPr="002B3F95">
        <w:rPr>
          <w:rFonts w:ascii="Times New Roman" w:hAnsi="Times New Roman"/>
          <w:bCs/>
          <w:snapToGrid w:val="0"/>
          <w:szCs w:val="24"/>
          <w:lang w:val="hr-HR" w:eastAsia="en-US"/>
        </w:rPr>
        <w:t>. Obavijesti o rezultatima biti objavljena na web stranici Bjelovarsko-bilogorske županije</w:t>
      </w:r>
      <w:r w:rsidR="00052C81">
        <w:t xml:space="preserve"> </w:t>
      </w:r>
      <w:r w:rsidR="00052C81" w:rsidRPr="00052C81">
        <w:t>https://bbz.hr/</w:t>
      </w:r>
      <w:r w:rsidR="00052C81">
        <w:t>.</w:t>
      </w:r>
    </w:p>
    <w:p w14:paraId="043D1D9F"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7A61316" w14:textId="77777777" w:rsidR="00B02EBE" w:rsidRPr="00D51198" w:rsidRDefault="00B02EBE" w:rsidP="00B02EBE">
      <w:pPr>
        <w:tabs>
          <w:tab w:val="left" w:pos="1425"/>
        </w:tabs>
        <w:jc w:val="both"/>
        <w:rPr>
          <w:rFonts w:ascii="Times New Roman" w:hAnsi="Times New Roman"/>
          <w:b/>
          <w:bCs/>
          <w:i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4E2B0D9D" w14:textId="77777777" w:rsidTr="00A374DA">
        <w:trPr>
          <w:trHeight w:val="358"/>
        </w:trPr>
        <w:tc>
          <w:tcPr>
            <w:tcW w:w="9747" w:type="dxa"/>
            <w:shd w:val="clear" w:color="auto" w:fill="D9D9D9"/>
            <w:vAlign w:val="center"/>
          </w:tcPr>
          <w:p w14:paraId="793700EA" w14:textId="77777777" w:rsidR="00B02EBE" w:rsidRPr="00D51198" w:rsidRDefault="006D7A66" w:rsidP="00B02EBE">
            <w:pPr>
              <w:tabs>
                <w:tab w:val="left" w:pos="1425"/>
              </w:tabs>
              <w:jc w:val="both"/>
              <w:rPr>
                <w:rFonts w:ascii="Times New Roman" w:hAnsi="Times New Roman"/>
                <w:b/>
                <w:bCs/>
                <w:iCs/>
                <w:snapToGrid w:val="0"/>
                <w:szCs w:val="24"/>
                <w:lang w:val="hr-HR" w:eastAsia="en-US"/>
              </w:rPr>
            </w:pPr>
            <w:r w:rsidRPr="00D51198">
              <w:rPr>
                <w:rFonts w:ascii="Times New Roman" w:hAnsi="Times New Roman"/>
                <w:b/>
                <w:bCs/>
                <w:iCs/>
                <w:snapToGrid w:val="0"/>
                <w:szCs w:val="24"/>
                <w:lang w:val="hr-HR" w:eastAsia="en-US"/>
              </w:rPr>
              <w:t>4.2</w:t>
            </w:r>
            <w:r w:rsidR="00B02EBE" w:rsidRPr="00D51198">
              <w:rPr>
                <w:rFonts w:ascii="Times New Roman" w:hAnsi="Times New Roman"/>
                <w:b/>
                <w:bCs/>
                <w:iCs/>
                <w:snapToGrid w:val="0"/>
                <w:szCs w:val="24"/>
                <w:lang w:val="hr-HR" w:eastAsia="en-US"/>
              </w:rPr>
              <w:t>. UGOVARANJE</w:t>
            </w:r>
          </w:p>
        </w:tc>
      </w:tr>
    </w:tbl>
    <w:p w14:paraId="64B61C92" w14:textId="77777777" w:rsidR="00B02EBE" w:rsidRPr="00D51198" w:rsidRDefault="00B02EBE" w:rsidP="00B02EBE">
      <w:pPr>
        <w:tabs>
          <w:tab w:val="left" w:pos="1425"/>
        </w:tabs>
        <w:jc w:val="both"/>
        <w:rPr>
          <w:rFonts w:ascii="Times New Roman" w:hAnsi="Times New Roman"/>
          <w:bCs/>
          <w:snapToGrid w:val="0"/>
          <w:szCs w:val="24"/>
          <w:lang w:val="hr-HR" w:eastAsia="en-US"/>
        </w:rPr>
      </w:pPr>
    </w:p>
    <w:p w14:paraId="3972F364" w14:textId="4EC11371" w:rsidR="00B02EBE" w:rsidRPr="00D51198" w:rsidRDefault="001C2B36" w:rsidP="00B02EBE">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ZTK BBŽ</w:t>
      </w:r>
      <w:r w:rsidR="00B02EBE" w:rsidRPr="00D51198">
        <w:rPr>
          <w:rFonts w:ascii="Times New Roman" w:hAnsi="Times New Roman"/>
          <w:bCs/>
          <w:snapToGrid w:val="0"/>
          <w:szCs w:val="24"/>
          <w:lang w:val="hr-HR" w:eastAsia="en-US"/>
        </w:rPr>
        <w:t xml:space="preserve"> i Udruga koja je ostvarila pravo na  financijska sredstva temeljem Rješenja o dodjeli financijskih sreds</w:t>
      </w:r>
      <w:r w:rsidR="006D7A66" w:rsidRPr="00D51198">
        <w:rPr>
          <w:rFonts w:ascii="Times New Roman" w:hAnsi="Times New Roman"/>
          <w:bCs/>
          <w:snapToGrid w:val="0"/>
          <w:szCs w:val="24"/>
          <w:lang w:val="hr-HR" w:eastAsia="en-US"/>
        </w:rPr>
        <w:t xml:space="preserve">tava za projekte u </w:t>
      </w:r>
      <w:r w:rsidR="00E94153" w:rsidRPr="00D51198">
        <w:rPr>
          <w:rFonts w:ascii="Times New Roman" w:hAnsi="Times New Roman"/>
          <w:bCs/>
          <w:snapToGrid w:val="0"/>
          <w:szCs w:val="24"/>
          <w:lang w:val="hr-HR" w:eastAsia="en-US"/>
        </w:rPr>
        <w:t>202</w:t>
      </w:r>
      <w:r w:rsidR="00D82175">
        <w:rPr>
          <w:rFonts w:ascii="Times New Roman" w:hAnsi="Times New Roman"/>
          <w:bCs/>
          <w:snapToGrid w:val="0"/>
          <w:szCs w:val="24"/>
          <w:lang w:val="hr-HR" w:eastAsia="en-US"/>
        </w:rPr>
        <w:t>2</w:t>
      </w:r>
      <w:r w:rsidR="00A63F0A" w:rsidRPr="00D51198">
        <w:rPr>
          <w:rFonts w:ascii="Times New Roman" w:hAnsi="Times New Roman"/>
          <w:bCs/>
          <w:snapToGrid w:val="0"/>
          <w:szCs w:val="24"/>
          <w:lang w:val="hr-HR" w:eastAsia="en-US"/>
        </w:rPr>
        <w:t>.</w:t>
      </w:r>
      <w:r w:rsidR="00B02EBE" w:rsidRPr="00D51198">
        <w:rPr>
          <w:rFonts w:ascii="Times New Roman" w:hAnsi="Times New Roman"/>
          <w:bCs/>
          <w:snapToGrid w:val="0"/>
          <w:szCs w:val="24"/>
          <w:lang w:val="hr-HR" w:eastAsia="en-US"/>
        </w:rPr>
        <w:t xml:space="preserve"> godini sklapaju ugovor o financijskoj potpori, najkasnije 30 dana od objave rezultata javnog poziva. </w:t>
      </w:r>
    </w:p>
    <w:p w14:paraId="09F021D1" w14:textId="77777777" w:rsidR="00B02EBE" w:rsidRPr="00D51198" w:rsidRDefault="00B02EBE" w:rsidP="00B02EBE">
      <w:pPr>
        <w:tabs>
          <w:tab w:val="left" w:pos="1425"/>
        </w:tabs>
        <w:jc w:val="both"/>
        <w:rPr>
          <w:rFonts w:ascii="Times New Roman" w:hAnsi="Times New Roman"/>
          <w:bCs/>
          <w:snapToGrid w:val="0"/>
          <w:szCs w:val="24"/>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B02EBE" w:rsidRPr="00D51198" w14:paraId="3806D7DC" w14:textId="77777777" w:rsidTr="00A374DA">
        <w:trPr>
          <w:trHeight w:val="444"/>
        </w:trPr>
        <w:tc>
          <w:tcPr>
            <w:tcW w:w="9747" w:type="dxa"/>
            <w:shd w:val="clear" w:color="auto" w:fill="A6A6A6"/>
            <w:vAlign w:val="center"/>
          </w:tcPr>
          <w:p w14:paraId="5C4E0446"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r w:rsidRPr="00D51198">
              <w:rPr>
                <w:rFonts w:ascii="Times New Roman" w:hAnsi="Times New Roman"/>
                <w:b/>
                <w:bCs/>
                <w:i/>
                <w:iCs/>
                <w:snapToGrid w:val="0"/>
                <w:szCs w:val="24"/>
                <w:lang w:val="hr-HR" w:eastAsia="en-US"/>
              </w:rPr>
              <w:t>5. IZVJEŠĆIVANJE O PROVEDBI ODOBRENE POTPORE</w:t>
            </w:r>
          </w:p>
        </w:tc>
      </w:tr>
    </w:tbl>
    <w:p w14:paraId="7993D202" w14:textId="77777777" w:rsidR="00B02EBE" w:rsidRPr="00D51198" w:rsidRDefault="00B02EBE" w:rsidP="00B02EBE">
      <w:pPr>
        <w:tabs>
          <w:tab w:val="left" w:pos="1425"/>
        </w:tabs>
        <w:jc w:val="both"/>
        <w:rPr>
          <w:rFonts w:ascii="Times New Roman" w:hAnsi="Times New Roman"/>
          <w:b/>
          <w:bCs/>
          <w:i/>
          <w:iCs/>
          <w:snapToGrid w:val="0"/>
          <w:szCs w:val="24"/>
          <w:lang w:val="hr-HR" w:eastAsia="en-US"/>
        </w:rPr>
      </w:pPr>
    </w:p>
    <w:p w14:paraId="36EC94AF" w14:textId="77777777" w:rsidR="00267D8C" w:rsidRPr="00D51198" w:rsidRDefault="00B02EBE" w:rsidP="00EA277B">
      <w:pPr>
        <w:tabs>
          <w:tab w:val="left" w:pos="1425"/>
        </w:tabs>
        <w:jc w:val="both"/>
        <w:rPr>
          <w:rFonts w:ascii="Times New Roman" w:hAnsi="Times New Roman"/>
          <w:bCs/>
          <w:snapToGrid w:val="0"/>
          <w:szCs w:val="24"/>
          <w:lang w:val="hr-HR" w:eastAsia="en-US"/>
        </w:rPr>
      </w:pPr>
      <w:r w:rsidRPr="00D51198">
        <w:rPr>
          <w:rFonts w:ascii="Times New Roman" w:hAnsi="Times New Roman"/>
          <w:bCs/>
          <w:snapToGrid w:val="0"/>
          <w:szCs w:val="24"/>
          <w:lang w:val="hr-HR" w:eastAsia="en-US"/>
        </w:rPr>
        <w:t>Udruga kojoj se odobri potpora bit će obvezna, sukladno potpisanom ugovoru dostaviti godišnje opisno i financijsko izvješće o provedbi podrške zajedno s popratnom dokumentacijom (računima,</w:t>
      </w:r>
      <w:r w:rsidR="0032708C" w:rsidRPr="00D51198">
        <w:rPr>
          <w:rFonts w:ascii="Times New Roman" w:hAnsi="Times New Roman"/>
          <w:bCs/>
          <w:snapToGrid w:val="0"/>
          <w:szCs w:val="24"/>
          <w:lang w:val="hr-HR" w:eastAsia="en-US"/>
        </w:rPr>
        <w:t xml:space="preserve"> </w:t>
      </w:r>
      <w:r w:rsidRPr="00D51198">
        <w:rPr>
          <w:rFonts w:ascii="Times New Roman" w:hAnsi="Times New Roman"/>
          <w:bCs/>
          <w:snapToGrid w:val="0"/>
          <w:szCs w:val="24"/>
          <w:lang w:val="hr-HR" w:eastAsia="en-US"/>
        </w:rPr>
        <w:t>potvrdama, izvodima)</w:t>
      </w:r>
      <w:r w:rsidR="00517CDF" w:rsidRPr="00D51198">
        <w:rPr>
          <w:rFonts w:ascii="Times New Roman" w:hAnsi="Times New Roman"/>
          <w:bCs/>
          <w:snapToGrid w:val="0"/>
          <w:szCs w:val="24"/>
          <w:lang w:val="hr-HR" w:eastAsia="en-US"/>
        </w:rPr>
        <w:t xml:space="preserve"> najkasnije 30 dana od provedbe projekta</w:t>
      </w:r>
      <w:r w:rsidRPr="00D51198">
        <w:rPr>
          <w:rFonts w:ascii="Times New Roman" w:hAnsi="Times New Roman"/>
          <w:bCs/>
          <w:snapToGrid w:val="0"/>
          <w:szCs w:val="24"/>
          <w:lang w:val="hr-HR" w:eastAsia="en-US"/>
        </w:rPr>
        <w:t>. Prilikom izvještavanja udruga je obvezna pridržavati se odredbi Pravilnika i Ugovora. Opisno i financijsko izvješće potrebno je dostaviti u papirnatom obliku odnosno na propisanom obrascu.</w:t>
      </w:r>
    </w:p>
    <w:p w14:paraId="2D10BE17" w14:textId="77777777" w:rsidR="00267D8C" w:rsidRPr="00D51198" w:rsidRDefault="00267D8C" w:rsidP="00267D8C">
      <w:pPr>
        <w:tabs>
          <w:tab w:val="center" w:pos="6663"/>
        </w:tabs>
        <w:jc w:val="both"/>
        <w:rPr>
          <w:rFonts w:ascii="Times New Roman" w:hAnsi="Times New Roman"/>
          <w:noProof/>
          <w:lang w:val="hr-HR"/>
        </w:rPr>
      </w:pPr>
    </w:p>
    <w:p w14:paraId="76593AE4" w14:textId="77777777" w:rsidR="005028E3" w:rsidRPr="00D51198" w:rsidRDefault="00267D8C" w:rsidP="005028E3">
      <w:pPr>
        <w:tabs>
          <w:tab w:val="center" w:pos="6663"/>
        </w:tabs>
        <w:jc w:val="both"/>
        <w:rPr>
          <w:rFonts w:ascii="Times New Roman" w:hAnsi="Times New Roman"/>
          <w:b/>
          <w:bCs/>
          <w:noProof/>
          <w:lang w:val="hr-HR"/>
        </w:rPr>
      </w:pPr>
      <w:r w:rsidRPr="00D51198">
        <w:rPr>
          <w:rFonts w:ascii="Times New Roman" w:hAnsi="Times New Roman"/>
          <w:noProof/>
          <w:lang w:val="hr-HR"/>
        </w:rPr>
        <w:tab/>
      </w:r>
    </w:p>
    <w:sectPr w:rsidR="005028E3" w:rsidRPr="00D51198" w:rsidSect="005028E3">
      <w:headerReference w:type="even" r:id="rId10"/>
      <w:headerReference w:type="default" r:id="rId11"/>
      <w:footerReference w:type="default" r:id="rId12"/>
      <w:footerReference w:type="first" r:id="rId13"/>
      <w:pgSz w:w="11907" w:h="16840" w:code="9"/>
      <w:pgMar w:top="1418" w:right="1134" w:bottom="1418" w:left="1134"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A587" w14:textId="77777777" w:rsidR="00E95E41" w:rsidRDefault="00E95E41">
      <w:r>
        <w:separator/>
      </w:r>
    </w:p>
  </w:endnote>
  <w:endnote w:type="continuationSeparator" w:id="0">
    <w:p w14:paraId="0BB57FBE" w14:textId="77777777" w:rsidR="00E95E41" w:rsidRDefault="00E9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RO_Century_Schoolbk-Normal">
    <w:altName w:val="Times New Roman"/>
    <w:charset w:val="00"/>
    <w:family w:val="auto"/>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E56D" w14:textId="41B40516" w:rsidR="004629A5" w:rsidRPr="00B329F4" w:rsidRDefault="004629A5" w:rsidP="004629A5">
    <w:pPr>
      <w:jc w:val="center"/>
      <w:rPr>
        <w:rFonts w:ascii="Arial" w:hAnsi="Arial" w:cs="Arial"/>
        <w:sz w:val="18"/>
        <w:szCs w:val="18"/>
      </w:rPr>
    </w:pPr>
    <w:bookmarkStart w:id="12" w:name="_Hlk534543063"/>
    <w:r w:rsidRPr="00B329F4">
      <w:rPr>
        <w:rFonts w:ascii="Arial" w:hAnsi="Arial" w:cs="Arial"/>
        <w:sz w:val="18"/>
        <w:szCs w:val="18"/>
      </w:rPr>
      <w:t xml:space="preserve">ADRESA: </w:t>
    </w:r>
    <w:r w:rsidR="00E63732">
      <w:rPr>
        <w:rFonts w:ascii="Arial" w:hAnsi="Arial" w:cs="Arial"/>
        <w:sz w:val="18"/>
        <w:szCs w:val="18"/>
      </w:rPr>
      <w:t xml:space="preserve">Augusta </w:t>
    </w:r>
    <w:proofErr w:type="spellStart"/>
    <w:r w:rsidR="00E63732">
      <w:rPr>
        <w:rFonts w:ascii="Arial" w:hAnsi="Arial" w:cs="Arial"/>
        <w:sz w:val="18"/>
        <w:szCs w:val="18"/>
      </w:rPr>
      <w:t>Šenoe</w:t>
    </w:r>
    <w:proofErr w:type="spellEnd"/>
    <w:r w:rsidR="00E63732">
      <w:rPr>
        <w:rFonts w:ascii="Arial" w:hAnsi="Arial" w:cs="Arial"/>
        <w:sz w:val="18"/>
        <w:szCs w:val="18"/>
      </w:rPr>
      <w:t xml:space="preserve"> 33,</w:t>
    </w:r>
    <w:r w:rsidRPr="00B329F4">
      <w:rPr>
        <w:rFonts w:ascii="Arial" w:hAnsi="Arial" w:cs="Arial"/>
        <w:sz w:val="18"/>
        <w:szCs w:val="18"/>
      </w:rPr>
      <w:t xml:space="preserve"> 43000 </w:t>
    </w:r>
    <w:proofErr w:type="spellStart"/>
    <w:r w:rsidRPr="00B329F4">
      <w:rPr>
        <w:rFonts w:ascii="Arial" w:hAnsi="Arial" w:cs="Arial"/>
        <w:sz w:val="18"/>
        <w:szCs w:val="18"/>
      </w:rPr>
      <w:t>Bjelovar</w:t>
    </w:r>
    <w:proofErr w:type="spellEnd"/>
  </w:p>
  <w:p w14:paraId="47F37A23" w14:textId="77777777" w:rsidR="004629A5" w:rsidRPr="00B329F4" w:rsidRDefault="004629A5" w:rsidP="004629A5">
    <w:pPr>
      <w:jc w:val="center"/>
      <w:rPr>
        <w:rFonts w:ascii="Arial" w:hAnsi="Arial" w:cs="Arial"/>
        <w:sz w:val="18"/>
        <w:szCs w:val="18"/>
      </w:rPr>
    </w:pPr>
    <w:r w:rsidRPr="00B329F4">
      <w:rPr>
        <w:rFonts w:ascii="Arial" w:hAnsi="Arial" w:cs="Arial"/>
        <w:sz w:val="18"/>
        <w:szCs w:val="18"/>
      </w:rPr>
      <w:t>OIB: 98770406354     MB: 0607738      IBAN: HR3924020061100068954</w:t>
    </w:r>
    <w:bookmarkEnd w:id="12"/>
  </w:p>
  <w:p w14:paraId="28FE6791" w14:textId="77777777" w:rsidR="00267D8C" w:rsidRDefault="00267D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8D1" w14:textId="77777777" w:rsidR="001C1DE0" w:rsidRDefault="00267D8C">
    <w:pPr>
      <w:pStyle w:val="Podnoje"/>
    </w:pPr>
    <w:r>
      <w:rPr>
        <w:noProof/>
        <w:lang w:val="hr-HR"/>
      </w:rPr>
      <mc:AlternateContent>
        <mc:Choice Requires="wps">
          <w:drawing>
            <wp:anchor distT="0" distB="0" distL="114300" distR="114300" simplePos="0" relativeHeight="251661312" behindDoc="0" locked="0" layoutInCell="1" allowOverlap="1" wp14:anchorId="52B547D8" wp14:editId="0F920064">
              <wp:simplePos x="0" y="0"/>
              <wp:positionH relativeFrom="column">
                <wp:posOffset>-715010</wp:posOffset>
              </wp:positionH>
              <wp:positionV relativeFrom="paragraph">
                <wp:posOffset>316312</wp:posOffset>
              </wp:positionV>
              <wp:extent cx="7550590" cy="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7550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5F715"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24.9pt" to="538.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" strokecolor="black [3040]"/>
          </w:pict>
        </mc:Fallback>
      </mc:AlternateContent>
    </w:r>
    <w:r>
      <w:rPr>
        <w:noProof/>
        <w:lang w:val="hr-HR"/>
      </w:rPr>
      <w:drawing>
        <wp:anchor distT="0" distB="0" distL="114300" distR="114300" simplePos="0" relativeHeight="251659264" behindDoc="0" locked="0" layoutInCell="1" allowOverlap="1" wp14:anchorId="6F25A46A" wp14:editId="1221572B">
          <wp:simplePos x="0" y="0"/>
          <wp:positionH relativeFrom="margin">
            <wp:posOffset>2678430</wp:posOffset>
          </wp:positionH>
          <wp:positionV relativeFrom="margin">
            <wp:posOffset>9062720</wp:posOffset>
          </wp:positionV>
          <wp:extent cx="971550" cy="537845"/>
          <wp:effectExtent l="0" t="0" r="0" b="0"/>
          <wp:wrapNone/>
          <wp:docPr id="1" name="Picture 1" descr="C:\Users\User\AppData\Local\Temp\Rar$DRa0.303\CroCert-IQNet-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Ra0.303\CroCert-IQNet-9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000">
      <w:rPr>
        <w:noProof/>
        <w:lang w:val="hr-HR"/>
      </w:rPr>
      <mc:AlternateContent>
        <mc:Choice Requires="wps">
          <w:drawing>
            <wp:anchor distT="45720" distB="45720" distL="114300" distR="114300" simplePos="0" relativeHeight="251658240" behindDoc="0" locked="0" layoutInCell="1" allowOverlap="1" wp14:anchorId="2419CC63" wp14:editId="0CC2BB8C">
              <wp:simplePos x="0" y="0"/>
              <wp:positionH relativeFrom="column">
                <wp:posOffset>-720090</wp:posOffset>
              </wp:positionH>
              <wp:positionV relativeFrom="paragraph">
                <wp:posOffset>317500</wp:posOffset>
              </wp:positionV>
              <wp:extent cx="75247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76225"/>
                      </a:xfrm>
                      <a:prstGeom prst="rect">
                        <a:avLst/>
                      </a:prstGeom>
                      <a:solidFill>
                        <a:srgbClr val="FFFFFF"/>
                      </a:solidFill>
                      <a:ln w="9525">
                        <a:noFill/>
                        <a:miter lim="800000"/>
                        <a:headEnd/>
                        <a:tailEnd/>
                      </a:ln>
                    </wps:spPr>
                    <wps:txbx>
                      <w:txbxContent>
                        <w:p w14:paraId="4788C2DD" w14:textId="77777777" w:rsidR="00A65000" w:rsidRPr="00A65000" w:rsidRDefault="00E95E41" w:rsidP="00A65000">
                          <w:pPr>
                            <w:pStyle w:val="Podnoje"/>
                            <w:jc w:val="center"/>
                            <w:rPr>
                              <w:color w:val="808080" w:themeColor="background1" w:themeShade="80"/>
                              <w:sz w:val="20"/>
                            </w:rPr>
                          </w:pPr>
                          <w:hyperlink r:id="rId2"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županija, Dr. Ante Starčevića 8, Bjelovar</w:t>
                          </w:r>
                          <w:r w:rsidR="00A65000">
                            <w:rPr>
                              <w:color w:val="808080" w:themeColor="background1" w:themeShade="80"/>
                              <w:sz w:val="20"/>
                            </w:rPr>
                            <w:t xml:space="preserve">,   </w:t>
                          </w:r>
                          <w:r w:rsidR="00A65000" w:rsidRPr="00A65000">
                            <w:rPr>
                              <w:color w:val="808080" w:themeColor="background1" w:themeShade="80"/>
                              <w:sz w:val="20"/>
                            </w:rPr>
                            <w:t xml:space="preserve"> www.bbz.hr</w:t>
                          </w:r>
                        </w:p>
                        <w:p w14:paraId="64A860BD" w14:textId="77777777" w:rsidR="00A65000" w:rsidRDefault="00A6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CC63" id="_x0000_t202" coordsize="21600,21600" o:spt="202" path="m,l,21600r21600,l21600,xe">
              <v:stroke joinstyle="miter"/>
              <v:path gradientshapeok="t" o:connecttype="rect"/>
            </v:shapetype>
            <v:shape id="Text Box 2" o:spid="_x0000_s1026" type="#_x0000_t202" style="position:absolute;margin-left:-56.7pt;margin-top:25pt;width:592.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n9DAIAAPY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" stroked="f">
              <v:textbox>
                <w:txbxContent>
                  <w:p w14:paraId="4788C2DD" w14:textId="77777777" w:rsidR="00A65000" w:rsidRPr="00A65000" w:rsidRDefault="00E95E41" w:rsidP="00A65000">
                    <w:pPr>
                      <w:pStyle w:val="Podnoje"/>
                      <w:jc w:val="center"/>
                      <w:rPr>
                        <w:color w:val="808080" w:themeColor="background1" w:themeShade="80"/>
                        <w:sz w:val="20"/>
                      </w:rPr>
                    </w:pPr>
                    <w:hyperlink r:id="rId3" w:history="1">
                      <w:r w:rsidR="00A65000" w:rsidRPr="00A65000">
                        <w:rPr>
                          <w:rStyle w:val="Hiperveza"/>
                          <w:color w:val="808080" w:themeColor="background1" w:themeShade="80"/>
                          <w:sz w:val="20"/>
                          <w:u w:val="none"/>
                        </w:rPr>
                        <w:t>Bjelovarsko-bilogorska</w:t>
                      </w:r>
                    </w:hyperlink>
                    <w:r w:rsidR="00A65000" w:rsidRPr="00A65000">
                      <w:rPr>
                        <w:color w:val="808080" w:themeColor="background1" w:themeShade="80"/>
                        <w:sz w:val="20"/>
                      </w:rPr>
                      <w:t xml:space="preserve"> županija, Dr. Ante Starčevića 8, Bjelovar</w:t>
                    </w:r>
                    <w:r w:rsidR="00A65000">
                      <w:rPr>
                        <w:color w:val="808080" w:themeColor="background1" w:themeShade="80"/>
                        <w:sz w:val="20"/>
                      </w:rPr>
                      <w:t xml:space="preserve">,   </w:t>
                    </w:r>
                    <w:r w:rsidR="00A65000" w:rsidRPr="00A65000">
                      <w:rPr>
                        <w:color w:val="808080" w:themeColor="background1" w:themeShade="80"/>
                        <w:sz w:val="20"/>
                      </w:rPr>
                      <w:t xml:space="preserve"> www.bbz.hr</w:t>
                    </w:r>
                  </w:p>
                  <w:p w14:paraId="64A860BD" w14:textId="77777777" w:rsidR="00A65000" w:rsidRDefault="00A65000"/>
                </w:txbxContent>
              </v:textbox>
              <w10:wrap type="square"/>
            </v:shape>
          </w:pict>
        </mc:Fallback>
      </mc:AlternateContent>
    </w:r>
  </w:p>
  <w:p w14:paraId="1896735A" w14:textId="77777777" w:rsidR="008F77CC" w:rsidRDefault="008F77CC">
    <w:pPr>
      <w:pStyle w:val="Podnoje"/>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C72AF" w14:textId="77777777" w:rsidR="00E95E41" w:rsidRDefault="00E95E41">
      <w:r>
        <w:separator/>
      </w:r>
    </w:p>
  </w:footnote>
  <w:footnote w:type="continuationSeparator" w:id="0">
    <w:p w14:paraId="4D3BAD37" w14:textId="77777777" w:rsidR="00E95E41" w:rsidRDefault="00E95E41">
      <w:r>
        <w:continuationSeparator/>
      </w:r>
    </w:p>
  </w:footnote>
  <w:footnote w:id="1">
    <w:p w14:paraId="25A1AB93" w14:textId="77777777" w:rsidR="00B02EBE" w:rsidRPr="00B063D1" w:rsidRDefault="00B02EBE" w:rsidP="00B02EBE">
      <w:pPr>
        <w:pStyle w:val="Bezproreda"/>
        <w:rPr>
          <w:sz w:val="20"/>
          <w:lang w:val="hr-HR"/>
        </w:rPr>
      </w:pPr>
      <w:r w:rsidRPr="00B063D1">
        <w:rPr>
          <w:rStyle w:val="Referencafusnote"/>
          <w:sz w:val="20"/>
          <w:lang w:val="hr-HR"/>
        </w:rPr>
        <w:footnoteRef/>
      </w:r>
      <w:r w:rsidRPr="00B063D1">
        <w:rPr>
          <w:sz w:val="20"/>
          <w:lang w:val="hr-HR"/>
        </w:rPr>
        <w:t>(Narodne novine, broj 74/2014.)</w:t>
      </w:r>
    </w:p>
  </w:footnote>
  <w:footnote w:id="2">
    <w:p w14:paraId="463FE558" w14:textId="77777777" w:rsidR="00B02EBE" w:rsidRPr="00B063D1" w:rsidRDefault="00B02EBE" w:rsidP="00B02EBE">
      <w:pPr>
        <w:pStyle w:val="Tekstfusnote"/>
      </w:pPr>
      <w:r w:rsidRPr="00B063D1">
        <w:rPr>
          <w:rStyle w:val="Referencafusnote"/>
        </w:rPr>
        <w:footnoteRef/>
      </w:r>
      <w:r w:rsidRPr="00B063D1">
        <w:t>(</w:t>
      </w:r>
      <w:proofErr w:type="spellStart"/>
      <w:r w:rsidRPr="00B063D1">
        <w:t>Narodne</w:t>
      </w:r>
      <w:proofErr w:type="spellEnd"/>
      <w:r w:rsidRPr="00B063D1">
        <w:t xml:space="preserve"> novine, </w:t>
      </w:r>
      <w:proofErr w:type="spellStart"/>
      <w:r w:rsidRPr="00B063D1">
        <w:t>broj</w:t>
      </w:r>
      <w:proofErr w:type="spellEnd"/>
      <w:r w:rsidRPr="00B063D1">
        <w:t xml:space="preserve"> 26/2015.)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3C3C" w14:textId="77777777" w:rsidR="00CE3E5D" w:rsidRDefault="007A08D3">
    <w:pPr>
      <w:pStyle w:val="Zaglavlje"/>
      <w:framePr w:wrap="around" w:vAnchor="text" w:hAnchor="margin" w:xAlign="center" w:y="1"/>
      <w:rPr>
        <w:rStyle w:val="Brojstranice"/>
      </w:rPr>
    </w:pPr>
    <w:r>
      <w:rPr>
        <w:rStyle w:val="Brojstranice"/>
      </w:rPr>
      <w:fldChar w:fldCharType="begin"/>
    </w:r>
    <w:r w:rsidR="00CE3E5D">
      <w:rPr>
        <w:rStyle w:val="Brojstranice"/>
      </w:rPr>
      <w:instrText xml:space="preserve">PAGE  </w:instrText>
    </w:r>
    <w:r>
      <w:rPr>
        <w:rStyle w:val="Brojstranice"/>
      </w:rPr>
      <w:fldChar w:fldCharType="end"/>
    </w:r>
  </w:p>
  <w:p w14:paraId="0BCE8D63" w14:textId="77777777" w:rsidR="00CE3E5D" w:rsidRDefault="00CE3E5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DCB" w14:textId="7FA4346C" w:rsidR="004629A5" w:rsidRPr="00B329F4" w:rsidRDefault="004629A5" w:rsidP="004629A5">
    <w:pPr>
      <w:spacing w:line="259" w:lineRule="auto"/>
      <w:rPr>
        <w:rFonts w:ascii="Arial" w:hAnsi="Arial" w:cs="Arial"/>
        <w:b/>
      </w:rPr>
    </w:pPr>
    <w:bookmarkStart w:id="10" w:name="_Hlk66379686"/>
    <w:r>
      <w:t xml:space="preserve">   </w:t>
    </w:r>
    <w:bookmarkStart w:id="11" w:name="_Hlk525426488"/>
    <w:r>
      <w:t xml:space="preserve">           </w:t>
    </w:r>
    <w:r w:rsidRPr="00B329F4">
      <w:rPr>
        <w:rFonts w:ascii="Arial" w:hAnsi="Arial" w:cs="Arial"/>
        <w:b/>
      </w:rPr>
      <w:t>ZAJEDNICA TEHNIČKE KULTURE</w:t>
    </w:r>
    <w:r w:rsidRPr="00B329F4">
      <w:rPr>
        <w:rFonts w:ascii="Arial" w:hAnsi="Arial" w:cs="Arial"/>
        <w:b/>
        <w:noProof/>
      </w:rPr>
      <mc:AlternateContent>
        <mc:Choice Requires="wps">
          <w:drawing>
            <wp:anchor distT="0" distB="0" distL="114300" distR="114300" simplePos="0" relativeHeight="251675648" behindDoc="0" locked="0" layoutInCell="0" allowOverlap="1" wp14:anchorId="28158F7D" wp14:editId="5E2E63E8">
              <wp:simplePos x="0" y="0"/>
              <wp:positionH relativeFrom="column">
                <wp:posOffset>285750</wp:posOffset>
              </wp:positionH>
              <wp:positionV relativeFrom="paragraph">
                <wp:posOffset>102870</wp:posOffset>
              </wp:positionV>
              <wp:extent cx="91440" cy="91440"/>
              <wp:effectExtent l="13970" t="6350" r="8890" b="698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139E" id="Rectangle 10" o:spid="_x0000_s1026" style="position:absolute;margin-left:22.5pt;margin-top:8.1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5ZGAIAADo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" o:allowincell="f" fillcolor="red"/>
          </w:pict>
        </mc:Fallback>
      </mc:AlternateContent>
    </w:r>
    <w:r w:rsidRPr="00B329F4">
      <w:rPr>
        <w:rFonts w:ascii="Arial" w:hAnsi="Arial" w:cs="Arial"/>
        <w:b/>
        <w:noProof/>
      </w:rPr>
      <mc:AlternateContent>
        <mc:Choice Requires="wps">
          <w:drawing>
            <wp:anchor distT="0" distB="0" distL="114300" distR="114300" simplePos="0" relativeHeight="251669504" behindDoc="0" locked="0" layoutInCell="0" allowOverlap="1" wp14:anchorId="34BBAFA5" wp14:editId="1F4E2A28">
              <wp:simplePos x="0" y="0"/>
              <wp:positionH relativeFrom="column">
                <wp:posOffset>194310</wp:posOffset>
              </wp:positionH>
              <wp:positionV relativeFrom="paragraph">
                <wp:posOffset>194310</wp:posOffset>
              </wp:positionV>
              <wp:extent cx="91440" cy="91440"/>
              <wp:effectExtent l="8255" t="12065" r="5080"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C5C7" id="Lin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" o:allowincell="f"/>
          </w:pict>
        </mc:Fallback>
      </mc:AlternateContent>
    </w:r>
    <w:r w:rsidRPr="00B329F4">
      <w:rPr>
        <w:rFonts w:ascii="Arial" w:hAnsi="Arial" w:cs="Arial"/>
        <w:b/>
        <w:noProof/>
      </w:rPr>
      <mc:AlternateContent>
        <mc:Choice Requires="wps">
          <w:drawing>
            <wp:anchor distT="0" distB="0" distL="114300" distR="114300" simplePos="0" relativeHeight="251671552" behindDoc="0" locked="0" layoutInCell="0" allowOverlap="1" wp14:anchorId="14B3F283" wp14:editId="566B44FC">
              <wp:simplePos x="0" y="0"/>
              <wp:positionH relativeFrom="column">
                <wp:posOffset>377190</wp:posOffset>
              </wp:positionH>
              <wp:positionV relativeFrom="paragraph">
                <wp:posOffset>11430</wp:posOffset>
              </wp:positionV>
              <wp:extent cx="91440" cy="91440"/>
              <wp:effectExtent l="10160" t="10160" r="12700" b="127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26713"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" o:allowincell="f"/>
          </w:pict>
        </mc:Fallback>
      </mc:AlternateContent>
    </w:r>
    <w:r w:rsidRPr="00B329F4">
      <w:rPr>
        <w:rFonts w:ascii="Arial" w:hAnsi="Arial" w:cs="Arial"/>
        <w:b/>
        <w:noProof/>
      </w:rPr>
      <mc:AlternateContent>
        <mc:Choice Requires="wps">
          <w:drawing>
            <wp:anchor distT="0" distB="0" distL="114300" distR="114300" simplePos="0" relativeHeight="251674624" behindDoc="0" locked="0" layoutInCell="0" allowOverlap="1" wp14:anchorId="6C4256A1" wp14:editId="48024B95">
              <wp:simplePos x="0" y="0"/>
              <wp:positionH relativeFrom="column">
                <wp:posOffset>285750</wp:posOffset>
              </wp:positionH>
              <wp:positionV relativeFrom="paragraph">
                <wp:posOffset>102870</wp:posOffset>
              </wp:positionV>
              <wp:extent cx="0" cy="91440"/>
              <wp:effectExtent l="13970" t="6350" r="508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856E1" id="Line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1pt" to="2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" o:allowincell="f"/>
          </w:pict>
        </mc:Fallback>
      </mc:AlternateContent>
    </w:r>
    <w:r w:rsidRPr="00B329F4">
      <w:rPr>
        <w:rFonts w:ascii="Arial" w:hAnsi="Arial" w:cs="Arial"/>
        <w:b/>
        <w:noProof/>
      </w:rPr>
      <mc:AlternateContent>
        <mc:Choice Requires="wps">
          <w:drawing>
            <wp:anchor distT="0" distB="0" distL="114300" distR="114300" simplePos="0" relativeHeight="251673600" behindDoc="0" locked="0" layoutInCell="0" allowOverlap="1" wp14:anchorId="1B1A7EF4" wp14:editId="628518BA">
              <wp:simplePos x="0" y="0"/>
              <wp:positionH relativeFrom="column">
                <wp:posOffset>285750</wp:posOffset>
              </wp:positionH>
              <wp:positionV relativeFrom="paragraph">
                <wp:posOffset>194310</wp:posOffset>
              </wp:positionV>
              <wp:extent cx="182880" cy="0"/>
              <wp:effectExtent l="13970" t="12065" r="12700" b="698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B7ADF" id="Line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3pt" to="3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" o:allowincell="f"/>
          </w:pict>
        </mc:Fallback>
      </mc:AlternateContent>
    </w:r>
    <w:r w:rsidRPr="00B329F4">
      <w:rPr>
        <w:rFonts w:ascii="Arial" w:hAnsi="Arial" w:cs="Arial"/>
        <w:b/>
        <w:noProof/>
      </w:rPr>
      <mc:AlternateContent>
        <mc:Choice Requires="wps">
          <w:drawing>
            <wp:anchor distT="0" distB="0" distL="114300" distR="114300" simplePos="0" relativeHeight="251672576" behindDoc="0" locked="0" layoutInCell="0" allowOverlap="1" wp14:anchorId="2712795B" wp14:editId="0AC64D1D">
              <wp:simplePos x="0" y="0"/>
              <wp:positionH relativeFrom="column">
                <wp:posOffset>377190</wp:posOffset>
              </wp:positionH>
              <wp:positionV relativeFrom="paragraph">
                <wp:posOffset>194310</wp:posOffset>
              </wp:positionV>
              <wp:extent cx="91440" cy="91440"/>
              <wp:effectExtent l="10160" t="12065" r="12700" b="1079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06F1" id="Line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3pt" to="3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" o:allowincell="f"/>
          </w:pict>
        </mc:Fallback>
      </mc:AlternateContent>
    </w:r>
    <w:r w:rsidRPr="00B329F4">
      <w:rPr>
        <w:rFonts w:ascii="Arial" w:hAnsi="Arial" w:cs="Arial"/>
        <w:b/>
        <w:noProof/>
      </w:rPr>
      <mc:AlternateContent>
        <mc:Choice Requires="wps">
          <w:drawing>
            <wp:anchor distT="0" distB="0" distL="114300" distR="114300" simplePos="0" relativeHeight="251670528" behindDoc="0" locked="0" layoutInCell="0" allowOverlap="1" wp14:anchorId="7488F5B9" wp14:editId="4547B025">
              <wp:simplePos x="0" y="0"/>
              <wp:positionH relativeFrom="column">
                <wp:posOffset>194310</wp:posOffset>
              </wp:positionH>
              <wp:positionV relativeFrom="paragraph">
                <wp:posOffset>11430</wp:posOffset>
              </wp:positionV>
              <wp:extent cx="91440" cy="91440"/>
              <wp:effectExtent l="8255" t="10160" r="5080"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0F4E" id="Line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2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" o:allowincell="f"/>
          </w:pict>
        </mc:Fallback>
      </mc:AlternateContent>
    </w:r>
    <w:r w:rsidRPr="00B329F4">
      <w:rPr>
        <w:rFonts w:ascii="Arial" w:hAnsi="Arial" w:cs="Arial"/>
        <w:b/>
        <w:noProof/>
      </w:rPr>
      <mc:AlternateContent>
        <mc:Choice Requires="wps">
          <w:drawing>
            <wp:anchor distT="0" distB="0" distL="114300" distR="114300" simplePos="0" relativeHeight="251667456" behindDoc="0" locked="0" layoutInCell="0" allowOverlap="1" wp14:anchorId="6A3D51AE" wp14:editId="4D738309">
              <wp:simplePos x="0" y="0"/>
              <wp:positionH relativeFrom="column">
                <wp:posOffset>285750</wp:posOffset>
              </wp:positionH>
              <wp:positionV relativeFrom="paragraph">
                <wp:posOffset>11430</wp:posOffset>
              </wp:positionV>
              <wp:extent cx="182880" cy="182880"/>
              <wp:effectExtent l="13970" t="10160" r="12700" b="698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8557C" id="Rectangle 2" o:spid="_x0000_s1026" style="position:absolute;margin-left:22.5pt;margin-top:.9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VQ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FmwZBG&#10;n4k1sDstWZX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" o:allowincell="f"/>
          </w:pict>
        </mc:Fallback>
      </mc:AlternateContent>
    </w:r>
    <w:r w:rsidRPr="00B329F4">
      <w:rPr>
        <w:rFonts w:ascii="Arial" w:hAnsi="Arial" w:cs="Arial"/>
        <w:b/>
        <w:noProof/>
      </w:rPr>
      <mc:AlternateContent>
        <mc:Choice Requires="wps">
          <w:drawing>
            <wp:anchor distT="0" distB="0" distL="114300" distR="114300" simplePos="0" relativeHeight="251668480" behindDoc="0" locked="0" layoutInCell="0" allowOverlap="1" wp14:anchorId="6376CFA7" wp14:editId="60091C46">
              <wp:simplePos x="0" y="0"/>
              <wp:positionH relativeFrom="column">
                <wp:posOffset>194310</wp:posOffset>
              </wp:positionH>
              <wp:positionV relativeFrom="paragraph">
                <wp:posOffset>102870</wp:posOffset>
              </wp:positionV>
              <wp:extent cx="182880" cy="182880"/>
              <wp:effectExtent l="8255" t="6350" r="8890" b="1079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9FC3" id="Rectangle 3" o:spid="_x0000_s1026" style="position:absolute;margin-left:15.3pt;margin-top:8.1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" o:allowincell="f"/>
          </w:pict>
        </mc:Fallback>
      </mc:AlternateContent>
    </w:r>
  </w:p>
  <w:p w14:paraId="517246DE" w14:textId="77777777" w:rsidR="004629A5" w:rsidRPr="00B329F4" w:rsidRDefault="004629A5" w:rsidP="004629A5">
    <w:pPr>
      <w:keepNext/>
      <w:spacing w:line="259" w:lineRule="auto"/>
      <w:outlineLvl w:val="0"/>
      <w:rPr>
        <w:rFonts w:ascii="Arial" w:hAnsi="Arial" w:cs="Arial"/>
        <w:b/>
        <w:bCs/>
      </w:rPr>
    </w:pPr>
    <w:r w:rsidRPr="00B329F4">
      <w:rPr>
        <w:rFonts w:ascii="Arial" w:hAnsi="Arial" w:cs="Arial"/>
        <w:b/>
        <w:bCs/>
      </w:rPr>
      <w:t xml:space="preserve">            </w:t>
    </w:r>
    <w:r>
      <w:rPr>
        <w:rFonts w:ascii="Arial" w:hAnsi="Arial" w:cs="Arial"/>
        <w:b/>
        <w:bCs/>
      </w:rPr>
      <w:t xml:space="preserve"> </w:t>
    </w:r>
    <w:r w:rsidRPr="00B329F4">
      <w:rPr>
        <w:rFonts w:ascii="Arial" w:hAnsi="Arial" w:cs="Arial"/>
        <w:b/>
        <w:bCs/>
      </w:rPr>
      <w:t>BJELOVARSKO</w:t>
    </w:r>
    <w:r>
      <w:rPr>
        <w:rFonts w:ascii="Arial" w:hAnsi="Arial" w:cs="Arial"/>
        <w:b/>
        <w:bCs/>
      </w:rPr>
      <w:t xml:space="preserve"> </w:t>
    </w:r>
    <w:r w:rsidRPr="00B329F4">
      <w:rPr>
        <w:rFonts w:ascii="Arial" w:hAnsi="Arial" w:cs="Arial"/>
        <w:b/>
        <w:bCs/>
      </w:rPr>
      <w:t xml:space="preserve">- </w:t>
    </w:r>
    <w:r>
      <w:rPr>
        <w:rFonts w:ascii="Arial" w:hAnsi="Arial" w:cs="Arial"/>
        <w:b/>
        <w:bCs/>
      </w:rPr>
      <w:t>BILOGORSKE</w:t>
    </w:r>
    <w:r w:rsidRPr="00B329F4">
      <w:rPr>
        <w:rFonts w:ascii="Arial" w:hAnsi="Arial" w:cs="Arial"/>
        <w:b/>
        <w:bCs/>
      </w:rPr>
      <w:t xml:space="preserve"> ŽUPANIJE</w:t>
    </w:r>
    <w:bookmarkEnd w:id="11"/>
  </w:p>
  <w:bookmarkEnd w:id="10"/>
  <w:p w14:paraId="3B20426D" w14:textId="77777777" w:rsidR="004629A5" w:rsidRDefault="004629A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EFC"/>
    <w:multiLevelType w:val="hybridMultilevel"/>
    <w:tmpl w:val="2732038C"/>
    <w:lvl w:ilvl="0" w:tplc="4B8A6FC4">
      <w:start w:val="10"/>
      <w:numFmt w:val="bullet"/>
      <w:lvlText w:val="-"/>
      <w:lvlJc w:val="left"/>
      <w:pPr>
        <w:ind w:left="1620" w:hanging="360"/>
      </w:pPr>
      <w:rPr>
        <w:rFonts w:ascii="Times New Roman" w:eastAsia="Times New Roman"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5CC157E"/>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35463"/>
    <w:multiLevelType w:val="hybridMultilevel"/>
    <w:tmpl w:val="208C0F1A"/>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8D6626"/>
    <w:multiLevelType w:val="hybridMultilevel"/>
    <w:tmpl w:val="D47887A6"/>
    <w:lvl w:ilvl="0" w:tplc="4D7C1DBA">
      <w:start w:val="1"/>
      <w:numFmt w:val="bullet"/>
      <w:lvlText w:val=""/>
      <w:lvlJc w:val="left"/>
      <w:pPr>
        <w:tabs>
          <w:tab w:val="num" w:pos="360"/>
        </w:tabs>
        <w:ind w:left="360" w:hanging="360"/>
      </w:pPr>
      <w:rPr>
        <w:rFonts w:ascii="Wingdings" w:hAnsi="Wingdings" w:hint="default"/>
        <w:color w:val="auto"/>
      </w:rPr>
    </w:lvl>
    <w:lvl w:ilvl="1" w:tplc="041A0005">
      <w:start w:val="1"/>
      <w:numFmt w:val="bullet"/>
      <w:lvlText w:val=""/>
      <w:lvlJc w:val="left"/>
      <w:pPr>
        <w:tabs>
          <w:tab w:val="num" w:pos="1440"/>
        </w:tabs>
        <w:ind w:left="1440" w:hanging="360"/>
      </w:pPr>
      <w:rPr>
        <w:rFonts w:ascii="Wingdings" w:hAnsi="Wingdings" w:hint="default"/>
      </w:rPr>
    </w:lvl>
    <w:lvl w:ilvl="2" w:tplc="6436D50C">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61FC8"/>
    <w:multiLevelType w:val="hybridMultilevel"/>
    <w:tmpl w:val="4580BFE4"/>
    <w:lvl w:ilvl="0" w:tplc="749862B6">
      <w:start w:val="1"/>
      <w:numFmt w:val="decimal"/>
      <w:lvlText w:val="%1."/>
      <w:lvlJc w:val="left"/>
      <w:pPr>
        <w:ind w:left="6945" w:hanging="360"/>
      </w:pPr>
      <w:rPr>
        <w:rFonts w:hint="default"/>
      </w:rPr>
    </w:lvl>
    <w:lvl w:ilvl="1" w:tplc="041A0019" w:tentative="1">
      <w:start w:val="1"/>
      <w:numFmt w:val="lowerLetter"/>
      <w:lvlText w:val="%2."/>
      <w:lvlJc w:val="left"/>
      <w:pPr>
        <w:ind w:left="7665" w:hanging="360"/>
      </w:pPr>
    </w:lvl>
    <w:lvl w:ilvl="2" w:tplc="041A001B" w:tentative="1">
      <w:start w:val="1"/>
      <w:numFmt w:val="lowerRoman"/>
      <w:lvlText w:val="%3."/>
      <w:lvlJc w:val="right"/>
      <w:pPr>
        <w:ind w:left="8385" w:hanging="180"/>
      </w:pPr>
    </w:lvl>
    <w:lvl w:ilvl="3" w:tplc="041A000F" w:tentative="1">
      <w:start w:val="1"/>
      <w:numFmt w:val="decimal"/>
      <w:lvlText w:val="%4."/>
      <w:lvlJc w:val="left"/>
      <w:pPr>
        <w:ind w:left="9105" w:hanging="360"/>
      </w:pPr>
    </w:lvl>
    <w:lvl w:ilvl="4" w:tplc="041A0019" w:tentative="1">
      <w:start w:val="1"/>
      <w:numFmt w:val="lowerLetter"/>
      <w:lvlText w:val="%5."/>
      <w:lvlJc w:val="left"/>
      <w:pPr>
        <w:ind w:left="9825" w:hanging="360"/>
      </w:pPr>
    </w:lvl>
    <w:lvl w:ilvl="5" w:tplc="041A001B" w:tentative="1">
      <w:start w:val="1"/>
      <w:numFmt w:val="lowerRoman"/>
      <w:lvlText w:val="%6."/>
      <w:lvlJc w:val="right"/>
      <w:pPr>
        <w:ind w:left="10545" w:hanging="180"/>
      </w:pPr>
    </w:lvl>
    <w:lvl w:ilvl="6" w:tplc="041A000F" w:tentative="1">
      <w:start w:val="1"/>
      <w:numFmt w:val="decimal"/>
      <w:lvlText w:val="%7."/>
      <w:lvlJc w:val="left"/>
      <w:pPr>
        <w:ind w:left="11265" w:hanging="360"/>
      </w:pPr>
    </w:lvl>
    <w:lvl w:ilvl="7" w:tplc="041A0019" w:tentative="1">
      <w:start w:val="1"/>
      <w:numFmt w:val="lowerLetter"/>
      <w:lvlText w:val="%8."/>
      <w:lvlJc w:val="left"/>
      <w:pPr>
        <w:ind w:left="11985" w:hanging="360"/>
      </w:pPr>
    </w:lvl>
    <w:lvl w:ilvl="8" w:tplc="041A001B" w:tentative="1">
      <w:start w:val="1"/>
      <w:numFmt w:val="lowerRoman"/>
      <w:lvlText w:val="%9."/>
      <w:lvlJc w:val="right"/>
      <w:pPr>
        <w:ind w:left="12705" w:hanging="180"/>
      </w:pPr>
    </w:lvl>
  </w:abstractNum>
  <w:abstractNum w:abstractNumId="5" w15:restartNumberingAfterBreak="0">
    <w:nsid w:val="14315825"/>
    <w:multiLevelType w:val="hybridMultilevel"/>
    <w:tmpl w:val="86E2F5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0B33BF"/>
    <w:multiLevelType w:val="hybridMultilevel"/>
    <w:tmpl w:val="AC3C01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7B18CA"/>
    <w:multiLevelType w:val="hybridMultilevel"/>
    <w:tmpl w:val="D5965A8A"/>
    <w:lvl w:ilvl="0" w:tplc="E85A7930">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C4728D"/>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1254A0"/>
    <w:multiLevelType w:val="hybridMultilevel"/>
    <w:tmpl w:val="783E4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881F87"/>
    <w:multiLevelType w:val="hybridMultilevel"/>
    <w:tmpl w:val="E2AC82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DF589D"/>
    <w:multiLevelType w:val="hybridMultilevel"/>
    <w:tmpl w:val="AC5CD2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1138B3"/>
    <w:multiLevelType w:val="hybridMultilevel"/>
    <w:tmpl w:val="B5C48E74"/>
    <w:lvl w:ilvl="0" w:tplc="3A6492F8">
      <w:start w:val="10"/>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13" w15:restartNumberingAfterBreak="0">
    <w:nsid w:val="45E23EB5"/>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F75E98"/>
    <w:multiLevelType w:val="hybridMultilevel"/>
    <w:tmpl w:val="4500A3A4"/>
    <w:lvl w:ilvl="0" w:tplc="5BC4F4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6C2E36"/>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F5407F"/>
    <w:multiLevelType w:val="hybridMultilevel"/>
    <w:tmpl w:val="24B82BC2"/>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90073E"/>
    <w:multiLevelType w:val="hybridMultilevel"/>
    <w:tmpl w:val="83B8B5C0"/>
    <w:lvl w:ilvl="0" w:tplc="CD3E6C12">
      <w:start w:val="1"/>
      <w:numFmt w:val="upperLetter"/>
      <w:lvlText w:val="%1."/>
      <w:lvlJc w:val="left"/>
      <w:pPr>
        <w:ind w:left="8025" w:hanging="360"/>
      </w:pPr>
      <w:rPr>
        <w:rFonts w:hint="default"/>
      </w:rPr>
    </w:lvl>
    <w:lvl w:ilvl="1" w:tplc="041A0019" w:tentative="1">
      <w:start w:val="1"/>
      <w:numFmt w:val="lowerLetter"/>
      <w:lvlText w:val="%2."/>
      <w:lvlJc w:val="left"/>
      <w:pPr>
        <w:ind w:left="8745" w:hanging="360"/>
      </w:pPr>
    </w:lvl>
    <w:lvl w:ilvl="2" w:tplc="041A001B" w:tentative="1">
      <w:start w:val="1"/>
      <w:numFmt w:val="lowerRoman"/>
      <w:lvlText w:val="%3."/>
      <w:lvlJc w:val="right"/>
      <w:pPr>
        <w:ind w:left="9465" w:hanging="180"/>
      </w:pPr>
    </w:lvl>
    <w:lvl w:ilvl="3" w:tplc="041A000F" w:tentative="1">
      <w:start w:val="1"/>
      <w:numFmt w:val="decimal"/>
      <w:lvlText w:val="%4."/>
      <w:lvlJc w:val="left"/>
      <w:pPr>
        <w:ind w:left="10185" w:hanging="360"/>
      </w:pPr>
    </w:lvl>
    <w:lvl w:ilvl="4" w:tplc="041A0019" w:tentative="1">
      <w:start w:val="1"/>
      <w:numFmt w:val="lowerLetter"/>
      <w:lvlText w:val="%5."/>
      <w:lvlJc w:val="left"/>
      <w:pPr>
        <w:ind w:left="10905" w:hanging="360"/>
      </w:pPr>
    </w:lvl>
    <w:lvl w:ilvl="5" w:tplc="041A001B" w:tentative="1">
      <w:start w:val="1"/>
      <w:numFmt w:val="lowerRoman"/>
      <w:lvlText w:val="%6."/>
      <w:lvlJc w:val="right"/>
      <w:pPr>
        <w:ind w:left="11625" w:hanging="180"/>
      </w:pPr>
    </w:lvl>
    <w:lvl w:ilvl="6" w:tplc="041A000F" w:tentative="1">
      <w:start w:val="1"/>
      <w:numFmt w:val="decimal"/>
      <w:lvlText w:val="%7."/>
      <w:lvlJc w:val="left"/>
      <w:pPr>
        <w:ind w:left="12345" w:hanging="360"/>
      </w:pPr>
    </w:lvl>
    <w:lvl w:ilvl="7" w:tplc="041A0019" w:tentative="1">
      <w:start w:val="1"/>
      <w:numFmt w:val="lowerLetter"/>
      <w:lvlText w:val="%8."/>
      <w:lvlJc w:val="left"/>
      <w:pPr>
        <w:ind w:left="13065" w:hanging="360"/>
      </w:pPr>
    </w:lvl>
    <w:lvl w:ilvl="8" w:tplc="041A001B" w:tentative="1">
      <w:start w:val="1"/>
      <w:numFmt w:val="lowerRoman"/>
      <w:lvlText w:val="%9."/>
      <w:lvlJc w:val="right"/>
      <w:pPr>
        <w:ind w:left="13785" w:hanging="180"/>
      </w:pPr>
    </w:lvl>
  </w:abstractNum>
  <w:abstractNum w:abstractNumId="18" w15:restartNumberingAfterBreak="0">
    <w:nsid w:val="4D701A28"/>
    <w:multiLevelType w:val="hybridMultilevel"/>
    <w:tmpl w:val="5942AC92"/>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931228"/>
    <w:multiLevelType w:val="hybridMultilevel"/>
    <w:tmpl w:val="467A318A"/>
    <w:lvl w:ilvl="0" w:tplc="F41C5786">
      <w:start w:val="1"/>
      <w:numFmt w:val="upperLetter"/>
      <w:lvlText w:val="%1."/>
      <w:lvlJc w:val="left"/>
      <w:pPr>
        <w:ind w:left="7020" w:hanging="360"/>
      </w:pPr>
      <w:rPr>
        <w:rFonts w:hint="default"/>
      </w:rPr>
    </w:lvl>
    <w:lvl w:ilvl="1" w:tplc="041A0019" w:tentative="1">
      <w:start w:val="1"/>
      <w:numFmt w:val="lowerLetter"/>
      <w:lvlText w:val="%2."/>
      <w:lvlJc w:val="left"/>
      <w:pPr>
        <w:ind w:left="7740" w:hanging="360"/>
      </w:pPr>
    </w:lvl>
    <w:lvl w:ilvl="2" w:tplc="041A001B" w:tentative="1">
      <w:start w:val="1"/>
      <w:numFmt w:val="lowerRoman"/>
      <w:lvlText w:val="%3."/>
      <w:lvlJc w:val="right"/>
      <w:pPr>
        <w:ind w:left="8460" w:hanging="180"/>
      </w:pPr>
    </w:lvl>
    <w:lvl w:ilvl="3" w:tplc="041A000F" w:tentative="1">
      <w:start w:val="1"/>
      <w:numFmt w:val="decimal"/>
      <w:lvlText w:val="%4."/>
      <w:lvlJc w:val="left"/>
      <w:pPr>
        <w:ind w:left="9180" w:hanging="360"/>
      </w:pPr>
    </w:lvl>
    <w:lvl w:ilvl="4" w:tplc="041A0019" w:tentative="1">
      <w:start w:val="1"/>
      <w:numFmt w:val="lowerLetter"/>
      <w:lvlText w:val="%5."/>
      <w:lvlJc w:val="left"/>
      <w:pPr>
        <w:ind w:left="9900" w:hanging="360"/>
      </w:pPr>
    </w:lvl>
    <w:lvl w:ilvl="5" w:tplc="041A001B" w:tentative="1">
      <w:start w:val="1"/>
      <w:numFmt w:val="lowerRoman"/>
      <w:lvlText w:val="%6."/>
      <w:lvlJc w:val="right"/>
      <w:pPr>
        <w:ind w:left="10620" w:hanging="180"/>
      </w:pPr>
    </w:lvl>
    <w:lvl w:ilvl="6" w:tplc="041A000F" w:tentative="1">
      <w:start w:val="1"/>
      <w:numFmt w:val="decimal"/>
      <w:lvlText w:val="%7."/>
      <w:lvlJc w:val="left"/>
      <w:pPr>
        <w:ind w:left="11340" w:hanging="360"/>
      </w:pPr>
    </w:lvl>
    <w:lvl w:ilvl="7" w:tplc="041A0019" w:tentative="1">
      <w:start w:val="1"/>
      <w:numFmt w:val="lowerLetter"/>
      <w:lvlText w:val="%8."/>
      <w:lvlJc w:val="left"/>
      <w:pPr>
        <w:ind w:left="12060" w:hanging="360"/>
      </w:pPr>
    </w:lvl>
    <w:lvl w:ilvl="8" w:tplc="041A001B" w:tentative="1">
      <w:start w:val="1"/>
      <w:numFmt w:val="lowerRoman"/>
      <w:lvlText w:val="%9."/>
      <w:lvlJc w:val="right"/>
      <w:pPr>
        <w:ind w:left="12780" w:hanging="180"/>
      </w:pPr>
    </w:lvl>
  </w:abstractNum>
  <w:abstractNum w:abstractNumId="20" w15:restartNumberingAfterBreak="0">
    <w:nsid w:val="50685F1B"/>
    <w:multiLevelType w:val="hybridMultilevel"/>
    <w:tmpl w:val="3F6A24CC"/>
    <w:lvl w:ilvl="0" w:tplc="32E4D8B6">
      <w:start w:val="1"/>
      <w:numFmt w:val="decimal"/>
      <w:lvlText w:val="%1."/>
      <w:lvlJc w:val="left"/>
      <w:pPr>
        <w:ind w:left="6300" w:hanging="360"/>
      </w:pPr>
      <w:rPr>
        <w:rFonts w:hint="default"/>
      </w:rPr>
    </w:lvl>
    <w:lvl w:ilvl="1" w:tplc="041A0019" w:tentative="1">
      <w:start w:val="1"/>
      <w:numFmt w:val="lowerLetter"/>
      <w:lvlText w:val="%2."/>
      <w:lvlJc w:val="left"/>
      <w:pPr>
        <w:ind w:left="7020" w:hanging="360"/>
      </w:pPr>
    </w:lvl>
    <w:lvl w:ilvl="2" w:tplc="041A001B" w:tentative="1">
      <w:start w:val="1"/>
      <w:numFmt w:val="lowerRoman"/>
      <w:lvlText w:val="%3."/>
      <w:lvlJc w:val="right"/>
      <w:pPr>
        <w:ind w:left="7740" w:hanging="180"/>
      </w:pPr>
    </w:lvl>
    <w:lvl w:ilvl="3" w:tplc="041A000F" w:tentative="1">
      <w:start w:val="1"/>
      <w:numFmt w:val="decimal"/>
      <w:lvlText w:val="%4."/>
      <w:lvlJc w:val="left"/>
      <w:pPr>
        <w:ind w:left="8460" w:hanging="360"/>
      </w:pPr>
    </w:lvl>
    <w:lvl w:ilvl="4" w:tplc="041A0019" w:tentative="1">
      <w:start w:val="1"/>
      <w:numFmt w:val="lowerLetter"/>
      <w:lvlText w:val="%5."/>
      <w:lvlJc w:val="left"/>
      <w:pPr>
        <w:ind w:left="9180" w:hanging="360"/>
      </w:pPr>
    </w:lvl>
    <w:lvl w:ilvl="5" w:tplc="041A001B" w:tentative="1">
      <w:start w:val="1"/>
      <w:numFmt w:val="lowerRoman"/>
      <w:lvlText w:val="%6."/>
      <w:lvlJc w:val="right"/>
      <w:pPr>
        <w:ind w:left="9900" w:hanging="180"/>
      </w:pPr>
    </w:lvl>
    <w:lvl w:ilvl="6" w:tplc="041A000F" w:tentative="1">
      <w:start w:val="1"/>
      <w:numFmt w:val="decimal"/>
      <w:lvlText w:val="%7."/>
      <w:lvlJc w:val="left"/>
      <w:pPr>
        <w:ind w:left="10620" w:hanging="360"/>
      </w:pPr>
    </w:lvl>
    <w:lvl w:ilvl="7" w:tplc="041A0019" w:tentative="1">
      <w:start w:val="1"/>
      <w:numFmt w:val="lowerLetter"/>
      <w:lvlText w:val="%8."/>
      <w:lvlJc w:val="left"/>
      <w:pPr>
        <w:ind w:left="11340" w:hanging="360"/>
      </w:pPr>
    </w:lvl>
    <w:lvl w:ilvl="8" w:tplc="041A001B" w:tentative="1">
      <w:start w:val="1"/>
      <w:numFmt w:val="lowerRoman"/>
      <w:lvlText w:val="%9."/>
      <w:lvlJc w:val="right"/>
      <w:pPr>
        <w:ind w:left="12060" w:hanging="180"/>
      </w:pPr>
    </w:lvl>
  </w:abstractNum>
  <w:abstractNum w:abstractNumId="21" w15:restartNumberingAfterBreak="0">
    <w:nsid w:val="52FD7D76"/>
    <w:multiLevelType w:val="hybridMultilevel"/>
    <w:tmpl w:val="D576B7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11062F"/>
    <w:multiLevelType w:val="hybridMultilevel"/>
    <w:tmpl w:val="6356302A"/>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CD75BA"/>
    <w:multiLevelType w:val="hybridMultilevel"/>
    <w:tmpl w:val="5A5839EE"/>
    <w:lvl w:ilvl="0" w:tplc="47DACAF2">
      <w:start w:val="43"/>
      <w:numFmt w:val="bullet"/>
      <w:lvlText w:val="-"/>
      <w:lvlJc w:val="left"/>
      <w:pPr>
        <w:ind w:left="1665" w:hanging="360"/>
      </w:pPr>
      <w:rPr>
        <w:rFonts w:ascii="Times New Roman" w:eastAsia="Times New Roman" w:hAnsi="Times New Roman" w:cs="Times New Roman" w:hint="default"/>
      </w:rPr>
    </w:lvl>
    <w:lvl w:ilvl="1" w:tplc="041A0003" w:tentative="1">
      <w:start w:val="1"/>
      <w:numFmt w:val="bullet"/>
      <w:lvlText w:val="o"/>
      <w:lvlJc w:val="left"/>
      <w:pPr>
        <w:ind w:left="2385" w:hanging="360"/>
      </w:pPr>
      <w:rPr>
        <w:rFonts w:ascii="Courier New" w:hAnsi="Courier New" w:cs="Courier New" w:hint="default"/>
      </w:rPr>
    </w:lvl>
    <w:lvl w:ilvl="2" w:tplc="041A0005" w:tentative="1">
      <w:start w:val="1"/>
      <w:numFmt w:val="bullet"/>
      <w:lvlText w:val=""/>
      <w:lvlJc w:val="left"/>
      <w:pPr>
        <w:ind w:left="3105" w:hanging="360"/>
      </w:pPr>
      <w:rPr>
        <w:rFonts w:ascii="Wingdings" w:hAnsi="Wingdings" w:hint="default"/>
      </w:rPr>
    </w:lvl>
    <w:lvl w:ilvl="3" w:tplc="041A0001" w:tentative="1">
      <w:start w:val="1"/>
      <w:numFmt w:val="bullet"/>
      <w:lvlText w:val=""/>
      <w:lvlJc w:val="left"/>
      <w:pPr>
        <w:ind w:left="3825" w:hanging="360"/>
      </w:pPr>
      <w:rPr>
        <w:rFonts w:ascii="Symbol" w:hAnsi="Symbol" w:hint="default"/>
      </w:rPr>
    </w:lvl>
    <w:lvl w:ilvl="4" w:tplc="041A0003" w:tentative="1">
      <w:start w:val="1"/>
      <w:numFmt w:val="bullet"/>
      <w:lvlText w:val="o"/>
      <w:lvlJc w:val="left"/>
      <w:pPr>
        <w:ind w:left="4545" w:hanging="360"/>
      </w:pPr>
      <w:rPr>
        <w:rFonts w:ascii="Courier New" w:hAnsi="Courier New" w:cs="Courier New" w:hint="default"/>
      </w:rPr>
    </w:lvl>
    <w:lvl w:ilvl="5" w:tplc="041A0005" w:tentative="1">
      <w:start w:val="1"/>
      <w:numFmt w:val="bullet"/>
      <w:lvlText w:val=""/>
      <w:lvlJc w:val="left"/>
      <w:pPr>
        <w:ind w:left="5265" w:hanging="360"/>
      </w:pPr>
      <w:rPr>
        <w:rFonts w:ascii="Wingdings" w:hAnsi="Wingdings" w:hint="default"/>
      </w:rPr>
    </w:lvl>
    <w:lvl w:ilvl="6" w:tplc="041A0001" w:tentative="1">
      <w:start w:val="1"/>
      <w:numFmt w:val="bullet"/>
      <w:lvlText w:val=""/>
      <w:lvlJc w:val="left"/>
      <w:pPr>
        <w:ind w:left="5985" w:hanging="360"/>
      </w:pPr>
      <w:rPr>
        <w:rFonts w:ascii="Symbol" w:hAnsi="Symbol" w:hint="default"/>
      </w:rPr>
    </w:lvl>
    <w:lvl w:ilvl="7" w:tplc="041A0003" w:tentative="1">
      <w:start w:val="1"/>
      <w:numFmt w:val="bullet"/>
      <w:lvlText w:val="o"/>
      <w:lvlJc w:val="left"/>
      <w:pPr>
        <w:ind w:left="6705" w:hanging="360"/>
      </w:pPr>
      <w:rPr>
        <w:rFonts w:ascii="Courier New" w:hAnsi="Courier New" w:cs="Courier New" w:hint="default"/>
      </w:rPr>
    </w:lvl>
    <w:lvl w:ilvl="8" w:tplc="041A0005" w:tentative="1">
      <w:start w:val="1"/>
      <w:numFmt w:val="bullet"/>
      <w:lvlText w:val=""/>
      <w:lvlJc w:val="left"/>
      <w:pPr>
        <w:ind w:left="7425" w:hanging="360"/>
      </w:pPr>
      <w:rPr>
        <w:rFonts w:ascii="Wingdings" w:hAnsi="Wingdings" w:hint="default"/>
      </w:rPr>
    </w:lvl>
  </w:abstractNum>
  <w:abstractNum w:abstractNumId="24" w15:restartNumberingAfterBreak="0">
    <w:nsid w:val="5D6116FB"/>
    <w:multiLevelType w:val="hybridMultilevel"/>
    <w:tmpl w:val="A4DAD8C0"/>
    <w:lvl w:ilvl="0" w:tplc="E15E5A88">
      <w:numFmt w:val="bullet"/>
      <w:lvlText w:val="-"/>
      <w:lvlJc w:val="left"/>
      <w:pPr>
        <w:tabs>
          <w:tab w:val="num" w:pos="360"/>
        </w:tabs>
        <w:ind w:left="360" w:hanging="360"/>
      </w:pPr>
      <w:rPr>
        <w:rFonts w:ascii="Arial Narrow" w:eastAsia="Times New Roman" w:hAnsi="Arial Narrow"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5" w15:restartNumberingAfterBreak="0">
    <w:nsid w:val="5DD035E0"/>
    <w:multiLevelType w:val="hybridMultilevel"/>
    <w:tmpl w:val="051C5254"/>
    <w:lvl w:ilvl="0" w:tplc="6450CA94">
      <w:start w:val="1"/>
      <w:numFmt w:val="upperLetter"/>
      <w:lvlText w:val="%1."/>
      <w:lvlJc w:val="left"/>
      <w:pPr>
        <w:ind w:left="7815" w:hanging="360"/>
      </w:pPr>
      <w:rPr>
        <w:rFonts w:hint="default"/>
      </w:rPr>
    </w:lvl>
    <w:lvl w:ilvl="1" w:tplc="041A0019" w:tentative="1">
      <w:start w:val="1"/>
      <w:numFmt w:val="lowerLetter"/>
      <w:lvlText w:val="%2."/>
      <w:lvlJc w:val="left"/>
      <w:pPr>
        <w:ind w:left="8535" w:hanging="360"/>
      </w:pPr>
    </w:lvl>
    <w:lvl w:ilvl="2" w:tplc="041A001B" w:tentative="1">
      <w:start w:val="1"/>
      <w:numFmt w:val="lowerRoman"/>
      <w:lvlText w:val="%3."/>
      <w:lvlJc w:val="right"/>
      <w:pPr>
        <w:ind w:left="9255" w:hanging="180"/>
      </w:pPr>
    </w:lvl>
    <w:lvl w:ilvl="3" w:tplc="041A000F" w:tentative="1">
      <w:start w:val="1"/>
      <w:numFmt w:val="decimal"/>
      <w:lvlText w:val="%4."/>
      <w:lvlJc w:val="left"/>
      <w:pPr>
        <w:ind w:left="9975" w:hanging="360"/>
      </w:pPr>
    </w:lvl>
    <w:lvl w:ilvl="4" w:tplc="041A0019" w:tentative="1">
      <w:start w:val="1"/>
      <w:numFmt w:val="lowerLetter"/>
      <w:lvlText w:val="%5."/>
      <w:lvlJc w:val="left"/>
      <w:pPr>
        <w:ind w:left="10695" w:hanging="360"/>
      </w:pPr>
    </w:lvl>
    <w:lvl w:ilvl="5" w:tplc="041A001B" w:tentative="1">
      <w:start w:val="1"/>
      <w:numFmt w:val="lowerRoman"/>
      <w:lvlText w:val="%6."/>
      <w:lvlJc w:val="right"/>
      <w:pPr>
        <w:ind w:left="11415" w:hanging="180"/>
      </w:pPr>
    </w:lvl>
    <w:lvl w:ilvl="6" w:tplc="041A000F" w:tentative="1">
      <w:start w:val="1"/>
      <w:numFmt w:val="decimal"/>
      <w:lvlText w:val="%7."/>
      <w:lvlJc w:val="left"/>
      <w:pPr>
        <w:ind w:left="12135" w:hanging="360"/>
      </w:pPr>
    </w:lvl>
    <w:lvl w:ilvl="7" w:tplc="041A0019" w:tentative="1">
      <w:start w:val="1"/>
      <w:numFmt w:val="lowerLetter"/>
      <w:lvlText w:val="%8."/>
      <w:lvlJc w:val="left"/>
      <w:pPr>
        <w:ind w:left="12855" w:hanging="360"/>
      </w:pPr>
    </w:lvl>
    <w:lvl w:ilvl="8" w:tplc="041A001B" w:tentative="1">
      <w:start w:val="1"/>
      <w:numFmt w:val="lowerRoman"/>
      <w:lvlText w:val="%9."/>
      <w:lvlJc w:val="right"/>
      <w:pPr>
        <w:ind w:left="13575" w:hanging="180"/>
      </w:pPr>
    </w:lvl>
  </w:abstractNum>
  <w:abstractNum w:abstractNumId="26" w15:restartNumberingAfterBreak="0">
    <w:nsid w:val="62965742"/>
    <w:multiLevelType w:val="hybridMultilevel"/>
    <w:tmpl w:val="F4EEE4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33D5FCA"/>
    <w:multiLevelType w:val="hybridMultilevel"/>
    <w:tmpl w:val="2EEA5590"/>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5F81E94"/>
    <w:multiLevelType w:val="hybridMultilevel"/>
    <w:tmpl w:val="002608B2"/>
    <w:lvl w:ilvl="0" w:tplc="F0B29170">
      <w:start w:val="43"/>
      <w:numFmt w:val="bullet"/>
      <w:lvlText w:val="-"/>
      <w:lvlJc w:val="left"/>
      <w:pPr>
        <w:ind w:left="1605" w:hanging="360"/>
      </w:pPr>
      <w:rPr>
        <w:rFonts w:ascii="Times New Roman" w:eastAsia="Times New Roman" w:hAnsi="Times New Roman" w:cs="Times New Roman" w:hint="default"/>
      </w:rPr>
    </w:lvl>
    <w:lvl w:ilvl="1" w:tplc="041A0003" w:tentative="1">
      <w:start w:val="1"/>
      <w:numFmt w:val="bullet"/>
      <w:lvlText w:val="o"/>
      <w:lvlJc w:val="left"/>
      <w:pPr>
        <w:ind w:left="2325" w:hanging="360"/>
      </w:pPr>
      <w:rPr>
        <w:rFonts w:ascii="Courier New" w:hAnsi="Courier New" w:cs="Courier New" w:hint="default"/>
      </w:rPr>
    </w:lvl>
    <w:lvl w:ilvl="2" w:tplc="041A0005" w:tentative="1">
      <w:start w:val="1"/>
      <w:numFmt w:val="bullet"/>
      <w:lvlText w:val=""/>
      <w:lvlJc w:val="left"/>
      <w:pPr>
        <w:ind w:left="3045" w:hanging="360"/>
      </w:pPr>
      <w:rPr>
        <w:rFonts w:ascii="Wingdings" w:hAnsi="Wingdings" w:hint="default"/>
      </w:rPr>
    </w:lvl>
    <w:lvl w:ilvl="3" w:tplc="041A0001" w:tentative="1">
      <w:start w:val="1"/>
      <w:numFmt w:val="bullet"/>
      <w:lvlText w:val=""/>
      <w:lvlJc w:val="left"/>
      <w:pPr>
        <w:ind w:left="3765" w:hanging="360"/>
      </w:pPr>
      <w:rPr>
        <w:rFonts w:ascii="Symbol" w:hAnsi="Symbol" w:hint="default"/>
      </w:rPr>
    </w:lvl>
    <w:lvl w:ilvl="4" w:tplc="041A0003" w:tentative="1">
      <w:start w:val="1"/>
      <w:numFmt w:val="bullet"/>
      <w:lvlText w:val="o"/>
      <w:lvlJc w:val="left"/>
      <w:pPr>
        <w:ind w:left="4485" w:hanging="360"/>
      </w:pPr>
      <w:rPr>
        <w:rFonts w:ascii="Courier New" w:hAnsi="Courier New" w:cs="Courier New" w:hint="default"/>
      </w:rPr>
    </w:lvl>
    <w:lvl w:ilvl="5" w:tplc="041A0005" w:tentative="1">
      <w:start w:val="1"/>
      <w:numFmt w:val="bullet"/>
      <w:lvlText w:val=""/>
      <w:lvlJc w:val="left"/>
      <w:pPr>
        <w:ind w:left="5205" w:hanging="360"/>
      </w:pPr>
      <w:rPr>
        <w:rFonts w:ascii="Wingdings" w:hAnsi="Wingdings" w:hint="default"/>
      </w:rPr>
    </w:lvl>
    <w:lvl w:ilvl="6" w:tplc="041A0001" w:tentative="1">
      <w:start w:val="1"/>
      <w:numFmt w:val="bullet"/>
      <w:lvlText w:val=""/>
      <w:lvlJc w:val="left"/>
      <w:pPr>
        <w:ind w:left="5925" w:hanging="360"/>
      </w:pPr>
      <w:rPr>
        <w:rFonts w:ascii="Symbol" w:hAnsi="Symbol" w:hint="default"/>
      </w:rPr>
    </w:lvl>
    <w:lvl w:ilvl="7" w:tplc="041A0003" w:tentative="1">
      <w:start w:val="1"/>
      <w:numFmt w:val="bullet"/>
      <w:lvlText w:val="o"/>
      <w:lvlJc w:val="left"/>
      <w:pPr>
        <w:ind w:left="6645" w:hanging="360"/>
      </w:pPr>
      <w:rPr>
        <w:rFonts w:ascii="Courier New" w:hAnsi="Courier New" w:cs="Courier New" w:hint="default"/>
      </w:rPr>
    </w:lvl>
    <w:lvl w:ilvl="8" w:tplc="041A0005" w:tentative="1">
      <w:start w:val="1"/>
      <w:numFmt w:val="bullet"/>
      <w:lvlText w:val=""/>
      <w:lvlJc w:val="left"/>
      <w:pPr>
        <w:ind w:left="7365" w:hanging="360"/>
      </w:pPr>
      <w:rPr>
        <w:rFonts w:ascii="Wingdings" w:hAnsi="Wingdings" w:hint="default"/>
      </w:rPr>
    </w:lvl>
  </w:abstractNum>
  <w:abstractNum w:abstractNumId="29" w15:restartNumberingAfterBreak="0">
    <w:nsid w:val="677139A4"/>
    <w:multiLevelType w:val="hybridMultilevel"/>
    <w:tmpl w:val="F4749E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85D1043"/>
    <w:multiLevelType w:val="hybridMultilevel"/>
    <w:tmpl w:val="66207232"/>
    <w:lvl w:ilvl="0" w:tplc="26061D1E">
      <w:start w:val="43"/>
      <w:numFmt w:val="bullet"/>
      <w:lvlText w:val="-"/>
      <w:lvlJc w:val="left"/>
      <w:pPr>
        <w:ind w:left="1635" w:hanging="360"/>
      </w:pPr>
      <w:rPr>
        <w:rFonts w:ascii="Times New Roman" w:eastAsia="Times New Roman"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31" w15:restartNumberingAfterBreak="0">
    <w:nsid w:val="6B75271D"/>
    <w:multiLevelType w:val="hybridMultilevel"/>
    <w:tmpl w:val="A044E07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F27679"/>
    <w:multiLevelType w:val="hybridMultilevel"/>
    <w:tmpl w:val="D82CB27A"/>
    <w:lvl w:ilvl="0" w:tplc="663ECA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47141C"/>
    <w:multiLevelType w:val="singleLevel"/>
    <w:tmpl w:val="5510D1A2"/>
    <w:lvl w:ilvl="0">
      <w:start w:val="7"/>
      <w:numFmt w:val="bullet"/>
      <w:lvlText w:val="-"/>
      <w:lvlJc w:val="left"/>
      <w:pPr>
        <w:tabs>
          <w:tab w:val="num" w:pos="1500"/>
        </w:tabs>
        <w:ind w:left="1500" w:hanging="360"/>
      </w:pPr>
      <w:rPr>
        <w:rFonts w:ascii="Times New Roman" w:hAnsi="Times New Roman" w:hint="default"/>
      </w:rPr>
    </w:lvl>
  </w:abstractNum>
  <w:abstractNum w:abstractNumId="34" w15:restartNumberingAfterBreak="0">
    <w:nsid w:val="76C53C68"/>
    <w:multiLevelType w:val="hybridMultilevel"/>
    <w:tmpl w:val="C65E9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C81B43"/>
    <w:multiLevelType w:val="hybridMultilevel"/>
    <w:tmpl w:val="77567FDA"/>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rPr>
        <w:rFonts w:hint="default"/>
      </w:rPr>
    </w:lvl>
    <w:lvl w:ilvl="3" w:tplc="250ED92A">
      <w:start w:val="6"/>
      <w:numFmt w:val="decimal"/>
      <w:lvlText w:val="%4."/>
      <w:lvlJc w:val="left"/>
      <w:pPr>
        <w:tabs>
          <w:tab w:val="num" w:pos="2520"/>
        </w:tabs>
        <w:ind w:left="2520" w:hanging="360"/>
      </w:pPr>
      <w:rPr>
        <w:rFonts w:hint="default"/>
        <w:color w:val="000000"/>
      </w:rPr>
    </w:lvl>
    <w:lvl w:ilvl="4" w:tplc="C464A4C4">
      <w:start w:val="22"/>
      <w:numFmt w:val="decimal"/>
      <w:lvlText w:val="%5."/>
      <w:lvlJc w:val="left"/>
      <w:pPr>
        <w:tabs>
          <w:tab w:val="num" w:pos="3390"/>
        </w:tabs>
        <w:ind w:left="3390" w:hanging="510"/>
      </w:pPr>
      <w:rPr>
        <w:rFonts w:hint="default"/>
        <w:color w:val="auto"/>
      </w:rPr>
    </w:lvl>
    <w:lvl w:ilvl="5" w:tplc="465EE0AC">
      <w:start w:val="24"/>
      <w:numFmt w:val="decimal"/>
      <w:lvlText w:val="%6."/>
      <w:lvlJc w:val="left"/>
      <w:pPr>
        <w:tabs>
          <w:tab w:val="num" w:pos="4290"/>
        </w:tabs>
        <w:ind w:left="4290" w:hanging="510"/>
      </w:pPr>
      <w:rPr>
        <w:rFonts w:hint="default"/>
      </w:r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15:restartNumberingAfterBreak="0">
    <w:nsid w:val="7B1C2C8B"/>
    <w:multiLevelType w:val="hybridMultilevel"/>
    <w:tmpl w:val="462EE0F6"/>
    <w:lvl w:ilvl="0" w:tplc="5E72C208">
      <w:start w:val="43"/>
      <w:numFmt w:val="bullet"/>
      <w:lvlText w:val="-"/>
      <w:lvlJc w:val="left"/>
      <w:pPr>
        <w:ind w:left="1560" w:hanging="360"/>
      </w:pPr>
      <w:rPr>
        <w:rFonts w:ascii="Times New Roman" w:eastAsia="Times New Roman" w:hAnsi="Times New Roman" w:cs="Times New Roman" w:hint="default"/>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37" w15:restartNumberingAfterBreak="0">
    <w:nsid w:val="7F86058F"/>
    <w:multiLevelType w:val="hybridMultilevel"/>
    <w:tmpl w:val="C1266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F9B2EA3"/>
    <w:multiLevelType w:val="hybridMultilevel"/>
    <w:tmpl w:val="CBD08A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80755422">
    <w:abstractNumId w:val="33"/>
  </w:num>
  <w:num w:numId="2" w16cid:durableId="239599724">
    <w:abstractNumId w:val="36"/>
  </w:num>
  <w:num w:numId="3" w16cid:durableId="643196362">
    <w:abstractNumId w:val="28"/>
  </w:num>
  <w:num w:numId="4" w16cid:durableId="877351844">
    <w:abstractNumId w:val="30"/>
  </w:num>
  <w:num w:numId="5" w16cid:durableId="480082082">
    <w:abstractNumId w:val="23"/>
  </w:num>
  <w:num w:numId="6" w16cid:durableId="1265846086">
    <w:abstractNumId w:val="4"/>
  </w:num>
  <w:num w:numId="7" w16cid:durableId="272831672">
    <w:abstractNumId w:val="25"/>
  </w:num>
  <w:num w:numId="8" w16cid:durableId="1109852976">
    <w:abstractNumId w:val="17"/>
  </w:num>
  <w:num w:numId="9" w16cid:durableId="1510559051">
    <w:abstractNumId w:val="19"/>
  </w:num>
  <w:num w:numId="10" w16cid:durableId="1479885539">
    <w:abstractNumId w:val="20"/>
  </w:num>
  <w:num w:numId="11" w16cid:durableId="1208570496">
    <w:abstractNumId w:val="0"/>
  </w:num>
  <w:num w:numId="12" w16cid:durableId="759714527">
    <w:abstractNumId w:val="12"/>
  </w:num>
  <w:num w:numId="13" w16cid:durableId="685402084">
    <w:abstractNumId w:val="18"/>
  </w:num>
  <w:num w:numId="14" w16cid:durableId="1811483082">
    <w:abstractNumId w:val="35"/>
  </w:num>
  <w:num w:numId="15" w16cid:durableId="2060009590">
    <w:abstractNumId w:val="3"/>
  </w:num>
  <w:num w:numId="16" w16cid:durableId="841429262">
    <w:abstractNumId w:val="22"/>
  </w:num>
  <w:num w:numId="17" w16cid:durableId="571476456">
    <w:abstractNumId w:val="5"/>
  </w:num>
  <w:num w:numId="18" w16cid:durableId="1692607233">
    <w:abstractNumId w:val="31"/>
  </w:num>
  <w:num w:numId="19" w16cid:durableId="1496917863">
    <w:abstractNumId w:val="38"/>
  </w:num>
  <w:num w:numId="20" w16cid:durableId="499126899">
    <w:abstractNumId w:val="10"/>
  </w:num>
  <w:num w:numId="21" w16cid:durableId="1603145888">
    <w:abstractNumId w:val="11"/>
  </w:num>
  <w:num w:numId="22" w16cid:durableId="1068842517">
    <w:abstractNumId w:val="21"/>
  </w:num>
  <w:num w:numId="23" w16cid:durableId="223180590">
    <w:abstractNumId w:val="9"/>
  </w:num>
  <w:num w:numId="24" w16cid:durableId="1536502356">
    <w:abstractNumId w:val="34"/>
  </w:num>
  <w:num w:numId="25" w16cid:durableId="2041931138">
    <w:abstractNumId w:val="6"/>
  </w:num>
  <w:num w:numId="26" w16cid:durableId="1603300297">
    <w:abstractNumId w:val="26"/>
  </w:num>
  <w:num w:numId="27" w16cid:durableId="533857322">
    <w:abstractNumId w:val="1"/>
  </w:num>
  <w:num w:numId="28" w16cid:durableId="178928811">
    <w:abstractNumId w:val="8"/>
  </w:num>
  <w:num w:numId="29" w16cid:durableId="2101415201">
    <w:abstractNumId w:val="32"/>
  </w:num>
  <w:num w:numId="30" w16cid:durableId="2063752254">
    <w:abstractNumId w:val="13"/>
  </w:num>
  <w:num w:numId="31" w16cid:durableId="1432236910">
    <w:abstractNumId w:val="15"/>
  </w:num>
  <w:num w:numId="32" w16cid:durableId="2069302911">
    <w:abstractNumId w:val="37"/>
  </w:num>
  <w:num w:numId="33" w16cid:durableId="1431118321">
    <w:abstractNumId w:val="29"/>
  </w:num>
  <w:num w:numId="34" w16cid:durableId="1252423573">
    <w:abstractNumId w:val="27"/>
  </w:num>
  <w:num w:numId="35" w16cid:durableId="1235506129">
    <w:abstractNumId w:val="2"/>
  </w:num>
  <w:num w:numId="36" w16cid:durableId="1680501517">
    <w:abstractNumId w:val="14"/>
  </w:num>
  <w:num w:numId="37" w16cid:durableId="926882181">
    <w:abstractNumId w:val="24"/>
  </w:num>
  <w:num w:numId="38" w16cid:durableId="728381294">
    <w:abstractNumId w:val="16"/>
  </w:num>
  <w:num w:numId="39" w16cid:durableId="1554656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81"/>
    <w:rsid w:val="00005894"/>
    <w:rsid w:val="00006B05"/>
    <w:rsid w:val="0001404A"/>
    <w:rsid w:val="00015121"/>
    <w:rsid w:val="00021A35"/>
    <w:rsid w:val="00023F38"/>
    <w:rsid w:val="00052C81"/>
    <w:rsid w:val="00082634"/>
    <w:rsid w:val="00086C41"/>
    <w:rsid w:val="00096577"/>
    <w:rsid w:val="000B3676"/>
    <w:rsid w:val="000B6710"/>
    <w:rsid w:val="000B711D"/>
    <w:rsid w:val="000D6161"/>
    <w:rsid w:val="001050EE"/>
    <w:rsid w:val="00110A66"/>
    <w:rsid w:val="0013213A"/>
    <w:rsid w:val="00136EDC"/>
    <w:rsid w:val="0014499F"/>
    <w:rsid w:val="00155A4A"/>
    <w:rsid w:val="0015693C"/>
    <w:rsid w:val="0015788A"/>
    <w:rsid w:val="001611BB"/>
    <w:rsid w:val="00165D14"/>
    <w:rsid w:val="00172217"/>
    <w:rsid w:val="001723C8"/>
    <w:rsid w:val="001772DA"/>
    <w:rsid w:val="0018101F"/>
    <w:rsid w:val="00181691"/>
    <w:rsid w:val="00186584"/>
    <w:rsid w:val="00187789"/>
    <w:rsid w:val="001901CF"/>
    <w:rsid w:val="00193C92"/>
    <w:rsid w:val="00195DC2"/>
    <w:rsid w:val="00197A3B"/>
    <w:rsid w:val="001A1BFE"/>
    <w:rsid w:val="001A63B1"/>
    <w:rsid w:val="001A6A66"/>
    <w:rsid w:val="001B3264"/>
    <w:rsid w:val="001C1231"/>
    <w:rsid w:val="001C1957"/>
    <w:rsid w:val="001C1DE0"/>
    <w:rsid w:val="001C2B36"/>
    <w:rsid w:val="001D164D"/>
    <w:rsid w:val="001D2CB8"/>
    <w:rsid w:val="001E07F0"/>
    <w:rsid w:val="001E0C17"/>
    <w:rsid w:val="001E1197"/>
    <w:rsid w:val="001E5E66"/>
    <w:rsid w:val="001F52C7"/>
    <w:rsid w:val="00200030"/>
    <w:rsid w:val="00204A52"/>
    <w:rsid w:val="00205EE4"/>
    <w:rsid w:val="002078D7"/>
    <w:rsid w:val="00210D6A"/>
    <w:rsid w:val="00234BAD"/>
    <w:rsid w:val="002442E0"/>
    <w:rsid w:val="00255B4C"/>
    <w:rsid w:val="00267D8C"/>
    <w:rsid w:val="002723FE"/>
    <w:rsid w:val="00274511"/>
    <w:rsid w:val="002825B6"/>
    <w:rsid w:val="00286BBF"/>
    <w:rsid w:val="00286FCA"/>
    <w:rsid w:val="0029106D"/>
    <w:rsid w:val="00294051"/>
    <w:rsid w:val="002A5C62"/>
    <w:rsid w:val="002B3F95"/>
    <w:rsid w:val="002B4D14"/>
    <w:rsid w:val="002B5A4C"/>
    <w:rsid w:val="002C309D"/>
    <w:rsid w:val="002C599D"/>
    <w:rsid w:val="002C6558"/>
    <w:rsid w:val="002E19C9"/>
    <w:rsid w:val="00313C95"/>
    <w:rsid w:val="00313CA2"/>
    <w:rsid w:val="00316562"/>
    <w:rsid w:val="00321565"/>
    <w:rsid w:val="0032156B"/>
    <w:rsid w:val="00323A8E"/>
    <w:rsid w:val="0032708C"/>
    <w:rsid w:val="003324FB"/>
    <w:rsid w:val="00333EDD"/>
    <w:rsid w:val="00345C03"/>
    <w:rsid w:val="003502EC"/>
    <w:rsid w:val="00351D9D"/>
    <w:rsid w:val="00354544"/>
    <w:rsid w:val="00361D03"/>
    <w:rsid w:val="003842BD"/>
    <w:rsid w:val="00392791"/>
    <w:rsid w:val="0039397B"/>
    <w:rsid w:val="003A1EBA"/>
    <w:rsid w:val="003B45F3"/>
    <w:rsid w:val="003B4FAC"/>
    <w:rsid w:val="003C244F"/>
    <w:rsid w:val="003C565C"/>
    <w:rsid w:val="003C6631"/>
    <w:rsid w:val="003D21B9"/>
    <w:rsid w:val="003D24DA"/>
    <w:rsid w:val="003E323E"/>
    <w:rsid w:val="003E7576"/>
    <w:rsid w:val="003F0C81"/>
    <w:rsid w:val="003F44E1"/>
    <w:rsid w:val="003F61D1"/>
    <w:rsid w:val="003F6498"/>
    <w:rsid w:val="0040051A"/>
    <w:rsid w:val="0041450F"/>
    <w:rsid w:val="0041795D"/>
    <w:rsid w:val="00430A30"/>
    <w:rsid w:val="00440D7D"/>
    <w:rsid w:val="004629A5"/>
    <w:rsid w:val="00474DDD"/>
    <w:rsid w:val="0047616A"/>
    <w:rsid w:val="00486AF9"/>
    <w:rsid w:val="0049053C"/>
    <w:rsid w:val="004A0151"/>
    <w:rsid w:val="004A11FD"/>
    <w:rsid w:val="004A1FE6"/>
    <w:rsid w:val="004B06A2"/>
    <w:rsid w:val="004B184C"/>
    <w:rsid w:val="004B5D12"/>
    <w:rsid w:val="004C341D"/>
    <w:rsid w:val="004C397C"/>
    <w:rsid w:val="004D1996"/>
    <w:rsid w:val="004D1CDE"/>
    <w:rsid w:val="004E218C"/>
    <w:rsid w:val="004E4E17"/>
    <w:rsid w:val="004E6640"/>
    <w:rsid w:val="004F29C6"/>
    <w:rsid w:val="004F76E4"/>
    <w:rsid w:val="005028E3"/>
    <w:rsid w:val="00513B5E"/>
    <w:rsid w:val="00513BA8"/>
    <w:rsid w:val="00517CDF"/>
    <w:rsid w:val="00517D4D"/>
    <w:rsid w:val="00525018"/>
    <w:rsid w:val="00527A4F"/>
    <w:rsid w:val="00576EE0"/>
    <w:rsid w:val="00582945"/>
    <w:rsid w:val="0058304F"/>
    <w:rsid w:val="0058548A"/>
    <w:rsid w:val="0059506F"/>
    <w:rsid w:val="00596962"/>
    <w:rsid w:val="005A03BD"/>
    <w:rsid w:val="005A6780"/>
    <w:rsid w:val="005A71FF"/>
    <w:rsid w:val="005B41EB"/>
    <w:rsid w:val="005C7BDD"/>
    <w:rsid w:val="005D00C1"/>
    <w:rsid w:val="005E12DC"/>
    <w:rsid w:val="005E1899"/>
    <w:rsid w:val="005E4302"/>
    <w:rsid w:val="005E58AF"/>
    <w:rsid w:val="005F12AE"/>
    <w:rsid w:val="005F2F4F"/>
    <w:rsid w:val="005F3E57"/>
    <w:rsid w:val="006051B1"/>
    <w:rsid w:val="0060698D"/>
    <w:rsid w:val="00610B71"/>
    <w:rsid w:val="0061241B"/>
    <w:rsid w:val="006239B8"/>
    <w:rsid w:val="0063046B"/>
    <w:rsid w:val="00637951"/>
    <w:rsid w:val="00653380"/>
    <w:rsid w:val="00657358"/>
    <w:rsid w:val="006630B5"/>
    <w:rsid w:val="00674A5F"/>
    <w:rsid w:val="00680B00"/>
    <w:rsid w:val="0069483D"/>
    <w:rsid w:val="006A5CD2"/>
    <w:rsid w:val="006B36E6"/>
    <w:rsid w:val="006C1799"/>
    <w:rsid w:val="006D3B21"/>
    <w:rsid w:val="006D7A66"/>
    <w:rsid w:val="006E211A"/>
    <w:rsid w:val="006E4ED4"/>
    <w:rsid w:val="006F5F8D"/>
    <w:rsid w:val="006F7C4B"/>
    <w:rsid w:val="007029C2"/>
    <w:rsid w:val="0071151B"/>
    <w:rsid w:val="00727B6B"/>
    <w:rsid w:val="00737A1F"/>
    <w:rsid w:val="0075102D"/>
    <w:rsid w:val="0075331D"/>
    <w:rsid w:val="00764536"/>
    <w:rsid w:val="00773E3B"/>
    <w:rsid w:val="00775F7F"/>
    <w:rsid w:val="00782419"/>
    <w:rsid w:val="00783732"/>
    <w:rsid w:val="007A08D3"/>
    <w:rsid w:val="007B0392"/>
    <w:rsid w:val="007B2A95"/>
    <w:rsid w:val="007B3366"/>
    <w:rsid w:val="007B7156"/>
    <w:rsid w:val="007B7F6B"/>
    <w:rsid w:val="007D0CB9"/>
    <w:rsid w:val="007D5685"/>
    <w:rsid w:val="007D7754"/>
    <w:rsid w:val="007E102E"/>
    <w:rsid w:val="007E3AD9"/>
    <w:rsid w:val="007F1037"/>
    <w:rsid w:val="007F5CB3"/>
    <w:rsid w:val="00805770"/>
    <w:rsid w:val="00810E6E"/>
    <w:rsid w:val="0081186C"/>
    <w:rsid w:val="008142F0"/>
    <w:rsid w:val="00822B38"/>
    <w:rsid w:val="00825655"/>
    <w:rsid w:val="008367FD"/>
    <w:rsid w:val="00841036"/>
    <w:rsid w:val="00842901"/>
    <w:rsid w:val="00860960"/>
    <w:rsid w:val="008620E6"/>
    <w:rsid w:val="00867256"/>
    <w:rsid w:val="008678D1"/>
    <w:rsid w:val="00896F4F"/>
    <w:rsid w:val="008A07B5"/>
    <w:rsid w:val="008A1691"/>
    <w:rsid w:val="008A3D2C"/>
    <w:rsid w:val="008A5AD1"/>
    <w:rsid w:val="008D115A"/>
    <w:rsid w:val="008D4299"/>
    <w:rsid w:val="008F222F"/>
    <w:rsid w:val="008F241C"/>
    <w:rsid w:val="008F31E4"/>
    <w:rsid w:val="008F77CC"/>
    <w:rsid w:val="00906C53"/>
    <w:rsid w:val="00913C2C"/>
    <w:rsid w:val="00915739"/>
    <w:rsid w:val="009162B1"/>
    <w:rsid w:val="00923EEC"/>
    <w:rsid w:val="00931DAA"/>
    <w:rsid w:val="00940783"/>
    <w:rsid w:val="00946713"/>
    <w:rsid w:val="00954986"/>
    <w:rsid w:val="009572C2"/>
    <w:rsid w:val="00957BFF"/>
    <w:rsid w:val="00960554"/>
    <w:rsid w:val="0097101D"/>
    <w:rsid w:val="00974ED2"/>
    <w:rsid w:val="00975CF9"/>
    <w:rsid w:val="00975E05"/>
    <w:rsid w:val="00976E3E"/>
    <w:rsid w:val="00982EA5"/>
    <w:rsid w:val="00990E3F"/>
    <w:rsid w:val="00996C4E"/>
    <w:rsid w:val="009A113E"/>
    <w:rsid w:val="009A7C7E"/>
    <w:rsid w:val="009B2991"/>
    <w:rsid w:val="009C17DA"/>
    <w:rsid w:val="009C3C63"/>
    <w:rsid w:val="009C7077"/>
    <w:rsid w:val="009E3D7A"/>
    <w:rsid w:val="009E4C9F"/>
    <w:rsid w:val="009F451E"/>
    <w:rsid w:val="009F542F"/>
    <w:rsid w:val="00A03582"/>
    <w:rsid w:val="00A0377E"/>
    <w:rsid w:val="00A06E9E"/>
    <w:rsid w:val="00A07F12"/>
    <w:rsid w:val="00A36F54"/>
    <w:rsid w:val="00A400F8"/>
    <w:rsid w:val="00A44033"/>
    <w:rsid w:val="00A4568C"/>
    <w:rsid w:val="00A529B7"/>
    <w:rsid w:val="00A6026E"/>
    <w:rsid w:val="00A63F0A"/>
    <w:rsid w:val="00A65000"/>
    <w:rsid w:val="00A66C78"/>
    <w:rsid w:val="00A75686"/>
    <w:rsid w:val="00A80017"/>
    <w:rsid w:val="00A8066F"/>
    <w:rsid w:val="00A813FB"/>
    <w:rsid w:val="00A85000"/>
    <w:rsid w:val="00A8694A"/>
    <w:rsid w:val="00A93165"/>
    <w:rsid w:val="00AA3B89"/>
    <w:rsid w:val="00AB2406"/>
    <w:rsid w:val="00AB586B"/>
    <w:rsid w:val="00AC5C91"/>
    <w:rsid w:val="00AE3611"/>
    <w:rsid w:val="00AE529F"/>
    <w:rsid w:val="00AE5857"/>
    <w:rsid w:val="00AF0517"/>
    <w:rsid w:val="00AF6981"/>
    <w:rsid w:val="00AF6FB3"/>
    <w:rsid w:val="00B02EBE"/>
    <w:rsid w:val="00B17966"/>
    <w:rsid w:val="00B324FA"/>
    <w:rsid w:val="00B34E46"/>
    <w:rsid w:val="00B35BDA"/>
    <w:rsid w:val="00B43100"/>
    <w:rsid w:val="00B43C7E"/>
    <w:rsid w:val="00B46102"/>
    <w:rsid w:val="00B62637"/>
    <w:rsid w:val="00B63024"/>
    <w:rsid w:val="00B71036"/>
    <w:rsid w:val="00B8441F"/>
    <w:rsid w:val="00B85939"/>
    <w:rsid w:val="00B85B81"/>
    <w:rsid w:val="00B9581D"/>
    <w:rsid w:val="00BA2EEF"/>
    <w:rsid w:val="00BC08E1"/>
    <w:rsid w:val="00BC76C3"/>
    <w:rsid w:val="00BD2838"/>
    <w:rsid w:val="00BD75AC"/>
    <w:rsid w:val="00BE0ED3"/>
    <w:rsid w:val="00BE42C0"/>
    <w:rsid w:val="00BF5CD8"/>
    <w:rsid w:val="00BF6618"/>
    <w:rsid w:val="00BF794E"/>
    <w:rsid w:val="00C10F69"/>
    <w:rsid w:val="00C131CC"/>
    <w:rsid w:val="00C2089F"/>
    <w:rsid w:val="00C24C55"/>
    <w:rsid w:val="00C33920"/>
    <w:rsid w:val="00C34038"/>
    <w:rsid w:val="00C435BA"/>
    <w:rsid w:val="00C552B4"/>
    <w:rsid w:val="00C57CC9"/>
    <w:rsid w:val="00C67533"/>
    <w:rsid w:val="00C75842"/>
    <w:rsid w:val="00C84516"/>
    <w:rsid w:val="00C85ACB"/>
    <w:rsid w:val="00C944AF"/>
    <w:rsid w:val="00CA2BE9"/>
    <w:rsid w:val="00CA4C46"/>
    <w:rsid w:val="00CA7CB2"/>
    <w:rsid w:val="00CC1358"/>
    <w:rsid w:val="00CC296E"/>
    <w:rsid w:val="00CD42F5"/>
    <w:rsid w:val="00CE3E5D"/>
    <w:rsid w:val="00D0152B"/>
    <w:rsid w:val="00D06E0A"/>
    <w:rsid w:val="00D103A1"/>
    <w:rsid w:val="00D131E2"/>
    <w:rsid w:val="00D1510C"/>
    <w:rsid w:val="00D17E6A"/>
    <w:rsid w:val="00D208F8"/>
    <w:rsid w:val="00D21E52"/>
    <w:rsid w:val="00D2440C"/>
    <w:rsid w:val="00D41AC7"/>
    <w:rsid w:val="00D45939"/>
    <w:rsid w:val="00D51198"/>
    <w:rsid w:val="00D57BB2"/>
    <w:rsid w:val="00D7503F"/>
    <w:rsid w:val="00D82175"/>
    <w:rsid w:val="00D84C7D"/>
    <w:rsid w:val="00D84EE0"/>
    <w:rsid w:val="00D91D1B"/>
    <w:rsid w:val="00D92CCF"/>
    <w:rsid w:val="00DA106D"/>
    <w:rsid w:val="00DA6B00"/>
    <w:rsid w:val="00DB37B6"/>
    <w:rsid w:val="00DC0F21"/>
    <w:rsid w:val="00DC270C"/>
    <w:rsid w:val="00DC54C2"/>
    <w:rsid w:val="00DC7AAE"/>
    <w:rsid w:val="00DD1C99"/>
    <w:rsid w:val="00DD3A61"/>
    <w:rsid w:val="00DD3D08"/>
    <w:rsid w:val="00DD4B66"/>
    <w:rsid w:val="00DD5E78"/>
    <w:rsid w:val="00E10BA2"/>
    <w:rsid w:val="00E12F03"/>
    <w:rsid w:val="00E23978"/>
    <w:rsid w:val="00E3272C"/>
    <w:rsid w:val="00E3626E"/>
    <w:rsid w:val="00E43303"/>
    <w:rsid w:val="00E44365"/>
    <w:rsid w:val="00E56917"/>
    <w:rsid w:val="00E6194A"/>
    <w:rsid w:val="00E63732"/>
    <w:rsid w:val="00E76A75"/>
    <w:rsid w:val="00E84256"/>
    <w:rsid w:val="00E87048"/>
    <w:rsid w:val="00E94153"/>
    <w:rsid w:val="00E95E41"/>
    <w:rsid w:val="00E96B0F"/>
    <w:rsid w:val="00EA277B"/>
    <w:rsid w:val="00EB1DE3"/>
    <w:rsid w:val="00EB3919"/>
    <w:rsid w:val="00EB3D9C"/>
    <w:rsid w:val="00EB492E"/>
    <w:rsid w:val="00EC36FA"/>
    <w:rsid w:val="00EC425D"/>
    <w:rsid w:val="00EC426D"/>
    <w:rsid w:val="00ED17BA"/>
    <w:rsid w:val="00ED26CB"/>
    <w:rsid w:val="00ED43C1"/>
    <w:rsid w:val="00EE002C"/>
    <w:rsid w:val="00EE04F7"/>
    <w:rsid w:val="00EF0404"/>
    <w:rsid w:val="00EF3475"/>
    <w:rsid w:val="00EF6EEB"/>
    <w:rsid w:val="00F03A89"/>
    <w:rsid w:val="00F057AA"/>
    <w:rsid w:val="00F2524F"/>
    <w:rsid w:val="00F377DF"/>
    <w:rsid w:val="00F460CB"/>
    <w:rsid w:val="00F5575E"/>
    <w:rsid w:val="00F55D4E"/>
    <w:rsid w:val="00F57CC0"/>
    <w:rsid w:val="00F57EEF"/>
    <w:rsid w:val="00F61537"/>
    <w:rsid w:val="00F640CE"/>
    <w:rsid w:val="00F765E3"/>
    <w:rsid w:val="00F856D7"/>
    <w:rsid w:val="00F91D7D"/>
    <w:rsid w:val="00FA3787"/>
    <w:rsid w:val="00FA7047"/>
    <w:rsid w:val="00FA7F31"/>
    <w:rsid w:val="00FB26C1"/>
    <w:rsid w:val="00FB3AE0"/>
    <w:rsid w:val="00FC4576"/>
    <w:rsid w:val="00FD14C8"/>
    <w:rsid w:val="00FF0B6A"/>
    <w:rsid w:val="00FF48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12D37"/>
  <w15:docId w15:val="{081D958F-F61C-4D8C-A94E-2B9206DF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E0"/>
    <w:rPr>
      <w:rFonts w:ascii="CRO_Century_Schoolbk-Normal" w:hAnsi="CRO_Century_Schoolbk-Normal"/>
      <w:sz w:val="24"/>
      <w:lang w:val="en-GB"/>
    </w:rPr>
  </w:style>
  <w:style w:type="paragraph" w:styleId="Naslov1">
    <w:name w:val="heading 1"/>
    <w:basedOn w:val="Normal"/>
    <w:next w:val="Normal"/>
    <w:qFormat/>
    <w:rsid w:val="003502EC"/>
    <w:pPr>
      <w:keepNext/>
      <w:framePr w:w="5618" w:h="942" w:hSpace="180" w:wrap="around" w:vAnchor="text" w:hAnchor="page" w:x="1721" w:y="319"/>
      <w:jc w:val="center"/>
      <w:outlineLvl w:val="0"/>
    </w:pPr>
    <w:rPr>
      <w:rFonts w:ascii="Times New Roman" w:hAnsi="Times New Roman"/>
      <w:b/>
      <w:bCs/>
      <w:noProof/>
      <w:lang w:val="de-DE"/>
    </w:rPr>
  </w:style>
  <w:style w:type="paragraph" w:styleId="Naslov2">
    <w:name w:val="heading 2"/>
    <w:basedOn w:val="Normal"/>
    <w:next w:val="Normal"/>
    <w:qFormat/>
    <w:rsid w:val="003502EC"/>
    <w:pPr>
      <w:keepNext/>
      <w:tabs>
        <w:tab w:val="center" w:pos="6663"/>
      </w:tabs>
      <w:jc w:val="both"/>
      <w:outlineLvl w:val="1"/>
    </w:pPr>
    <w:rPr>
      <w:rFonts w:ascii="Times New Roman" w:hAnsi="Times New Roman"/>
      <w:b/>
      <w:bCs/>
      <w:noProof/>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3502EC"/>
    <w:pPr>
      <w:tabs>
        <w:tab w:val="center" w:pos="4153"/>
        <w:tab w:val="right" w:pos="8306"/>
      </w:tabs>
    </w:pPr>
  </w:style>
  <w:style w:type="character" w:styleId="Brojstranice">
    <w:name w:val="page number"/>
    <w:basedOn w:val="Zadanifontodlomka"/>
    <w:semiHidden/>
    <w:rsid w:val="003502EC"/>
  </w:style>
  <w:style w:type="paragraph" w:styleId="Tijeloteksta">
    <w:name w:val="Body Text"/>
    <w:basedOn w:val="Normal"/>
    <w:semiHidden/>
    <w:rsid w:val="003502EC"/>
    <w:pPr>
      <w:tabs>
        <w:tab w:val="left" w:pos="1134"/>
      </w:tabs>
      <w:jc w:val="both"/>
    </w:pPr>
    <w:rPr>
      <w:noProof/>
      <w:position w:val="-36"/>
    </w:rPr>
  </w:style>
  <w:style w:type="paragraph" w:styleId="Odlomakpopisa">
    <w:name w:val="List Paragraph"/>
    <w:basedOn w:val="Normal"/>
    <w:qFormat/>
    <w:rsid w:val="004E4E17"/>
    <w:pPr>
      <w:ind w:left="720"/>
      <w:contextualSpacing/>
    </w:pPr>
  </w:style>
  <w:style w:type="paragraph" w:styleId="Tekstbalonia">
    <w:name w:val="Balloon Text"/>
    <w:basedOn w:val="Normal"/>
    <w:link w:val="TekstbaloniaChar"/>
    <w:uiPriority w:val="99"/>
    <w:semiHidden/>
    <w:unhideWhenUsed/>
    <w:rsid w:val="00825655"/>
    <w:rPr>
      <w:rFonts w:ascii="Tahoma" w:hAnsi="Tahoma" w:cs="Tahoma"/>
      <w:sz w:val="16"/>
      <w:szCs w:val="16"/>
    </w:rPr>
  </w:style>
  <w:style w:type="character" w:customStyle="1" w:styleId="TekstbaloniaChar">
    <w:name w:val="Tekst balončića Char"/>
    <w:basedOn w:val="Zadanifontodlomka"/>
    <w:link w:val="Tekstbalonia"/>
    <w:uiPriority w:val="99"/>
    <w:semiHidden/>
    <w:rsid w:val="00825655"/>
    <w:rPr>
      <w:rFonts w:ascii="Tahoma" w:hAnsi="Tahoma" w:cs="Tahoma"/>
      <w:sz w:val="16"/>
      <w:szCs w:val="16"/>
      <w:lang w:val="en-GB"/>
    </w:rPr>
  </w:style>
  <w:style w:type="paragraph" w:styleId="Podnoje">
    <w:name w:val="footer"/>
    <w:basedOn w:val="Normal"/>
    <w:link w:val="PodnojeChar"/>
    <w:uiPriority w:val="99"/>
    <w:unhideWhenUsed/>
    <w:rsid w:val="008F77CC"/>
    <w:pPr>
      <w:tabs>
        <w:tab w:val="center" w:pos="4536"/>
        <w:tab w:val="right" w:pos="9072"/>
      </w:tabs>
    </w:pPr>
  </w:style>
  <w:style w:type="character" w:customStyle="1" w:styleId="PodnojeChar">
    <w:name w:val="Podnožje Char"/>
    <w:basedOn w:val="Zadanifontodlomka"/>
    <w:link w:val="Podnoje"/>
    <w:uiPriority w:val="99"/>
    <w:rsid w:val="008F77CC"/>
    <w:rPr>
      <w:rFonts w:ascii="CRO_Century_Schoolbk-Normal" w:hAnsi="CRO_Century_Schoolbk-Normal"/>
      <w:sz w:val="24"/>
      <w:lang w:val="en-GB"/>
    </w:rPr>
  </w:style>
  <w:style w:type="character" w:styleId="Hiperveza">
    <w:name w:val="Hyperlink"/>
    <w:basedOn w:val="Zadanifontodlomka"/>
    <w:uiPriority w:val="99"/>
    <w:unhideWhenUsed/>
    <w:rsid w:val="008F77CC"/>
    <w:rPr>
      <w:color w:val="0000FF" w:themeColor="hyperlink"/>
      <w:u w:val="single"/>
    </w:rPr>
  </w:style>
  <w:style w:type="paragraph" w:styleId="Tekstfusnote">
    <w:name w:val="footnote text"/>
    <w:basedOn w:val="Normal"/>
    <w:link w:val="TekstfusnoteChar"/>
    <w:uiPriority w:val="99"/>
    <w:semiHidden/>
    <w:unhideWhenUsed/>
    <w:rsid w:val="00B02EBE"/>
    <w:rPr>
      <w:sz w:val="20"/>
    </w:rPr>
  </w:style>
  <w:style w:type="character" w:customStyle="1" w:styleId="TekstfusnoteChar">
    <w:name w:val="Tekst fusnote Char"/>
    <w:basedOn w:val="Zadanifontodlomka"/>
    <w:link w:val="Tekstfusnote"/>
    <w:uiPriority w:val="99"/>
    <w:semiHidden/>
    <w:rsid w:val="00B02EBE"/>
    <w:rPr>
      <w:rFonts w:ascii="CRO_Century_Schoolbk-Normal" w:hAnsi="CRO_Century_Schoolbk-Normal"/>
      <w:lang w:val="en-GB"/>
    </w:rPr>
  </w:style>
  <w:style w:type="character" w:styleId="Referencafusnote">
    <w:name w:val="footnote reference"/>
    <w:aliases w:val="BVI fnr"/>
    <w:semiHidden/>
    <w:rsid w:val="00B02EBE"/>
    <w:rPr>
      <w:rFonts w:ascii="TimesNewRomanPS" w:hAnsi="TimesNewRomanPS"/>
      <w:position w:val="6"/>
      <w:sz w:val="18"/>
    </w:rPr>
  </w:style>
  <w:style w:type="paragraph" w:styleId="Bezproreda">
    <w:name w:val="No Spacing"/>
    <w:link w:val="BezproredaChar"/>
    <w:uiPriority w:val="1"/>
    <w:qFormat/>
    <w:rsid w:val="00B02EBE"/>
    <w:rPr>
      <w:snapToGrid w:val="0"/>
      <w:sz w:val="24"/>
      <w:lang w:val="en-GB" w:eastAsia="en-US"/>
    </w:rPr>
  </w:style>
  <w:style w:type="character" w:customStyle="1" w:styleId="BezproredaChar">
    <w:name w:val="Bez proreda Char"/>
    <w:link w:val="Bezproreda"/>
    <w:uiPriority w:val="1"/>
    <w:rsid w:val="00B02EBE"/>
    <w:rPr>
      <w:snapToGrid w:val="0"/>
      <w:sz w:val="24"/>
      <w:lang w:val="en-GB" w:eastAsia="en-US"/>
    </w:rPr>
  </w:style>
  <w:style w:type="character" w:styleId="Nerijeenospominjanje">
    <w:name w:val="Unresolved Mention"/>
    <w:basedOn w:val="Zadanifontodlomka"/>
    <w:uiPriority w:val="99"/>
    <w:semiHidden/>
    <w:unhideWhenUsed/>
    <w:rsid w:val="0028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93012">
      <w:bodyDiv w:val="1"/>
      <w:marLeft w:val="0"/>
      <w:marRight w:val="0"/>
      <w:marTop w:val="0"/>
      <w:marBottom w:val="0"/>
      <w:divBdr>
        <w:top w:val="none" w:sz="0" w:space="0" w:color="auto"/>
        <w:left w:val="none" w:sz="0" w:space="0" w:color="auto"/>
        <w:bottom w:val="none" w:sz="0" w:space="0" w:color="auto"/>
        <w:right w:val="none" w:sz="0" w:space="0" w:color="auto"/>
      </w:divBdr>
    </w:div>
    <w:div w:id="16485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ztkbb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da.lovrovic@yaho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bz.hr" TargetMode="External"/><Relationship Id="rId2" Type="http://schemas.openxmlformats.org/officeDocument/2006/relationships/hyperlink" Target="http://www.bbz.hr" TargetMode="External"/><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D4E-2B1A-444E-B043-37121649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2750</Words>
  <Characters>15678</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Željka</dc:creator>
  <cp:lastModifiedBy>Korisnik</cp:lastModifiedBy>
  <cp:revision>10</cp:revision>
  <cp:lastPrinted>2017-01-30T07:55:00Z</cp:lastPrinted>
  <dcterms:created xsi:type="dcterms:W3CDTF">2021-11-15T12:11:00Z</dcterms:created>
  <dcterms:modified xsi:type="dcterms:W3CDTF">2022-04-24T21:28:00Z</dcterms:modified>
</cp:coreProperties>
</file>