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7872C" w14:textId="77777777" w:rsidR="0006080E" w:rsidRPr="00864BA7" w:rsidRDefault="0006080E" w:rsidP="0006080E">
      <w:pPr>
        <w:rPr>
          <w:sz w:val="24"/>
          <w:szCs w:val="24"/>
        </w:rPr>
      </w:pPr>
      <w:r w:rsidRPr="00864BA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66F7D0" wp14:editId="628DEB71">
                <wp:simplePos x="0" y="0"/>
                <wp:positionH relativeFrom="column">
                  <wp:posOffset>452755</wp:posOffset>
                </wp:positionH>
                <wp:positionV relativeFrom="paragraph">
                  <wp:posOffset>54610</wp:posOffset>
                </wp:positionV>
                <wp:extent cx="2567305" cy="1514475"/>
                <wp:effectExtent l="0" t="0" r="4445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67305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EE277" w14:textId="77777777" w:rsidR="0006080E" w:rsidRPr="0085014C" w:rsidRDefault="0006080E" w:rsidP="0006080E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 w:val="23"/>
                                <w:lang w:val="hr-HR"/>
                              </w:rPr>
                            </w:pPr>
                            <w:r w:rsidRPr="0085014C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w w:val="105"/>
                                <w:sz w:val="23"/>
                              </w:rPr>
                              <w:drawing>
                                <wp:inline distT="0" distB="0" distL="0" distR="0" wp14:anchorId="2D5D9778" wp14:editId="7A889C0D">
                                  <wp:extent cx="464400" cy="615600"/>
                                  <wp:effectExtent l="0" t="0" r="0" b="0"/>
                                  <wp:docPr id="4" name="Picture 4" descr="C:\Users\smajerovic\AppData\Local\Microsoft\Windows\INetCache\Content.MSO\129A5870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smajerovic\AppData\Local\Microsoft\Windows\INetCache\Content.MSO\129A5870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4400" cy="615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E2B403" w14:textId="77777777" w:rsidR="0006080E" w:rsidRPr="0085014C" w:rsidRDefault="0006080E" w:rsidP="0006080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</w:pPr>
                            <w:r w:rsidRPr="0085014C"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  <w:t>REPUBLIKA</w:t>
                            </w:r>
                            <w:r w:rsidRPr="0085014C">
                              <w:rPr>
                                <w:rFonts w:cstheme="minorHAnsi"/>
                                <w:b/>
                                <w:color w:val="000000" w:themeColor="text1"/>
                                <w:spacing w:val="59"/>
                                <w:w w:val="105"/>
                                <w:szCs w:val="24"/>
                                <w:lang w:val="hr-HR"/>
                              </w:rPr>
                              <w:t xml:space="preserve"> </w:t>
                            </w:r>
                            <w:r w:rsidRPr="0085014C"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  <w:t>HRVATSKA</w:t>
                            </w:r>
                          </w:p>
                          <w:p w14:paraId="7E20CD8C" w14:textId="77777777" w:rsidR="0006080E" w:rsidRPr="0085014C" w:rsidRDefault="0006080E" w:rsidP="0006080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</w:pPr>
                            <w:r w:rsidRPr="0085014C"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  <w:t>BJELOVARSKO-BILOGORSKA ŽUPANIJA</w:t>
                            </w:r>
                          </w:p>
                          <w:p w14:paraId="4B7A7ACE" w14:textId="77777777" w:rsidR="0006080E" w:rsidRPr="0085014C" w:rsidRDefault="0006080E" w:rsidP="0006080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w w:val="105"/>
                                <w:szCs w:val="24"/>
                                <w:lang w:val="hr-HR"/>
                              </w:rPr>
                              <w:t>UPRAVNI ODJEL ZA OBRAZOVANJE, KULTURU I UDRUGE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6F7D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5.65pt;margin-top:4.3pt;width:202.15pt;height:1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" fillcolor="white [3201]" stroked="f" strokeweight=".5pt">
                <v:textbox>
                  <w:txbxContent>
                    <w:p w14:paraId="231EE277" w14:textId="77777777" w:rsidR="0006080E" w:rsidRPr="0085014C" w:rsidRDefault="0006080E" w:rsidP="0006080E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w w:val="105"/>
                          <w:sz w:val="23"/>
                          <w:lang w:val="hr-HR"/>
                        </w:rPr>
                      </w:pPr>
                      <w:r w:rsidRPr="0085014C">
                        <w:rPr>
                          <w:rFonts w:cstheme="minorHAnsi"/>
                          <w:b/>
                          <w:noProof/>
                          <w:color w:val="000000" w:themeColor="text1"/>
                          <w:w w:val="105"/>
                          <w:sz w:val="23"/>
                        </w:rPr>
                        <w:drawing>
                          <wp:inline distT="0" distB="0" distL="0" distR="0" wp14:anchorId="2D5D9778" wp14:editId="7A889C0D">
                            <wp:extent cx="464400" cy="615600"/>
                            <wp:effectExtent l="0" t="0" r="0" b="0"/>
                            <wp:docPr id="4" name="Picture 4" descr="C:\Users\smajerovic\AppData\Local\Microsoft\Windows\INetCache\Content.MSO\129A5870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smajerovic\AppData\Local\Microsoft\Windows\INetCache\Content.MSO\129A5870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4400" cy="615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E2B403" w14:textId="77777777" w:rsidR="0006080E" w:rsidRPr="0085014C" w:rsidRDefault="0006080E" w:rsidP="0006080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</w:pPr>
                      <w:r w:rsidRPr="0085014C"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  <w:t>REPUBLIKA</w:t>
                      </w:r>
                      <w:r w:rsidRPr="0085014C">
                        <w:rPr>
                          <w:rFonts w:cstheme="minorHAnsi"/>
                          <w:b/>
                          <w:color w:val="000000" w:themeColor="text1"/>
                          <w:spacing w:val="59"/>
                          <w:w w:val="105"/>
                          <w:szCs w:val="24"/>
                          <w:lang w:val="hr-HR"/>
                        </w:rPr>
                        <w:t xml:space="preserve"> </w:t>
                      </w:r>
                      <w:r w:rsidRPr="0085014C"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  <w:t>HRVATSKA</w:t>
                      </w:r>
                    </w:p>
                    <w:p w14:paraId="7E20CD8C" w14:textId="77777777" w:rsidR="0006080E" w:rsidRPr="0085014C" w:rsidRDefault="0006080E" w:rsidP="0006080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</w:pPr>
                      <w:r w:rsidRPr="0085014C"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  <w:t>BJELOVARSKO-BILOGORSKA ŽUPANIJA</w:t>
                      </w:r>
                    </w:p>
                    <w:p w14:paraId="4B7A7ACE" w14:textId="77777777" w:rsidR="0006080E" w:rsidRPr="0085014C" w:rsidRDefault="0006080E" w:rsidP="0006080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w w:val="105"/>
                          <w:szCs w:val="24"/>
                          <w:lang w:val="hr-HR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w w:val="105"/>
                          <w:szCs w:val="24"/>
                          <w:lang w:val="hr-HR"/>
                        </w:rPr>
                        <w:t>UPRAVNI ODJEL ZA OBRAZOVANJE, KULTURU I UDRUGE</w:t>
                      </w:r>
                    </w:p>
                  </w:txbxContent>
                </v:textbox>
              </v:shape>
            </w:pict>
          </mc:Fallback>
        </mc:AlternateContent>
      </w:r>
    </w:p>
    <w:p w14:paraId="186984EB" w14:textId="77777777" w:rsidR="0006080E" w:rsidRPr="00864BA7" w:rsidRDefault="0006080E" w:rsidP="0006080E">
      <w:pPr>
        <w:rPr>
          <w:sz w:val="24"/>
          <w:szCs w:val="24"/>
        </w:rPr>
      </w:pPr>
    </w:p>
    <w:p w14:paraId="231CEE5C" w14:textId="77777777" w:rsidR="0006080E" w:rsidRPr="00864BA7" w:rsidRDefault="0006080E" w:rsidP="0006080E">
      <w:pPr>
        <w:rPr>
          <w:sz w:val="24"/>
          <w:szCs w:val="24"/>
        </w:rPr>
      </w:pPr>
    </w:p>
    <w:p w14:paraId="27F101BC" w14:textId="77777777" w:rsidR="0006080E" w:rsidRPr="00864BA7" w:rsidRDefault="0006080E" w:rsidP="0006080E">
      <w:pPr>
        <w:framePr w:hSpace="181" w:wrap="around" w:vAnchor="page" w:hAnchor="page" w:x="1515" w:y="2131" w:anchorLock="1"/>
        <w:tabs>
          <w:tab w:val="center" w:pos="3119"/>
        </w:tabs>
        <w:spacing w:line="360" w:lineRule="auto"/>
        <w:rPr>
          <w:rFonts w:cstheme="minorHAnsi"/>
          <w:b/>
          <w:sz w:val="24"/>
          <w:szCs w:val="24"/>
          <w:lang w:val="hr-HR"/>
        </w:rPr>
      </w:pPr>
      <w:r w:rsidRPr="00864BA7">
        <w:rPr>
          <w:rFonts w:cstheme="minorHAnsi"/>
          <w:b/>
          <w:sz w:val="24"/>
          <w:szCs w:val="24"/>
          <w:lang w:val="hr-HR"/>
        </w:rPr>
        <w:object w:dxaOrig="3200" w:dyaOrig="3964" w14:anchorId="1F2680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33.75pt" o:ole="">
            <v:imagedata r:id="rId8" o:title=""/>
          </v:shape>
          <o:OLEObject Type="Embed" ProgID="Word.Document.8" ShapeID="_x0000_i1025" DrawAspect="Content" ObjectID="_1852106958" r:id="rId9"/>
        </w:object>
      </w:r>
    </w:p>
    <w:p w14:paraId="63DC599E" w14:textId="77777777" w:rsidR="0006080E" w:rsidRPr="00864BA7" w:rsidRDefault="0006080E" w:rsidP="0006080E">
      <w:pPr>
        <w:rPr>
          <w:sz w:val="24"/>
          <w:szCs w:val="24"/>
        </w:rPr>
      </w:pPr>
    </w:p>
    <w:p w14:paraId="0925CF18" w14:textId="77777777" w:rsidR="00262D0D" w:rsidRPr="00997BDB" w:rsidRDefault="00262D0D" w:rsidP="0006080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429199" w14:textId="77777777" w:rsidR="0011699B" w:rsidRPr="00997BDB" w:rsidRDefault="0011699B" w:rsidP="000608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E6408FA" w14:textId="77777777" w:rsidR="0011699B" w:rsidRPr="00997BDB" w:rsidRDefault="0011699B" w:rsidP="000608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89E6A44" w14:textId="77777777" w:rsidR="0011699B" w:rsidRPr="0006080E" w:rsidRDefault="0011699B" w:rsidP="0006080E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  <w:lang w:val="hr-HR"/>
        </w:rPr>
      </w:pPr>
    </w:p>
    <w:p w14:paraId="043BE123" w14:textId="6C100663" w:rsidR="008C145D" w:rsidRPr="0006080E" w:rsidRDefault="008C145D" w:rsidP="008C145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06080E">
        <w:rPr>
          <w:rFonts w:ascii="Calibri" w:hAnsi="Calibri" w:cs="Calibri"/>
          <w:b/>
          <w:bCs/>
          <w:sz w:val="24"/>
          <w:szCs w:val="24"/>
        </w:rPr>
        <w:t xml:space="preserve">JAVNI POZIV ZA PREDLAGANJE PROGRAMA JAVNIH POTREBA U KULTURI </w:t>
      </w:r>
      <w:r w:rsidR="00C61971">
        <w:rPr>
          <w:rFonts w:ascii="Calibri" w:hAnsi="Calibri" w:cs="Calibri"/>
          <w:b/>
          <w:bCs/>
          <w:sz w:val="24"/>
          <w:szCs w:val="24"/>
        </w:rPr>
        <w:br/>
      </w:r>
      <w:r w:rsidRPr="0006080E">
        <w:rPr>
          <w:rFonts w:ascii="Calibri" w:hAnsi="Calibri" w:cs="Calibri"/>
          <w:b/>
          <w:bCs/>
          <w:sz w:val="24"/>
          <w:szCs w:val="24"/>
        </w:rPr>
        <w:t>BJELOVARSKO</w:t>
      </w:r>
      <w:r w:rsidR="00C61971">
        <w:rPr>
          <w:rFonts w:ascii="Calibri" w:hAnsi="Calibri" w:cs="Calibri"/>
          <w:b/>
          <w:bCs/>
          <w:sz w:val="24"/>
          <w:szCs w:val="24"/>
        </w:rPr>
        <w:t>-</w:t>
      </w:r>
      <w:r w:rsidRPr="0006080E">
        <w:rPr>
          <w:rFonts w:ascii="Calibri" w:hAnsi="Calibri" w:cs="Calibri"/>
          <w:b/>
          <w:bCs/>
          <w:sz w:val="24"/>
          <w:szCs w:val="24"/>
        </w:rPr>
        <w:t xml:space="preserve"> BILOGORSKE ŽUPANIJE ZA 202</w:t>
      </w:r>
      <w:r w:rsidR="004A61CA">
        <w:rPr>
          <w:rFonts w:ascii="Calibri" w:hAnsi="Calibri" w:cs="Calibri"/>
          <w:b/>
          <w:bCs/>
          <w:sz w:val="24"/>
          <w:szCs w:val="24"/>
        </w:rPr>
        <w:t>7</w:t>
      </w:r>
      <w:r w:rsidRPr="0006080E">
        <w:rPr>
          <w:rFonts w:ascii="Calibri" w:hAnsi="Calibri" w:cs="Calibri"/>
          <w:b/>
          <w:bCs/>
          <w:sz w:val="24"/>
          <w:szCs w:val="24"/>
        </w:rPr>
        <w:t>. GODINU</w:t>
      </w:r>
    </w:p>
    <w:p w14:paraId="50D61665" w14:textId="77777777" w:rsidR="00997BDB" w:rsidRPr="0006080E" w:rsidRDefault="00997BDB" w:rsidP="00997BD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hr-HR"/>
        </w:rPr>
      </w:pPr>
    </w:p>
    <w:p w14:paraId="2AD8ED01" w14:textId="77777777" w:rsidR="00997BDB" w:rsidRPr="0006080E" w:rsidRDefault="00997BDB" w:rsidP="00997BDB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hr-HR"/>
        </w:rPr>
      </w:pPr>
    </w:p>
    <w:p w14:paraId="2A362A6A" w14:textId="7A26CA77" w:rsidR="00F20023" w:rsidRPr="0006080E" w:rsidRDefault="00F20023" w:rsidP="00346942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06080E">
        <w:rPr>
          <w:rFonts w:ascii="Calibri" w:hAnsi="Calibri" w:cs="Calibri"/>
          <w:sz w:val="24"/>
          <w:szCs w:val="24"/>
          <w:lang w:val="hr-HR"/>
        </w:rPr>
        <w:t>POPIS PRILOGA KOJI SE PRILAŽU PRIJAVI</w:t>
      </w:r>
    </w:p>
    <w:p w14:paraId="3D323855" w14:textId="51A2DBDB" w:rsidR="00997BDB" w:rsidRPr="0006080E" w:rsidRDefault="00997BDB" w:rsidP="00346942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hr-HR"/>
        </w:rPr>
      </w:pPr>
      <w:r w:rsidRPr="0006080E">
        <w:rPr>
          <w:rFonts w:ascii="Calibri" w:hAnsi="Calibri" w:cs="Calibri"/>
          <w:sz w:val="24"/>
          <w:szCs w:val="24"/>
          <w:lang w:val="hr-HR"/>
        </w:rPr>
        <w:t>(označiti sa x)</w:t>
      </w:r>
    </w:p>
    <w:p w14:paraId="6EFE14D1" w14:textId="77777777" w:rsidR="002A6979" w:rsidRPr="0006080E" w:rsidRDefault="002A6979" w:rsidP="00346942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1283"/>
      </w:tblGrid>
      <w:tr w:rsidR="00997BDB" w:rsidRPr="0006080E" w14:paraId="6D83C8C6" w14:textId="08CD847F" w:rsidTr="00997BDB">
        <w:trPr>
          <w:trHeight w:val="586"/>
        </w:trPr>
        <w:tc>
          <w:tcPr>
            <w:tcW w:w="8075" w:type="dxa"/>
          </w:tcPr>
          <w:p w14:paraId="60E5DE08" w14:textId="6E0CE404" w:rsidR="00997BDB" w:rsidRPr="0006080E" w:rsidRDefault="00C61971" w:rsidP="007D4EAA">
            <w:pPr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I</w:t>
            </w:r>
            <w:r w:rsidR="00997BDB" w:rsidRPr="0006080E">
              <w:rPr>
                <w:rFonts w:ascii="Calibri" w:hAnsi="Calibri" w:cs="Calibri"/>
                <w:lang w:val="hr-HR"/>
              </w:rPr>
              <w:t>spunjen, potpisan i ovjeren obrazac opisa aktivnosti;</w:t>
            </w:r>
          </w:p>
        </w:tc>
        <w:tc>
          <w:tcPr>
            <w:tcW w:w="1283" w:type="dxa"/>
          </w:tcPr>
          <w:p w14:paraId="75DB7CD5" w14:textId="77777777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</w:p>
        </w:tc>
      </w:tr>
      <w:tr w:rsidR="00997BDB" w:rsidRPr="0006080E" w14:paraId="499183B2" w14:textId="490D64ED" w:rsidTr="00997BDB">
        <w:trPr>
          <w:trHeight w:val="603"/>
        </w:trPr>
        <w:tc>
          <w:tcPr>
            <w:tcW w:w="8075" w:type="dxa"/>
          </w:tcPr>
          <w:p w14:paraId="73BA3509" w14:textId="7A73AC78" w:rsidR="00997BDB" w:rsidRPr="0006080E" w:rsidRDefault="00C61971" w:rsidP="007D4EAA">
            <w:pPr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I</w:t>
            </w:r>
            <w:r w:rsidR="00997BDB" w:rsidRPr="0006080E">
              <w:rPr>
                <w:rFonts w:ascii="Calibri" w:hAnsi="Calibri" w:cs="Calibri"/>
                <w:lang w:val="hr-HR"/>
              </w:rPr>
              <w:t>spunjen, potpisan i ovjeren obrazac proračuna aktivnosti;</w:t>
            </w:r>
          </w:p>
        </w:tc>
        <w:tc>
          <w:tcPr>
            <w:tcW w:w="1283" w:type="dxa"/>
          </w:tcPr>
          <w:p w14:paraId="397C8BD0" w14:textId="77777777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</w:p>
        </w:tc>
      </w:tr>
      <w:tr w:rsidR="00997BDB" w:rsidRPr="0006080E" w14:paraId="41DE4BFD" w14:textId="03893A22" w:rsidTr="00997BDB">
        <w:trPr>
          <w:trHeight w:val="586"/>
        </w:trPr>
        <w:tc>
          <w:tcPr>
            <w:tcW w:w="8075" w:type="dxa"/>
          </w:tcPr>
          <w:p w14:paraId="79B01394" w14:textId="69CDC946" w:rsidR="008C145D" w:rsidRPr="0006080E" w:rsidRDefault="00C61971" w:rsidP="008C145D">
            <w:pPr>
              <w:contextualSpacing/>
              <w:jc w:val="both"/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I</w:t>
            </w:r>
            <w:r w:rsidR="008C145D" w:rsidRPr="0006080E">
              <w:rPr>
                <w:rFonts w:ascii="Calibri" w:hAnsi="Calibri" w:cs="Calibri"/>
                <w:lang w:val="hr-HR"/>
              </w:rPr>
              <w:t>spis elektronske stranice sa svim podacima iz Registra Ministarstva pravosuđa, uprave i digitalne transformacije</w:t>
            </w:r>
          </w:p>
          <w:p w14:paraId="6E760D04" w14:textId="523FEE91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</w:p>
        </w:tc>
        <w:tc>
          <w:tcPr>
            <w:tcW w:w="1283" w:type="dxa"/>
          </w:tcPr>
          <w:p w14:paraId="4C4BEE78" w14:textId="77777777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</w:p>
        </w:tc>
      </w:tr>
      <w:tr w:rsidR="00997BDB" w:rsidRPr="0006080E" w14:paraId="4D4C6A40" w14:textId="6EA6DE98" w:rsidTr="00997BDB">
        <w:trPr>
          <w:trHeight w:val="603"/>
        </w:trPr>
        <w:tc>
          <w:tcPr>
            <w:tcW w:w="8075" w:type="dxa"/>
          </w:tcPr>
          <w:p w14:paraId="0815F45E" w14:textId="62C699F7" w:rsidR="00997BDB" w:rsidRPr="0006080E" w:rsidRDefault="00C61971" w:rsidP="007D4EAA">
            <w:pPr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P</w:t>
            </w:r>
            <w:r w:rsidR="00997BDB" w:rsidRPr="0006080E">
              <w:rPr>
                <w:rFonts w:ascii="Calibri" w:hAnsi="Calibri" w:cs="Calibri"/>
                <w:lang w:val="hr-HR"/>
              </w:rPr>
              <w:t>otpisana izjava o ne postajanju dvostrukog financiranja;</w:t>
            </w:r>
          </w:p>
        </w:tc>
        <w:tc>
          <w:tcPr>
            <w:tcW w:w="1283" w:type="dxa"/>
          </w:tcPr>
          <w:p w14:paraId="113CF342" w14:textId="77777777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</w:p>
        </w:tc>
      </w:tr>
      <w:tr w:rsidR="00997BDB" w:rsidRPr="0006080E" w14:paraId="7BC5226A" w14:textId="799F506D" w:rsidTr="00997BDB">
        <w:trPr>
          <w:trHeight w:val="888"/>
        </w:trPr>
        <w:tc>
          <w:tcPr>
            <w:tcW w:w="8075" w:type="dxa"/>
          </w:tcPr>
          <w:p w14:paraId="07950A9F" w14:textId="3B43CAEC" w:rsidR="00997BDB" w:rsidRPr="0006080E" w:rsidRDefault="00C61971" w:rsidP="007D4EAA">
            <w:pPr>
              <w:rPr>
                <w:rFonts w:ascii="Calibri" w:hAnsi="Calibri" w:cs="Calibri"/>
                <w:lang w:val="hr-HR"/>
              </w:rPr>
            </w:pPr>
            <w:r>
              <w:rPr>
                <w:rFonts w:ascii="Calibri" w:hAnsi="Calibri" w:cs="Calibri"/>
                <w:lang w:val="hr-HR"/>
              </w:rPr>
              <w:t>P</w:t>
            </w:r>
            <w:r w:rsidR="00997BDB" w:rsidRPr="0006080E">
              <w:rPr>
                <w:rFonts w:ascii="Calibri" w:hAnsi="Calibri" w:cs="Calibri"/>
                <w:lang w:val="hr-HR"/>
              </w:rPr>
              <w:t>otpisana izjava da nema nepodmirenih obveza prema Proračunu Bjelovarsko-bilogorske županije;</w:t>
            </w:r>
          </w:p>
        </w:tc>
        <w:tc>
          <w:tcPr>
            <w:tcW w:w="1283" w:type="dxa"/>
          </w:tcPr>
          <w:p w14:paraId="2329CC5D" w14:textId="77777777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</w:p>
        </w:tc>
      </w:tr>
      <w:tr w:rsidR="00997BDB" w:rsidRPr="0006080E" w14:paraId="558F52CB" w14:textId="1B385F91" w:rsidTr="00997BDB">
        <w:trPr>
          <w:trHeight w:val="1190"/>
        </w:trPr>
        <w:tc>
          <w:tcPr>
            <w:tcW w:w="8075" w:type="dxa"/>
          </w:tcPr>
          <w:p w14:paraId="54C6469A" w14:textId="77777777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  <w:r w:rsidRPr="0006080E">
              <w:rPr>
                <w:rFonts w:ascii="Calibri" w:hAnsi="Calibri" w:cs="Calibri"/>
                <w:lang w:val="hr-HR"/>
              </w:rPr>
              <w:t>Uvjerenje nadležnog suda da se ne vodi kazneni postupak protiv osobe ovlaštene za zastupanje, ne starije od 6 mjeseci od dana objave Javnog poziva;</w:t>
            </w:r>
          </w:p>
        </w:tc>
        <w:tc>
          <w:tcPr>
            <w:tcW w:w="1283" w:type="dxa"/>
          </w:tcPr>
          <w:p w14:paraId="1814C8F5" w14:textId="77777777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</w:p>
        </w:tc>
      </w:tr>
      <w:tr w:rsidR="00997BDB" w:rsidRPr="0006080E" w14:paraId="111C5FD0" w14:textId="70B8BD90" w:rsidTr="00997BDB">
        <w:trPr>
          <w:trHeight w:val="1190"/>
        </w:trPr>
        <w:tc>
          <w:tcPr>
            <w:tcW w:w="8075" w:type="dxa"/>
          </w:tcPr>
          <w:p w14:paraId="76680F35" w14:textId="77777777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  <w:r w:rsidRPr="0006080E">
              <w:rPr>
                <w:rFonts w:ascii="Calibri" w:hAnsi="Calibri" w:cs="Calibri"/>
                <w:lang w:val="hr-HR"/>
              </w:rPr>
              <w:t>Potvrda Ministarstva financija/Porezne uprave o stanju javnog dugovanja za prijavitelja, ne starija od 30 dana od dana objave Javnog poziva</w:t>
            </w:r>
          </w:p>
        </w:tc>
        <w:tc>
          <w:tcPr>
            <w:tcW w:w="1283" w:type="dxa"/>
          </w:tcPr>
          <w:p w14:paraId="4A4644AA" w14:textId="77777777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</w:p>
        </w:tc>
      </w:tr>
      <w:tr w:rsidR="00997BDB" w:rsidRPr="0006080E" w14:paraId="7AC02B31" w14:textId="77777777" w:rsidTr="00997BDB">
        <w:trPr>
          <w:trHeight w:val="284"/>
        </w:trPr>
        <w:tc>
          <w:tcPr>
            <w:tcW w:w="8075" w:type="dxa"/>
          </w:tcPr>
          <w:p w14:paraId="0B9B852B" w14:textId="718E462B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  <w:r w:rsidRPr="0006080E">
              <w:rPr>
                <w:rFonts w:ascii="Calibri" w:hAnsi="Calibri" w:cs="Calibri"/>
                <w:lang w:val="hr-HR"/>
              </w:rPr>
              <w:t>Neobavezni dijelovi prijave</w:t>
            </w:r>
          </w:p>
        </w:tc>
        <w:tc>
          <w:tcPr>
            <w:tcW w:w="1283" w:type="dxa"/>
          </w:tcPr>
          <w:p w14:paraId="68507BCA" w14:textId="77777777" w:rsidR="00997BDB" w:rsidRPr="0006080E" w:rsidRDefault="00997BDB" w:rsidP="007D4EAA">
            <w:pPr>
              <w:rPr>
                <w:rFonts w:ascii="Calibri" w:hAnsi="Calibri" w:cs="Calibri"/>
                <w:lang w:val="hr-HR"/>
              </w:rPr>
            </w:pPr>
          </w:p>
        </w:tc>
      </w:tr>
    </w:tbl>
    <w:p w14:paraId="18AB87F0" w14:textId="1E66981A" w:rsidR="000E29FC" w:rsidRPr="0006080E" w:rsidRDefault="000E29FC" w:rsidP="00997BDB">
      <w:pPr>
        <w:rPr>
          <w:rFonts w:ascii="Calibri" w:hAnsi="Calibri" w:cs="Calibri"/>
          <w:lang w:val="hr-HR"/>
        </w:rPr>
      </w:pPr>
    </w:p>
    <w:sectPr w:rsidR="000E29FC" w:rsidRPr="0006080E" w:rsidSect="001169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A3CC5" w14:textId="77777777" w:rsidR="003D0002" w:rsidRDefault="003D0002" w:rsidP="00346942">
      <w:pPr>
        <w:spacing w:after="0" w:line="240" w:lineRule="auto"/>
      </w:pPr>
      <w:r>
        <w:separator/>
      </w:r>
    </w:p>
  </w:endnote>
  <w:endnote w:type="continuationSeparator" w:id="0">
    <w:p w14:paraId="641F1819" w14:textId="77777777" w:rsidR="003D0002" w:rsidRDefault="003D0002" w:rsidP="00346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31AD" w14:textId="77777777" w:rsidR="00A829F9" w:rsidRDefault="00A829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DC7FF" w14:textId="4C0A7D82" w:rsidR="0011699B" w:rsidRPr="0006080E" w:rsidRDefault="0006080E" w:rsidP="0006080E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97DD152" wp14:editId="4CB66275">
              <wp:simplePos x="0" y="0"/>
              <wp:positionH relativeFrom="column">
                <wp:posOffset>-690245</wp:posOffset>
              </wp:positionH>
              <wp:positionV relativeFrom="paragraph">
                <wp:posOffset>-436881</wp:posOffset>
              </wp:positionV>
              <wp:extent cx="7372350" cy="101917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72350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B3879" w14:textId="77777777" w:rsidR="00A829F9" w:rsidRDefault="00A829F9" w:rsidP="00A829F9">
                          <w:pPr>
                            <w:contextualSpacing/>
                            <w:jc w:val="center"/>
                          </w:pPr>
                          <w:r>
                            <w:t>________________________________________________________________________________</w:t>
                          </w:r>
                        </w:p>
                        <w:p w14:paraId="436236E0" w14:textId="77777777" w:rsidR="00A829F9" w:rsidRDefault="00A829F9" w:rsidP="00A829F9">
                          <w:pPr>
                            <w:contextualSpacing/>
                            <w:jc w:val="center"/>
                          </w:pPr>
                          <w:r w:rsidRPr="00A829F9">
                            <w:rPr>
                              <w:lang w:val="hr-HR"/>
                            </w:rPr>
                            <w:t>Bjelovarsko-bilogorska</w:t>
                          </w:r>
                          <w:r>
                            <w:t xml:space="preserve"> županija, Dr. Ante Starčevića 8, Bjelovar, www.bbz.hr</w:t>
                          </w:r>
                        </w:p>
                        <w:p w14:paraId="29E00A89" w14:textId="77777777" w:rsidR="00A829F9" w:rsidRDefault="00A829F9" w:rsidP="00A829F9">
                          <w:pPr>
                            <w:pStyle w:val="Footer"/>
                            <w:jc w:val="center"/>
                          </w:pPr>
                          <w:r w:rsidRPr="002748CF">
                            <w:rPr>
                              <w:noProof/>
                            </w:rPr>
                            <w:drawing>
                              <wp:inline distT="0" distB="0" distL="0" distR="0" wp14:anchorId="1300FE5E" wp14:editId="282B1266">
                                <wp:extent cx="984885" cy="437515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4885" cy="4375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3FB51B6" w14:textId="77777777" w:rsidR="0006080E" w:rsidRDefault="0006080E" w:rsidP="00A829F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7DD1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54.35pt;margin-top:-34.4pt;width:580.5pt;height:8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" stroked="f">
              <v:textbox>
                <w:txbxContent>
                  <w:p w14:paraId="036B3879" w14:textId="77777777" w:rsidR="00A829F9" w:rsidRDefault="00A829F9" w:rsidP="00A829F9">
                    <w:pPr>
                      <w:contextualSpacing/>
                      <w:jc w:val="center"/>
                    </w:pPr>
                    <w:r>
                      <w:t>________________________________________________________________________________</w:t>
                    </w:r>
                  </w:p>
                  <w:p w14:paraId="436236E0" w14:textId="77777777" w:rsidR="00A829F9" w:rsidRDefault="00A829F9" w:rsidP="00A829F9">
                    <w:pPr>
                      <w:contextualSpacing/>
                      <w:jc w:val="center"/>
                    </w:pPr>
                    <w:r w:rsidRPr="00A829F9">
                      <w:rPr>
                        <w:lang w:val="hr-HR"/>
                      </w:rPr>
                      <w:t>Bjelovarsko-bilogorska</w:t>
                    </w:r>
                    <w:r>
                      <w:t xml:space="preserve"> županija, Dr. Ante Starčevića 8, Bjelovar, www.bbz.hr</w:t>
                    </w:r>
                  </w:p>
                  <w:p w14:paraId="29E00A89" w14:textId="77777777" w:rsidR="00A829F9" w:rsidRDefault="00A829F9" w:rsidP="00A829F9">
                    <w:pPr>
                      <w:pStyle w:val="Footer"/>
                      <w:jc w:val="center"/>
                    </w:pPr>
                    <w:r w:rsidRPr="002748CF">
                      <w:rPr>
                        <w:noProof/>
                      </w:rPr>
                      <w:drawing>
                        <wp:inline distT="0" distB="0" distL="0" distR="0" wp14:anchorId="1300FE5E" wp14:editId="282B1266">
                          <wp:extent cx="984885" cy="437515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84885" cy="4375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3FB51B6" w14:textId="77777777" w:rsidR="0006080E" w:rsidRDefault="0006080E" w:rsidP="00A829F9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FE77" w14:textId="77777777" w:rsidR="00A829F9" w:rsidRDefault="00A82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920BF" w14:textId="77777777" w:rsidR="003D0002" w:rsidRDefault="003D0002" w:rsidP="00346942">
      <w:pPr>
        <w:spacing w:after="0" w:line="240" w:lineRule="auto"/>
      </w:pPr>
      <w:r>
        <w:separator/>
      </w:r>
    </w:p>
  </w:footnote>
  <w:footnote w:type="continuationSeparator" w:id="0">
    <w:p w14:paraId="4B2A3C18" w14:textId="77777777" w:rsidR="003D0002" w:rsidRDefault="003D0002" w:rsidP="00346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56329" w14:textId="77777777" w:rsidR="00A829F9" w:rsidRDefault="00A829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49E5" w14:textId="77777777" w:rsidR="00A829F9" w:rsidRDefault="00A829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26E22" w14:textId="77777777" w:rsidR="00A829F9" w:rsidRDefault="00A82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96633"/>
    <w:multiLevelType w:val="multilevel"/>
    <w:tmpl w:val="CA7EDD5E"/>
    <w:lvl w:ilvl="0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cs="Times New Roman" w:hint="default"/>
      </w:rPr>
    </w:lvl>
  </w:abstractNum>
  <w:abstractNum w:abstractNumId="1" w15:restartNumberingAfterBreak="0">
    <w:nsid w:val="69E951A5"/>
    <w:multiLevelType w:val="hybridMultilevel"/>
    <w:tmpl w:val="F1EA3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178085">
    <w:abstractNumId w:val="1"/>
  </w:num>
  <w:num w:numId="2" w16cid:durableId="1704867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023"/>
    <w:rsid w:val="000355E9"/>
    <w:rsid w:val="0006080E"/>
    <w:rsid w:val="000E29FC"/>
    <w:rsid w:val="0010622A"/>
    <w:rsid w:val="0011699B"/>
    <w:rsid w:val="00120697"/>
    <w:rsid w:val="00123CFE"/>
    <w:rsid w:val="001426BC"/>
    <w:rsid w:val="001C0612"/>
    <w:rsid w:val="00262D0D"/>
    <w:rsid w:val="00263445"/>
    <w:rsid w:val="002757F6"/>
    <w:rsid w:val="00276540"/>
    <w:rsid w:val="00296E23"/>
    <w:rsid w:val="002A5F7C"/>
    <w:rsid w:val="002A63B7"/>
    <w:rsid w:val="002A6979"/>
    <w:rsid w:val="002D2055"/>
    <w:rsid w:val="002E0EF4"/>
    <w:rsid w:val="00346942"/>
    <w:rsid w:val="0036181C"/>
    <w:rsid w:val="003748C2"/>
    <w:rsid w:val="003B0960"/>
    <w:rsid w:val="003D0002"/>
    <w:rsid w:val="00472872"/>
    <w:rsid w:val="0047737B"/>
    <w:rsid w:val="004A2192"/>
    <w:rsid w:val="004A61CA"/>
    <w:rsid w:val="004B7BC5"/>
    <w:rsid w:val="004C1C89"/>
    <w:rsid w:val="00527F43"/>
    <w:rsid w:val="00557166"/>
    <w:rsid w:val="005A6D0B"/>
    <w:rsid w:val="006125B4"/>
    <w:rsid w:val="00691B77"/>
    <w:rsid w:val="00693E03"/>
    <w:rsid w:val="007748B5"/>
    <w:rsid w:val="007A4719"/>
    <w:rsid w:val="007B5F97"/>
    <w:rsid w:val="008109A9"/>
    <w:rsid w:val="008A5123"/>
    <w:rsid w:val="008C145D"/>
    <w:rsid w:val="008E5B8E"/>
    <w:rsid w:val="00907615"/>
    <w:rsid w:val="00947433"/>
    <w:rsid w:val="00984CBF"/>
    <w:rsid w:val="00997BDB"/>
    <w:rsid w:val="009F153C"/>
    <w:rsid w:val="00A77DD0"/>
    <w:rsid w:val="00A829F9"/>
    <w:rsid w:val="00A9448A"/>
    <w:rsid w:val="00AF3AC4"/>
    <w:rsid w:val="00B03C31"/>
    <w:rsid w:val="00B04FE5"/>
    <w:rsid w:val="00B3348E"/>
    <w:rsid w:val="00B466DA"/>
    <w:rsid w:val="00BA524B"/>
    <w:rsid w:val="00BE5A35"/>
    <w:rsid w:val="00BF7648"/>
    <w:rsid w:val="00BF7867"/>
    <w:rsid w:val="00C25FCF"/>
    <w:rsid w:val="00C5017A"/>
    <w:rsid w:val="00C61971"/>
    <w:rsid w:val="00D456EE"/>
    <w:rsid w:val="00DA4480"/>
    <w:rsid w:val="00DB5BB6"/>
    <w:rsid w:val="00DE580E"/>
    <w:rsid w:val="00E42621"/>
    <w:rsid w:val="00EA66F4"/>
    <w:rsid w:val="00EB1418"/>
    <w:rsid w:val="00EF4383"/>
    <w:rsid w:val="00F20023"/>
    <w:rsid w:val="00F3379A"/>
    <w:rsid w:val="00F74D1A"/>
    <w:rsid w:val="00FB7CE5"/>
    <w:rsid w:val="00FC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F9785"/>
  <w15:chartTrackingRefBased/>
  <w15:docId w15:val="{AE85A37D-9BF0-45A1-8034-2ADDEBAA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0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023"/>
    <w:pPr>
      <w:ind w:left="720"/>
      <w:contextualSpacing/>
    </w:pPr>
  </w:style>
  <w:style w:type="paragraph" w:styleId="NoSpacing">
    <w:name w:val="No Spacing"/>
    <w:uiPriority w:val="1"/>
    <w:qFormat/>
    <w:rsid w:val="00F2002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4694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942"/>
  </w:style>
  <w:style w:type="paragraph" w:styleId="Footer">
    <w:name w:val="footer"/>
    <w:basedOn w:val="Normal"/>
    <w:link w:val="FooterChar"/>
    <w:uiPriority w:val="99"/>
    <w:unhideWhenUsed/>
    <w:rsid w:val="0034694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942"/>
  </w:style>
  <w:style w:type="paragraph" w:styleId="BalloonText">
    <w:name w:val="Balloon Text"/>
    <w:basedOn w:val="Normal"/>
    <w:link w:val="BalloonTextChar"/>
    <w:uiPriority w:val="99"/>
    <w:semiHidden/>
    <w:unhideWhenUsed/>
    <w:rsid w:val="00FB7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CE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608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08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4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Perko</dc:creator>
  <cp:keywords/>
  <dc:description/>
  <cp:lastModifiedBy>Sandra Majerović</cp:lastModifiedBy>
  <cp:revision>8</cp:revision>
  <cp:lastPrinted>2024-09-09T11:02:00Z</cp:lastPrinted>
  <dcterms:created xsi:type="dcterms:W3CDTF">2025-09-02T06:58:00Z</dcterms:created>
  <dcterms:modified xsi:type="dcterms:W3CDTF">2026-09-28T11:23:00Z</dcterms:modified>
</cp:coreProperties>
</file>