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FEEF0" w14:textId="77777777" w:rsidR="00A63B5C" w:rsidRDefault="00A63B5C" w:rsidP="005A6DFB">
      <w:pPr>
        <w:spacing w:after="0" w:line="240" w:lineRule="auto"/>
        <w:rPr>
          <w:rFonts w:ascii="Times New Roman" w:eastAsia="Times New Roman" w:hAnsi="Times New Roman" w:cs="Times New Roman"/>
          <w:b/>
          <w:noProof/>
          <w:lang w:val="hr-HR" w:eastAsia="hr-HR" w:bidi="ta-IN"/>
        </w:rPr>
      </w:pPr>
    </w:p>
    <w:p w14:paraId="21468B1A" w14:textId="58973471" w:rsidR="00A63B5C" w:rsidRDefault="00A63B5C" w:rsidP="005A6DFB">
      <w:pPr>
        <w:spacing w:after="0" w:line="240" w:lineRule="auto"/>
        <w:rPr>
          <w:rFonts w:ascii="Times New Roman" w:eastAsia="Times New Roman" w:hAnsi="Times New Roman" w:cs="Times New Roman"/>
          <w:b/>
          <w:noProof/>
          <w:lang w:val="hr-HR" w:eastAsia="hr-HR" w:bidi="ta-IN"/>
        </w:rPr>
      </w:pPr>
      <w:r>
        <w:rPr>
          <w:noProof/>
        </w:rPr>
        <w:drawing>
          <wp:inline distT="0" distB="0" distL="0" distR="0" wp14:anchorId="2952A65B" wp14:editId="2F5E8814">
            <wp:extent cx="4248150" cy="1771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8D019C" w14:textId="77777777" w:rsidR="00A63B5C" w:rsidRDefault="00A63B5C" w:rsidP="005A6DFB">
      <w:pPr>
        <w:spacing w:after="0" w:line="240" w:lineRule="auto"/>
        <w:rPr>
          <w:rFonts w:ascii="Times New Roman" w:eastAsia="Times New Roman" w:hAnsi="Times New Roman" w:cs="Times New Roman"/>
          <w:b/>
          <w:noProof/>
          <w:lang w:val="hr-HR" w:eastAsia="hr-HR" w:bidi="ta-IN"/>
        </w:rPr>
      </w:pPr>
    </w:p>
    <w:p w14:paraId="3C466100" w14:textId="77777777" w:rsidR="00A63B5C" w:rsidRDefault="00A63B5C" w:rsidP="005A6DFB">
      <w:pPr>
        <w:spacing w:after="0" w:line="240" w:lineRule="auto"/>
        <w:rPr>
          <w:rFonts w:ascii="Times New Roman" w:eastAsia="Times New Roman" w:hAnsi="Times New Roman" w:cs="Times New Roman"/>
          <w:b/>
          <w:noProof/>
          <w:lang w:val="hr-HR" w:eastAsia="hr-HR" w:bidi="ta-IN"/>
        </w:rPr>
      </w:pPr>
    </w:p>
    <w:p w14:paraId="676C7816" w14:textId="2983B1BD" w:rsidR="00D103AE" w:rsidRPr="008C5FB1" w:rsidRDefault="005A6DFB" w:rsidP="005A6DFB">
      <w:pPr>
        <w:spacing w:after="0" w:line="240" w:lineRule="auto"/>
        <w:rPr>
          <w:rFonts w:ascii="Times New Roman" w:eastAsia="Times New Roman" w:hAnsi="Times New Roman" w:cs="Times New Roman"/>
          <w:b/>
          <w:noProof/>
          <w:lang w:val="hr-HR" w:eastAsia="hr-HR" w:bidi="ta-IN"/>
        </w:rPr>
      </w:pPr>
      <w:r w:rsidRPr="008C5FB1">
        <w:rPr>
          <w:rFonts w:ascii="Times New Roman" w:eastAsia="Times New Roman" w:hAnsi="Times New Roman" w:cs="Times New Roman"/>
          <w:b/>
          <w:noProof/>
          <w:lang w:val="hr-HR" w:eastAsia="hr-HR" w:bidi="ta-IN"/>
        </w:rPr>
        <w:t xml:space="preserve">POZIV ZA PREDLAGANJE PROGRAMA JAVNIH POTREBA U KULTURI </w:t>
      </w:r>
      <w:r w:rsidR="008C5FB1" w:rsidRPr="008C5FB1">
        <w:rPr>
          <w:rFonts w:ascii="Times New Roman" w:eastAsia="Times New Roman" w:hAnsi="Times New Roman" w:cs="Times New Roman"/>
          <w:b/>
          <w:noProof/>
          <w:lang w:val="hr-HR" w:eastAsia="hr-HR" w:bidi="ta-IN"/>
        </w:rPr>
        <w:t>BJELOVARSKO - BILOGORSKE</w:t>
      </w:r>
      <w:r w:rsidR="006F2E2D" w:rsidRPr="008C5FB1">
        <w:rPr>
          <w:rFonts w:ascii="Times New Roman" w:eastAsia="Times New Roman" w:hAnsi="Times New Roman" w:cs="Times New Roman"/>
          <w:b/>
          <w:noProof/>
          <w:lang w:val="hr-HR" w:eastAsia="hr-HR" w:bidi="ta-IN"/>
        </w:rPr>
        <w:t xml:space="preserve"> ŽUPANIJE ZA 202</w:t>
      </w:r>
      <w:r w:rsidR="008C5FB1" w:rsidRPr="008C5FB1">
        <w:rPr>
          <w:rFonts w:ascii="Times New Roman" w:eastAsia="Times New Roman" w:hAnsi="Times New Roman" w:cs="Times New Roman"/>
          <w:b/>
          <w:noProof/>
          <w:lang w:val="hr-HR" w:eastAsia="hr-HR" w:bidi="ta-IN"/>
        </w:rPr>
        <w:t>2</w:t>
      </w:r>
      <w:r w:rsidRPr="008C5FB1">
        <w:rPr>
          <w:rFonts w:ascii="Times New Roman" w:eastAsia="Times New Roman" w:hAnsi="Times New Roman" w:cs="Times New Roman"/>
          <w:b/>
          <w:noProof/>
          <w:lang w:val="hr-HR" w:eastAsia="hr-HR" w:bidi="ta-IN"/>
        </w:rPr>
        <w:t>. GODINU</w:t>
      </w:r>
    </w:p>
    <w:p w14:paraId="4747CA32" w14:textId="77777777" w:rsidR="005A6DFB" w:rsidRPr="008C5FB1" w:rsidRDefault="005A6DFB" w:rsidP="005A6DFB">
      <w:pPr>
        <w:spacing w:after="0" w:line="240" w:lineRule="auto"/>
        <w:rPr>
          <w:rFonts w:ascii="Times New Roman" w:eastAsia="Times New Roman" w:hAnsi="Times New Roman" w:cs="Times New Roman"/>
          <w:b/>
          <w:noProof/>
          <w:lang w:val="hr-HR" w:eastAsia="hr-HR" w:bidi="ta-IN"/>
        </w:rPr>
      </w:pPr>
    </w:p>
    <w:p w14:paraId="2824B0B7" w14:textId="77777777" w:rsidR="00D103AE" w:rsidRPr="008C5FB1" w:rsidRDefault="00D103AE" w:rsidP="00D103AE">
      <w:pPr>
        <w:spacing w:after="0" w:line="240" w:lineRule="auto"/>
        <w:rPr>
          <w:rFonts w:ascii="Times New Roman" w:eastAsia="Times New Roman" w:hAnsi="Times New Roman" w:cs="Times New Roman"/>
          <w:b/>
          <w:noProof/>
          <w:lang w:val="hr-HR" w:eastAsia="hr-HR" w:bidi="ta-IN"/>
        </w:rPr>
      </w:pPr>
      <w:r w:rsidRPr="008C5FB1">
        <w:rPr>
          <w:rFonts w:ascii="Times New Roman" w:eastAsia="Times New Roman" w:hAnsi="Times New Roman" w:cs="Times New Roman"/>
          <w:b/>
          <w:noProof/>
          <w:lang w:val="hr-HR" w:eastAsia="hr-HR" w:bidi="ta-IN"/>
        </w:rPr>
        <w:t xml:space="preserve">Naziv </w:t>
      </w:r>
      <w:r w:rsidR="00762651" w:rsidRPr="008C5FB1">
        <w:rPr>
          <w:rFonts w:ascii="Times New Roman" w:eastAsia="Times New Roman" w:hAnsi="Times New Roman" w:cs="Times New Roman"/>
          <w:b/>
          <w:noProof/>
          <w:lang w:val="hr-HR" w:eastAsia="hr-HR" w:bidi="ta-IN"/>
        </w:rPr>
        <w:t>prijavitelja</w:t>
      </w:r>
      <w:r w:rsidRPr="008C5FB1">
        <w:rPr>
          <w:rFonts w:ascii="Times New Roman" w:eastAsia="Times New Roman" w:hAnsi="Times New Roman" w:cs="Times New Roman"/>
          <w:b/>
          <w:noProof/>
          <w:lang w:val="hr-HR" w:eastAsia="hr-HR" w:bidi="ta-IN"/>
        </w:rPr>
        <w:t>:</w:t>
      </w:r>
    </w:p>
    <w:p w14:paraId="229C1A13" w14:textId="77777777" w:rsidR="00D103AE" w:rsidRPr="008C5FB1" w:rsidRDefault="00D103AE" w:rsidP="00D103AE">
      <w:pPr>
        <w:spacing w:after="0" w:line="240" w:lineRule="auto"/>
        <w:rPr>
          <w:rFonts w:ascii="Times New Roman" w:eastAsia="Times New Roman" w:hAnsi="Times New Roman" w:cs="Times New Roman"/>
          <w:b/>
          <w:noProof/>
          <w:lang w:val="hr-HR" w:eastAsia="hr-HR" w:bidi="ta-IN"/>
        </w:rPr>
      </w:pPr>
      <w:r w:rsidRPr="008C5FB1">
        <w:rPr>
          <w:rFonts w:ascii="Times New Roman" w:eastAsia="Times New Roman" w:hAnsi="Times New Roman" w:cs="Times New Roman"/>
          <w:b/>
          <w:noProof/>
          <w:lang w:val="hr-HR" w:eastAsia="hr-HR" w:bidi="ta-IN"/>
        </w:rPr>
        <w:t xml:space="preserve">Naziv </w:t>
      </w:r>
      <w:r w:rsidR="00D45BF3" w:rsidRPr="008C5FB1">
        <w:rPr>
          <w:rFonts w:ascii="Times New Roman" w:eastAsia="Times New Roman" w:hAnsi="Times New Roman" w:cs="Times New Roman"/>
          <w:b/>
          <w:noProof/>
          <w:lang w:val="hr-HR" w:eastAsia="hr-HR" w:bidi="ta-IN"/>
        </w:rPr>
        <w:t>jednokratne aktivnosti</w:t>
      </w:r>
      <w:r w:rsidRPr="008C5FB1">
        <w:rPr>
          <w:rFonts w:ascii="Times New Roman" w:eastAsia="Times New Roman" w:hAnsi="Times New Roman" w:cs="Times New Roman"/>
          <w:b/>
          <w:noProof/>
          <w:lang w:val="hr-HR" w:eastAsia="hr-HR" w:bidi="ta-IN"/>
        </w:rPr>
        <w:t>:</w:t>
      </w:r>
    </w:p>
    <w:p w14:paraId="59A10A37" w14:textId="77777777" w:rsidR="00D103AE" w:rsidRPr="008C5FB1" w:rsidRDefault="00D103AE" w:rsidP="00D103AE">
      <w:pPr>
        <w:spacing w:after="0" w:line="240" w:lineRule="auto"/>
        <w:rPr>
          <w:rFonts w:ascii="Times New Roman" w:eastAsia="Times New Roman" w:hAnsi="Times New Roman" w:cs="Times New Roman"/>
          <w:b/>
          <w:noProof/>
          <w:lang w:val="hr-HR" w:eastAsia="hr-HR" w:bidi="ta-IN"/>
        </w:rPr>
      </w:pPr>
      <w:r w:rsidRPr="008C5FB1">
        <w:rPr>
          <w:rFonts w:ascii="Times New Roman" w:eastAsia="Times New Roman" w:hAnsi="Times New Roman" w:cs="Times New Roman"/>
          <w:b/>
          <w:noProof/>
          <w:lang w:val="hr-HR" w:eastAsia="hr-HR" w:bidi="ta-IN"/>
        </w:rPr>
        <w:t>Ocjenjivač:</w:t>
      </w:r>
    </w:p>
    <w:p w14:paraId="1211CC7B" w14:textId="77777777" w:rsidR="00D103AE" w:rsidRPr="008C5FB1" w:rsidRDefault="00D103AE" w:rsidP="00D103A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val="hr-HR" w:eastAsia="hr-HR" w:bidi="ta-IN"/>
        </w:rPr>
      </w:pPr>
    </w:p>
    <w:p w14:paraId="4FDE3EC2" w14:textId="77777777" w:rsidR="00D103AE" w:rsidRPr="008C5FB1" w:rsidRDefault="00D103AE" w:rsidP="00D103A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val="hr-HR" w:eastAsia="hr-HR" w:bidi="ta-IN"/>
        </w:rPr>
      </w:pPr>
    </w:p>
    <w:p w14:paraId="1C1A7B89" w14:textId="5676F649" w:rsidR="00D103AE" w:rsidRPr="008C5FB1" w:rsidRDefault="00D103AE" w:rsidP="00D10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lang w:val="hr-HR" w:eastAsia="hr-HR" w:bidi="ta-IN"/>
        </w:rPr>
      </w:pPr>
      <w:r w:rsidRPr="008C5FB1">
        <w:rPr>
          <w:rFonts w:ascii="Times New Roman" w:eastAsia="Times New Roman" w:hAnsi="Times New Roman" w:cs="Times New Roman"/>
          <w:b/>
          <w:noProof/>
          <w:lang w:val="hr-HR" w:eastAsia="hr-HR" w:bidi="ta-IN"/>
        </w:rPr>
        <w:t xml:space="preserve">OBRAZAC ZA OCJENU KVALITETE/VRIJEDNOSTI </w:t>
      </w:r>
      <w:r w:rsidR="00D45BF3" w:rsidRPr="008C5FB1">
        <w:rPr>
          <w:rFonts w:ascii="Times New Roman" w:eastAsia="Times New Roman" w:hAnsi="Times New Roman" w:cs="Times New Roman"/>
          <w:b/>
          <w:noProof/>
          <w:lang w:val="hr-HR" w:eastAsia="hr-HR" w:bidi="ta-IN"/>
        </w:rPr>
        <w:t>AKTIVNOSTI</w:t>
      </w:r>
      <w:r w:rsidRPr="008C5FB1">
        <w:rPr>
          <w:rFonts w:ascii="Times New Roman" w:eastAsia="Times New Roman" w:hAnsi="Times New Roman" w:cs="Times New Roman"/>
          <w:b/>
          <w:noProof/>
          <w:lang w:val="hr-HR" w:eastAsia="hr-HR" w:bidi="ta-IN"/>
        </w:rPr>
        <w:t>:</w:t>
      </w:r>
    </w:p>
    <w:p w14:paraId="3F01EF31" w14:textId="77777777" w:rsidR="00D103AE" w:rsidRPr="008C5FB1" w:rsidRDefault="00D103AE" w:rsidP="00D10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lang w:val="hr-HR" w:eastAsia="hr-HR" w:bidi="ta-IN"/>
        </w:rPr>
      </w:pPr>
    </w:p>
    <w:p w14:paraId="4841FC06" w14:textId="77777777" w:rsidR="00D103AE" w:rsidRPr="008C5FB1" w:rsidRDefault="00D103AE" w:rsidP="00D10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lang w:val="hr-HR" w:eastAsia="hr-HR" w:bidi="ta-IN"/>
        </w:rPr>
      </w:pPr>
    </w:p>
    <w:p w14:paraId="266E4820" w14:textId="77777777" w:rsidR="00D103AE" w:rsidRPr="008C5FB1" w:rsidRDefault="00D103AE" w:rsidP="00D103A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napToGrid w:val="0"/>
          <w:lang w:val="hr-HR"/>
        </w:rPr>
      </w:pPr>
      <w:r w:rsidRPr="008C5FB1">
        <w:rPr>
          <w:rFonts w:ascii="Times New Roman" w:eastAsia="Times New Roman" w:hAnsi="Times New Roman" w:cs="Times New Roman"/>
          <w:noProof/>
          <w:snapToGrid w:val="0"/>
          <w:lang w:val="hr-HR"/>
        </w:rPr>
        <w:t xml:space="preserve">Evaluacijski kriteriji podijeljeni su u nekoliko područja procjene. Svakom </w:t>
      </w:r>
      <w:r w:rsidR="00D45BF3" w:rsidRPr="008C5FB1">
        <w:rPr>
          <w:rFonts w:ascii="Times New Roman" w:eastAsia="Times New Roman" w:hAnsi="Times New Roman" w:cs="Times New Roman"/>
          <w:noProof/>
          <w:snapToGrid w:val="0"/>
          <w:lang w:val="hr-HR"/>
        </w:rPr>
        <w:t>području</w:t>
      </w:r>
      <w:r w:rsidRPr="008C5FB1">
        <w:rPr>
          <w:rFonts w:ascii="Times New Roman" w:eastAsia="Times New Roman" w:hAnsi="Times New Roman" w:cs="Times New Roman"/>
          <w:noProof/>
          <w:snapToGrid w:val="0"/>
          <w:lang w:val="hr-HR"/>
        </w:rPr>
        <w:t xml:space="preserve"> procjene dodjeljuje se bod</w:t>
      </w:r>
      <w:r w:rsidRPr="008C5FB1">
        <w:rPr>
          <w:rFonts w:ascii="Times New Roman" w:eastAsia="Times New Roman" w:hAnsi="Times New Roman" w:cs="Times New Roman"/>
          <w:i/>
          <w:noProof/>
          <w:snapToGrid w:val="0"/>
          <w:lang w:val="hr-HR"/>
        </w:rPr>
        <w:t xml:space="preserve"> </w:t>
      </w:r>
      <w:r w:rsidRPr="008C5FB1">
        <w:rPr>
          <w:rFonts w:ascii="Times New Roman" w:eastAsia="Times New Roman" w:hAnsi="Times New Roman" w:cs="Times New Roman"/>
          <w:noProof/>
          <w:snapToGrid w:val="0"/>
          <w:lang w:val="hr-HR"/>
        </w:rPr>
        <w:t>između 1 i 5, sukladno sljedećim kategorijama ocjenjivanja: 1 = nedovoljno, 2 = dovoljno, 3 = dobro, 4 = vrlo dobro, 5 = odlično. Bodovi za pojedine kriterije mogu se, zbog svoje važnosti, ponderirati odnosno množiti s npr. 2.</w:t>
      </w:r>
    </w:p>
    <w:p w14:paraId="6FD1B436" w14:textId="77777777" w:rsidR="00D103AE" w:rsidRPr="008C5FB1" w:rsidRDefault="00D103AE" w:rsidP="00D103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Cs w:val="20"/>
          <w:lang w:val="hr-HR" w:eastAsia="hr-HR" w:bidi="ta-IN"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13"/>
        <w:gridCol w:w="3731"/>
        <w:gridCol w:w="3402"/>
      </w:tblGrid>
      <w:tr w:rsidR="002A2B76" w:rsidRPr="008C5FB1" w14:paraId="5CA2D07D" w14:textId="77777777" w:rsidTr="008C5FB1">
        <w:trPr>
          <w:trHeight w:val="572"/>
        </w:trPr>
        <w:tc>
          <w:tcPr>
            <w:tcW w:w="8313" w:type="dxa"/>
            <w:shd w:val="clear" w:color="auto" w:fill="auto"/>
          </w:tcPr>
          <w:p w14:paraId="5AFB6B7C" w14:textId="77777777" w:rsidR="002A2B76" w:rsidRPr="008C5FB1" w:rsidRDefault="002A2B76" w:rsidP="00D103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 w:eastAsia="hr-HR" w:bidi="ta-IN"/>
              </w:rPr>
            </w:pPr>
            <w:r w:rsidRPr="008C5FB1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 w:eastAsia="hr-HR" w:bidi="ta-IN"/>
              </w:rPr>
              <w:t xml:space="preserve"> </w:t>
            </w:r>
          </w:p>
          <w:p w14:paraId="7A57553A" w14:textId="77777777" w:rsidR="002A2B76" w:rsidRPr="008C5FB1" w:rsidRDefault="002A2B76" w:rsidP="00D103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 w:eastAsia="hr-HR" w:bidi="ta-IN"/>
              </w:rPr>
            </w:pPr>
          </w:p>
          <w:p w14:paraId="036D8277" w14:textId="77777777" w:rsidR="002A2B76" w:rsidRPr="008C5FB1" w:rsidRDefault="002A2B76" w:rsidP="00D103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 w:eastAsia="hr-HR" w:bidi="ta-IN"/>
              </w:rPr>
            </w:pPr>
          </w:p>
        </w:tc>
        <w:tc>
          <w:tcPr>
            <w:tcW w:w="3731" w:type="dxa"/>
            <w:shd w:val="clear" w:color="auto" w:fill="auto"/>
          </w:tcPr>
          <w:p w14:paraId="1B32D464" w14:textId="77777777" w:rsidR="002A2B76" w:rsidRPr="008C5FB1" w:rsidRDefault="002A2B76" w:rsidP="00D103AE">
            <w:pPr>
              <w:autoSpaceDE w:val="0"/>
              <w:autoSpaceDN w:val="0"/>
              <w:adjustRightInd w:val="0"/>
              <w:spacing w:after="0" w:line="240" w:lineRule="auto"/>
              <w:ind w:left="223" w:hanging="22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 w:eastAsia="hr-HR" w:bidi="ta-IN"/>
              </w:rPr>
            </w:pPr>
          </w:p>
        </w:tc>
        <w:tc>
          <w:tcPr>
            <w:tcW w:w="3402" w:type="dxa"/>
            <w:shd w:val="clear" w:color="auto" w:fill="auto"/>
          </w:tcPr>
          <w:p w14:paraId="080ACCE9" w14:textId="77777777" w:rsidR="002A2B76" w:rsidRPr="008C5FB1" w:rsidRDefault="002A2B76" w:rsidP="00D10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 w:eastAsia="hr-HR" w:bidi="ta-IN"/>
              </w:rPr>
            </w:pPr>
          </w:p>
          <w:p w14:paraId="2163AC30" w14:textId="77777777" w:rsidR="002A2B76" w:rsidRPr="008C5FB1" w:rsidRDefault="002A2B76" w:rsidP="00D10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 w:eastAsia="hr-HR" w:bidi="ta-IN"/>
              </w:rPr>
            </w:pPr>
            <w:r w:rsidRPr="008C5FB1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 w:eastAsia="hr-HR" w:bidi="ta-IN"/>
              </w:rPr>
              <w:t>BODOVANJE</w:t>
            </w:r>
          </w:p>
          <w:p w14:paraId="07D160FE" w14:textId="77777777" w:rsidR="002A2B76" w:rsidRPr="008C5FB1" w:rsidRDefault="002A2B76" w:rsidP="00D10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 w:eastAsia="hr-HR" w:bidi="ta-IN"/>
              </w:rPr>
            </w:pPr>
          </w:p>
          <w:p w14:paraId="0682A28E" w14:textId="77777777" w:rsidR="002A2B76" w:rsidRPr="008C5FB1" w:rsidRDefault="002A2B76" w:rsidP="00D10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 w:eastAsia="hr-HR" w:bidi="ta-IN"/>
              </w:rPr>
            </w:pPr>
          </w:p>
        </w:tc>
      </w:tr>
      <w:tr w:rsidR="002A2B76" w:rsidRPr="008C5FB1" w14:paraId="551503AC" w14:textId="77777777" w:rsidTr="008C5FB1">
        <w:trPr>
          <w:trHeight w:val="572"/>
        </w:trPr>
        <w:tc>
          <w:tcPr>
            <w:tcW w:w="8313" w:type="dxa"/>
            <w:shd w:val="clear" w:color="auto" w:fill="D5DCE4" w:themeFill="text2" w:themeFillTint="33"/>
          </w:tcPr>
          <w:p w14:paraId="6D25405F" w14:textId="77777777" w:rsidR="002A2B76" w:rsidRPr="008C5FB1" w:rsidRDefault="002A2B76" w:rsidP="00D103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 w:eastAsia="hr-HR" w:bidi="ta-IN"/>
              </w:rPr>
            </w:pPr>
            <w:r w:rsidRPr="008C5FB1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 w:eastAsia="hr-HR" w:bidi="ta-IN"/>
              </w:rPr>
              <w:t xml:space="preserve">A. Institucionalna sposobnost prijavitelja </w:t>
            </w:r>
          </w:p>
          <w:p w14:paraId="49236B1B" w14:textId="77777777" w:rsidR="002A2B76" w:rsidRPr="008C5FB1" w:rsidRDefault="002A2B76" w:rsidP="00D103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 w:eastAsia="hr-HR" w:bidi="ta-IN"/>
              </w:rPr>
            </w:pPr>
          </w:p>
        </w:tc>
        <w:tc>
          <w:tcPr>
            <w:tcW w:w="3731" w:type="dxa"/>
            <w:shd w:val="clear" w:color="auto" w:fill="D5DCE4" w:themeFill="text2" w:themeFillTint="33"/>
          </w:tcPr>
          <w:p w14:paraId="6ED0C88B" w14:textId="77777777" w:rsidR="002A2B76" w:rsidRPr="008C5FB1" w:rsidRDefault="002A2B76" w:rsidP="00D45BF3">
            <w:pPr>
              <w:autoSpaceDE w:val="0"/>
              <w:autoSpaceDN w:val="0"/>
              <w:adjustRightInd w:val="0"/>
              <w:spacing w:after="0" w:line="240" w:lineRule="auto"/>
              <w:ind w:left="223" w:hanging="22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 w:eastAsia="hr-HR" w:bidi="ta-IN"/>
              </w:rPr>
            </w:pPr>
            <w:r w:rsidRPr="008C5FB1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 w:eastAsia="hr-HR" w:bidi="ta-IN"/>
              </w:rPr>
              <w:t>Bodovi (10)</w:t>
            </w:r>
          </w:p>
        </w:tc>
        <w:tc>
          <w:tcPr>
            <w:tcW w:w="3402" w:type="dxa"/>
            <w:shd w:val="clear" w:color="auto" w:fill="D5DCE4" w:themeFill="text2" w:themeFillTint="33"/>
          </w:tcPr>
          <w:p w14:paraId="5AAA5F40" w14:textId="77777777" w:rsidR="002A2B76" w:rsidRPr="008C5FB1" w:rsidRDefault="002A2B76" w:rsidP="00D103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 w:eastAsia="hr-HR" w:bidi="ta-IN"/>
              </w:rPr>
            </w:pPr>
          </w:p>
        </w:tc>
      </w:tr>
      <w:tr w:rsidR="002A2B76" w:rsidRPr="008C5FB1" w14:paraId="16BB2ED7" w14:textId="77777777" w:rsidTr="008C5FB1">
        <w:trPr>
          <w:trHeight w:val="244"/>
        </w:trPr>
        <w:tc>
          <w:tcPr>
            <w:tcW w:w="8313" w:type="dxa"/>
            <w:shd w:val="clear" w:color="auto" w:fill="auto"/>
          </w:tcPr>
          <w:p w14:paraId="223ACD21" w14:textId="77777777" w:rsidR="002A2B76" w:rsidRPr="008C5FB1" w:rsidRDefault="002A2B76" w:rsidP="00D103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val="hr-HR"/>
              </w:rPr>
            </w:pPr>
            <w:r w:rsidRPr="008C5FB1">
              <w:rPr>
                <w:rFonts w:ascii="Times New Roman" w:eastAsia="Times New Roman" w:hAnsi="Times New Roman" w:cs="Times New Roman"/>
                <w:color w:val="000000"/>
                <w:lang w:val="hr-HR" w:eastAsia="hr-HR" w:bidi="ta-IN"/>
              </w:rPr>
              <w:t xml:space="preserve">A.1 </w:t>
            </w:r>
            <w:r w:rsidRPr="008C5FB1">
              <w:rPr>
                <w:rFonts w:ascii="Times New Roman" w:eastAsia="Times New Roman" w:hAnsi="Times New Roman" w:cs="Times New Roman"/>
                <w:snapToGrid w:val="0"/>
                <w:lang w:val="hr-HR"/>
              </w:rPr>
              <w:t xml:space="preserve">Ima li prijavitelj dovoljno iskustva i stručnog kapaciteta za provedbu planiranih aktivnosti? </w:t>
            </w:r>
          </w:p>
          <w:p w14:paraId="44DC3731" w14:textId="77777777" w:rsidR="002A2B76" w:rsidRPr="008C5FB1" w:rsidRDefault="002A2B76" w:rsidP="00D103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 w:eastAsia="hr-HR" w:bidi="ta-IN"/>
              </w:rPr>
            </w:pPr>
          </w:p>
        </w:tc>
        <w:tc>
          <w:tcPr>
            <w:tcW w:w="3731" w:type="dxa"/>
            <w:shd w:val="clear" w:color="auto" w:fill="auto"/>
          </w:tcPr>
          <w:p w14:paraId="4F3E2239" w14:textId="77777777" w:rsidR="002A2B76" w:rsidRPr="008C5FB1" w:rsidRDefault="002A2B76" w:rsidP="00D103AE">
            <w:pPr>
              <w:autoSpaceDE w:val="0"/>
              <w:autoSpaceDN w:val="0"/>
              <w:adjustRightInd w:val="0"/>
              <w:spacing w:after="0" w:line="240" w:lineRule="auto"/>
              <w:ind w:left="223" w:hanging="22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 w:eastAsia="hr-HR" w:bidi="ta-IN"/>
              </w:rPr>
            </w:pPr>
            <w:r w:rsidRPr="008C5FB1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 w:eastAsia="hr-HR" w:bidi="ta-IN"/>
              </w:rPr>
              <w:t>1 - 5</w:t>
            </w:r>
          </w:p>
        </w:tc>
        <w:tc>
          <w:tcPr>
            <w:tcW w:w="3402" w:type="dxa"/>
            <w:shd w:val="clear" w:color="auto" w:fill="auto"/>
          </w:tcPr>
          <w:p w14:paraId="1DB3D33B" w14:textId="77777777" w:rsidR="002A2B76" w:rsidRPr="008C5FB1" w:rsidRDefault="002A2B76" w:rsidP="00D10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 w:eastAsia="hr-HR" w:bidi="ta-IN"/>
              </w:rPr>
            </w:pPr>
          </w:p>
        </w:tc>
      </w:tr>
      <w:tr w:rsidR="002A2B76" w:rsidRPr="008C5FB1" w14:paraId="5E4DA58D" w14:textId="77777777" w:rsidTr="008C5FB1">
        <w:trPr>
          <w:trHeight w:val="244"/>
        </w:trPr>
        <w:tc>
          <w:tcPr>
            <w:tcW w:w="8313" w:type="dxa"/>
            <w:shd w:val="clear" w:color="auto" w:fill="auto"/>
          </w:tcPr>
          <w:p w14:paraId="2600AE9F" w14:textId="77777777" w:rsidR="002A2B76" w:rsidRPr="008C5FB1" w:rsidRDefault="002A2B76" w:rsidP="00D103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val="hr-HR"/>
              </w:rPr>
            </w:pPr>
            <w:r w:rsidRPr="008C5FB1">
              <w:rPr>
                <w:rFonts w:ascii="Times New Roman" w:eastAsia="Times New Roman" w:hAnsi="Times New Roman" w:cs="Times New Roman"/>
                <w:color w:val="000000"/>
                <w:lang w:val="hr-HR" w:eastAsia="hr-HR" w:bidi="ta-IN"/>
              </w:rPr>
              <w:t>A.2 Planira li prijavitelj u provedbu jednokratnih aktivnosti uključiti volontere</w:t>
            </w:r>
            <w:r w:rsidRPr="008C5FB1">
              <w:rPr>
                <w:rFonts w:ascii="Times New Roman" w:eastAsia="Times New Roman" w:hAnsi="Times New Roman" w:cs="Times New Roman"/>
                <w:snapToGrid w:val="0"/>
                <w:lang w:val="hr-HR"/>
              </w:rPr>
              <w:t xml:space="preserve">? </w:t>
            </w:r>
          </w:p>
          <w:p w14:paraId="0337CC4D" w14:textId="77777777" w:rsidR="002A2B76" w:rsidRPr="008C5FB1" w:rsidRDefault="002A2B76" w:rsidP="00D103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lang w:val="hr-HR" w:eastAsia="hr-HR" w:bidi="ta-IN"/>
              </w:rPr>
            </w:pPr>
            <w:bookmarkStart w:id="0" w:name="_GoBack"/>
            <w:bookmarkEnd w:id="0"/>
          </w:p>
        </w:tc>
        <w:tc>
          <w:tcPr>
            <w:tcW w:w="3731" w:type="dxa"/>
            <w:shd w:val="clear" w:color="auto" w:fill="auto"/>
          </w:tcPr>
          <w:p w14:paraId="0EA564D7" w14:textId="77777777" w:rsidR="002A2B76" w:rsidRPr="008C5FB1" w:rsidRDefault="002A2B76" w:rsidP="00D103AE">
            <w:pPr>
              <w:autoSpaceDE w:val="0"/>
              <w:autoSpaceDN w:val="0"/>
              <w:adjustRightInd w:val="0"/>
              <w:spacing w:after="0" w:line="240" w:lineRule="auto"/>
              <w:ind w:left="223" w:hanging="22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 w:eastAsia="hr-HR" w:bidi="ta-IN"/>
              </w:rPr>
            </w:pPr>
            <w:r w:rsidRPr="008C5FB1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 w:eastAsia="hr-HR" w:bidi="ta-IN"/>
              </w:rPr>
              <w:t>1 - 5</w:t>
            </w:r>
          </w:p>
        </w:tc>
        <w:tc>
          <w:tcPr>
            <w:tcW w:w="3402" w:type="dxa"/>
            <w:shd w:val="clear" w:color="auto" w:fill="auto"/>
          </w:tcPr>
          <w:p w14:paraId="7A1A4ECA" w14:textId="77777777" w:rsidR="002A2B76" w:rsidRPr="008C5FB1" w:rsidRDefault="002A2B76" w:rsidP="00D10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 w:eastAsia="hr-HR" w:bidi="ta-IN"/>
              </w:rPr>
            </w:pPr>
          </w:p>
        </w:tc>
      </w:tr>
      <w:tr w:rsidR="008C5FB1" w:rsidRPr="008C5FB1" w14:paraId="61E33D1C" w14:textId="77777777" w:rsidTr="008C5FB1">
        <w:trPr>
          <w:trHeight w:val="244"/>
        </w:trPr>
        <w:tc>
          <w:tcPr>
            <w:tcW w:w="8313" w:type="dxa"/>
            <w:shd w:val="clear" w:color="auto" w:fill="auto"/>
          </w:tcPr>
          <w:p w14:paraId="354A5BA4" w14:textId="77777777" w:rsidR="008C5FB1" w:rsidRPr="008C5FB1" w:rsidRDefault="008C5FB1" w:rsidP="00D103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hr-HR" w:eastAsia="hr-HR" w:bidi="ta-IN"/>
              </w:rPr>
            </w:pPr>
          </w:p>
        </w:tc>
        <w:tc>
          <w:tcPr>
            <w:tcW w:w="3731" w:type="dxa"/>
            <w:shd w:val="clear" w:color="auto" w:fill="auto"/>
          </w:tcPr>
          <w:p w14:paraId="00AA69C4" w14:textId="77777777" w:rsidR="008C5FB1" w:rsidRPr="008C5FB1" w:rsidRDefault="008C5FB1" w:rsidP="00D103AE">
            <w:pPr>
              <w:autoSpaceDE w:val="0"/>
              <w:autoSpaceDN w:val="0"/>
              <w:adjustRightInd w:val="0"/>
              <w:spacing w:after="0" w:line="240" w:lineRule="auto"/>
              <w:ind w:left="223" w:hanging="22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 w:eastAsia="hr-HR" w:bidi="ta-IN"/>
              </w:rPr>
            </w:pPr>
          </w:p>
        </w:tc>
        <w:tc>
          <w:tcPr>
            <w:tcW w:w="3402" w:type="dxa"/>
            <w:shd w:val="clear" w:color="auto" w:fill="auto"/>
          </w:tcPr>
          <w:p w14:paraId="24A826BF" w14:textId="77777777" w:rsidR="008C5FB1" w:rsidRPr="008C5FB1" w:rsidRDefault="008C5FB1" w:rsidP="00D10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 w:eastAsia="hr-HR" w:bidi="ta-IN"/>
              </w:rPr>
            </w:pPr>
          </w:p>
        </w:tc>
      </w:tr>
      <w:tr w:rsidR="002A2B76" w:rsidRPr="008C5FB1" w14:paraId="1C8EC94D" w14:textId="77777777" w:rsidTr="008C5FB1">
        <w:trPr>
          <w:trHeight w:val="520"/>
        </w:trPr>
        <w:tc>
          <w:tcPr>
            <w:tcW w:w="8313" w:type="dxa"/>
            <w:shd w:val="clear" w:color="auto" w:fill="D5DCE4" w:themeFill="text2" w:themeFillTint="33"/>
          </w:tcPr>
          <w:p w14:paraId="63D4E9F6" w14:textId="77777777" w:rsidR="002A2B76" w:rsidRPr="008C5FB1" w:rsidRDefault="002A2B76" w:rsidP="00D103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 w:eastAsia="hr-HR" w:bidi="ta-IN"/>
              </w:rPr>
            </w:pPr>
            <w:r w:rsidRPr="008C5FB1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 w:eastAsia="hr-HR" w:bidi="ta-IN"/>
              </w:rPr>
              <w:t>B. Kvaliteta i relevantnost predložene jednokratne aktivnosti</w:t>
            </w:r>
          </w:p>
          <w:p w14:paraId="7A20771A" w14:textId="77777777" w:rsidR="002A2B76" w:rsidRPr="008C5FB1" w:rsidRDefault="002A2B76" w:rsidP="00D103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 w:eastAsia="hr-HR" w:bidi="ta-IN"/>
              </w:rPr>
            </w:pPr>
          </w:p>
        </w:tc>
        <w:tc>
          <w:tcPr>
            <w:tcW w:w="3731" w:type="dxa"/>
            <w:shd w:val="clear" w:color="auto" w:fill="D5DCE4" w:themeFill="text2" w:themeFillTint="33"/>
          </w:tcPr>
          <w:p w14:paraId="4A86207F" w14:textId="77777777" w:rsidR="002A2B76" w:rsidRPr="008C5FB1" w:rsidRDefault="002A2B76" w:rsidP="0063758D">
            <w:pPr>
              <w:autoSpaceDE w:val="0"/>
              <w:autoSpaceDN w:val="0"/>
              <w:adjustRightInd w:val="0"/>
              <w:spacing w:after="0" w:line="240" w:lineRule="auto"/>
              <w:ind w:left="223" w:hanging="22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 w:eastAsia="hr-HR" w:bidi="ta-IN"/>
              </w:rPr>
            </w:pPr>
            <w:r w:rsidRPr="008C5FB1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 w:eastAsia="hr-HR" w:bidi="ta-IN"/>
              </w:rPr>
              <w:t>Bodovi (25)</w:t>
            </w:r>
          </w:p>
        </w:tc>
        <w:tc>
          <w:tcPr>
            <w:tcW w:w="3402" w:type="dxa"/>
            <w:shd w:val="clear" w:color="auto" w:fill="D5DCE4" w:themeFill="text2" w:themeFillTint="33"/>
          </w:tcPr>
          <w:p w14:paraId="16999250" w14:textId="77777777" w:rsidR="002A2B76" w:rsidRPr="008C5FB1" w:rsidRDefault="002A2B76" w:rsidP="00D103AE">
            <w:pPr>
              <w:autoSpaceDE w:val="0"/>
              <w:autoSpaceDN w:val="0"/>
              <w:adjustRightInd w:val="0"/>
              <w:spacing w:after="0" w:line="240" w:lineRule="auto"/>
              <w:ind w:left="223" w:hanging="22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 w:eastAsia="hr-HR" w:bidi="ta-IN"/>
              </w:rPr>
            </w:pPr>
          </w:p>
        </w:tc>
      </w:tr>
      <w:tr w:rsidR="002A2B76" w:rsidRPr="008C5FB1" w14:paraId="28F97B55" w14:textId="77777777" w:rsidTr="008C5FB1">
        <w:trPr>
          <w:trHeight w:val="602"/>
        </w:trPr>
        <w:tc>
          <w:tcPr>
            <w:tcW w:w="8313" w:type="dxa"/>
            <w:shd w:val="clear" w:color="auto" w:fill="auto"/>
          </w:tcPr>
          <w:p w14:paraId="2CCD5854" w14:textId="77777777" w:rsidR="002A2B76" w:rsidRPr="008C5FB1" w:rsidRDefault="002A2B76" w:rsidP="00D103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lang w:val="hr-HR"/>
              </w:rPr>
            </w:pPr>
            <w:r w:rsidRPr="008C5FB1">
              <w:rPr>
                <w:rFonts w:ascii="Times New Roman" w:eastAsia="Times New Roman" w:hAnsi="Times New Roman" w:cs="Times New Roman"/>
                <w:color w:val="000000"/>
                <w:lang w:val="hr-HR" w:eastAsia="hr-HR" w:bidi="ta-IN"/>
              </w:rPr>
              <w:t>B.1 Koliko je predložena aktivnost relevantna u odnosu na ciljeve i aktivnosti natječaja</w:t>
            </w:r>
            <w:r w:rsidRPr="008C5FB1">
              <w:rPr>
                <w:rFonts w:ascii="Times New Roman" w:eastAsia="Times New Roman" w:hAnsi="Times New Roman" w:cs="Times New Roman"/>
                <w:bCs/>
                <w:snapToGrid w:val="0"/>
                <w:lang w:val="hr-HR"/>
              </w:rPr>
              <w:t>?</w:t>
            </w:r>
          </w:p>
          <w:p w14:paraId="5CC261AF" w14:textId="77777777" w:rsidR="002A2B76" w:rsidRPr="008C5FB1" w:rsidRDefault="002A2B76" w:rsidP="00D103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hr-HR" w:eastAsia="hr-HR" w:bidi="ta-IN"/>
              </w:rPr>
            </w:pPr>
          </w:p>
        </w:tc>
        <w:tc>
          <w:tcPr>
            <w:tcW w:w="3731" w:type="dxa"/>
            <w:shd w:val="clear" w:color="auto" w:fill="auto"/>
          </w:tcPr>
          <w:p w14:paraId="282A683E" w14:textId="77777777" w:rsidR="002A2B76" w:rsidRPr="008C5FB1" w:rsidRDefault="002A2B76" w:rsidP="00D10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HR" w:eastAsia="hr-HR" w:bidi="ta-IN"/>
              </w:rPr>
            </w:pPr>
            <w:r w:rsidRPr="008C5FB1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 w:eastAsia="hr-HR" w:bidi="ta-IN"/>
              </w:rPr>
              <w:t>1 - 5</w:t>
            </w:r>
          </w:p>
        </w:tc>
        <w:tc>
          <w:tcPr>
            <w:tcW w:w="3402" w:type="dxa"/>
            <w:shd w:val="clear" w:color="auto" w:fill="auto"/>
          </w:tcPr>
          <w:p w14:paraId="7DEDDB0D" w14:textId="77777777" w:rsidR="002A2B76" w:rsidRPr="008C5FB1" w:rsidRDefault="002A2B76" w:rsidP="00D10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HR" w:eastAsia="hr-HR" w:bidi="ta-IN"/>
              </w:rPr>
            </w:pPr>
          </w:p>
        </w:tc>
      </w:tr>
      <w:tr w:rsidR="002A2B76" w:rsidRPr="008C5FB1" w14:paraId="27532105" w14:textId="77777777" w:rsidTr="008C5FB1">
        <w:trPr>
          <w:trHeight w:val="372"/>
        </w:trPr>
        <w:tc>
          <w:tcPr>
            <w:tcW w:w="8313" w:type="dxa"/>
            <w:shd w:val="clear" w:color="auto" w:fill="auto"/>
          </w:tcPr>
          <w:p w14:paraId="05FD3E3B" w14:textId="77777777" w:rsidR="002A2B76" w:rsidRPr="008C5FB1" w:rsidRDefault="002A2B76" w:rsidP="00D103AE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lang w:val="hr-HR" w:eastAsia="hr-HR" w:bidi="ta-IN"/>
              </w:rPr>
            </w:pPr>
            <w:r w:rsidRPr="008C5FB1">
              <w:rPr>
                <w:rFonts w:ascii="Times New Roman" w:eastAsia="Times New Roman" w:hAnsi="Times New Roman" w:cs="Times New Roman"/>
                <w:color w:val="000000"/>
                <w:lang w:val="hr-HR" w:eastAsia="hr-HR" w:bidi="ta-IN"/>
              </w:rPr>
              <w:t>B.2  Je li predložena aktivnost utemeljena na stvarnim potrebama zajednice?</w:t>
            </w:r>
          </w:p>
          <w:p w14:paraId="5F490272" w14:textId="77777777" w:rsidR="002A2B76" w:rsidRPr="008C5FB1" w:rsidRDefault="002A2B76" w:rsidP="00D103AE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lang w:val="hr-HR" w:eastAsia="hr-HR" w:bidi="ta-IN"/>
              </w:rPr>
            </w:pPr>
          </w:p>
        </w:tc>
        <w:tc>
          <w:tcPr>
            <w:tcW w:w="3731" w:type="dxa"/>
            <w:shd w:val="clear" w:color="auto" w:fill="auto"/>
          </w:tcPr>
          <w:p w14:paraId="0EEFC548" w14:textId="77777777" w:rsidR="002A2B76" w:rsidRPr="008C5FB1" w:rsidRDefault="002A2B76" w:rsidP="00D10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HR" w:eastAsia="hr-HR" w:bidi="ta-IN"/>
              </w:rPr>
            </w:pPr>
            <w:r w:rsidRPr="008C5FB1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 w:eastAsia="hr-HR" w:bidi="ta-IN"/>
              </w:rPr>
              <w:t>1 - 5</w:t>
            </w:r>
          </w:p>
        </w:tc>
        <w:tc>
          <w:tcPr>
            <w:tcW w:w="3402" w:type="dxa"/>
            <w:shd w:val="clear" w:color="auto" w:fill="auto"/>
          </w:tcPr>
          <w:p w14:paraId="1F7003EB" w14:textId="77777777" w:rsidR="002A2B76" w:rsidRPr="008C5FB1" w:rsidRDefault="002A2B76" w:rsidP="00D10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HR" w:eastAsia="hr-HR" w:bidi="ta-IN"/>
              </w:rPr>
            </w:pPr>
          </w:p>
        </w:tc>
      </w:tr>
      <w:tr w:rsidR="002A2B76" w:rsidRPr="008C5FB1" w14:paraId="3B3ABFFB" w14:textId="77777777" w:rsidTr="008C5FB1">
        <w:trPr>
          <w:trHeight w:val="419"/>
        </w:trPr>
        <w:tc>
          <w:tcPr>
            <w:tcW w:w="8313" w:type="dxa"/>
            <w:shd w:val="clear" w:color="auto" w:fill="auto"/>
          </w:tcPr>
          <w:p w14:paraId="3B267DB4" w14:textId="77777777" w:rsidR="002A2B76" w:rsidRPr="008C5FB1" w:rsidRDefault="002A2B76" w:rsidP="00D103AE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napToGrid w:val="0"/>
                <w:lang w:val="hr-HR"/>
              </w:rPr>
            </w:pPr>
            <w:r w:rsidRPr="008C5FB1">
              <w:rPr>
                <w:rFonts w:ascii="Times New Roman" w:eastAsia="Times New Roman" w:hAnsi="Times New Roman" w:cs="Times New Roman"/>
                <w:color w:val="000000"/>
                <w:lang w:val="hr-HR" w:eastAsia="hr-HR" w:bidi="ta-IN"/>
              </w:rPr>
              <w:t xml:space="preserve">B.3 </w:t>
            </w:r>
            <w:r w:rsidRPr="008C5FB1">
              <w:rPr>
                <w:rFonts w:ascii="Times New Roman" w:eastAsia="Times New Roman" w:hAnsi="Times New Roman" w:cs="Times New Roman"/>
                <w:snapToGrid w:val="0"/>
                <w:lang w:val="hr-HR"/>
              </w:rPr>
              <w:t xml:space="preserve">Je li jednokratna aktivnost jasna, opravdana, razumljiva i provediva? </w:t>
            </w:r>
          </w:p>
          <w:p w14:paraId="4EB147C5" w14:textId="77777777" w:rsidR="002A2B76" w:rsidRPr="008C5FB1" w:rsidRDefault="002A2B76" w:rsidP="00D103AE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lang w:val="hr-HR" w:eastAsia="hr-HR" w:bidi="ta-IN"/>
              </w:rPr>
            </w:pPr>
          </w:p>
        </w:tc>
        <w:tc>
          <w:tcPr>
            <w:tcW w:w="3731" w:type="dxa"/>
            <w:shd w:val="clear" w:color="auto" w:fill="auto"/>
          </w:tcPr>
          <w:p w14:paraId="021B2131" w14:textId="77777777" w:rsidR="002A2B76" w:rsidRPr="008C5FB1" w:rsidRDefault="002A2B76" w:rsidP="00D10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HR" w:eastAsia="hr-HR" w:bidi="ta-IN"/>
              </w:rPr>
            </w:pPr>
            <w:r w:rsidRPr="008C5FB1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 w:eastAsia="hr-HR" w:bidi="ta-IN"/>
              </w:rPr>
              <w:t>1 - 5</w:t>
            </w:r>
          </w:p>
        </w:tc>
        <w:tc>
          <w:tcPr>
            <w:tcW w:w="3402" w:type="dxa"/>
            <w:shd w:val="clear" w:color="auto" w:fill="auto"/>
          </w:tcPr>
          <w:p w14:paraId="65D5195C" w14:textId="77777777" w:rsidR="002A2B76" w:rsidRPr="008C5FB1" w:rsidRDefault="002A2B76" w:rsidP="00D10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HR" w:eastAsia="hr-HR" w:bidi="ta-IN"/>
              </w:rPr>
            </w:pPr>
          </w:p>
        </w:tc>
      </w:tr>
      <w:tr w:rsidR="002A2B76" w:rsidRPr="008C5FB1" w14:paraId="269AF0C1" w14:textId="77777777" w:rsidTr="008C5FB1">
        <w:trPr>
          <w:trHeight w:val="438"/>
        </w:trPr>
        <w:tc>
          <w:tcPr>
            <w:tcW w:w="8313" w:type="dxa"/>
            <w:shd w:val="clear" w:color="auto" w:fill="auto"/>
          </w:tcPr>
          <w:p w14:paraId="57E3DDB1" w14:textId="77777777" w:rsidR="002A2B76" w:rsidRPr="008C5FB1" w:rsidRDefault="002A2B76" w:rsidP="00D103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val="hr-HR"/>
              </w:rPr>
            </w:pPr>
            <w:r w:rsidRPr="008C5FB1">
              <w:rPr>
                <w:rFonts w:ascii="Times New Roman" w:eastAsia="Times New Roman" w:hAnsi="Times New Roman" w:cs="Times New Roman"/>
                <w:color w:val="000000"/>
                <w:lang w:val="hr-HR" w:eastAsia="hr-HR" w:bidi="ta-IN"/>
              </w:rPr>
              <w:t xml:space="preserve">B.4 </w:t>
            </w:r>
            <w:r w:rsidRPr="008C5FB1">
              <w:rPr>
                <w:rFonts w:ascii="Times New Roman" w:eastAsia="Times New Roman" w:hAnsi="Times New Roman" w:cs="Times New Roman"/>
                <w:snapToGrid w:val="0"/>
                <w:lang w:val="hr-HR"/>
              </w:rPr>
              <w:t xml:space="preserve">Jesu li rezultati jasno određeni i hoće li aktivnosti dovesti do ostvarivanja rezultata? </w:t>
            </w:r>
          </w:p>
          <w:p w14:paraId="5BBCC383" w14:textId="77777777" w:rsidR="002A2B76" w:rsidRPr="008C5FB1" w:rsidRDefault="002A2B76" w:rsidP="00D103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hr-HR" w:eastAsia="hr-HR" w:bidi="ta-IN"/>
              </w:rPr>
            </w:pPr>
          </w:p>
        </w:tc>
        <w:tc>
          <w:tcPr>
            <w:tcW w:w="3731" w:type="dxa"/>
            <w:shd w:val="clear" w:color="auto" w:fill="auto"/>
          </w:tcPr>
          <w:p w14:paraId="73A56E39" w14:textId="77777777" w:rsidR="002A2B76" w:rsidRPr="008C5FB1" w:rsidRDefault="002A2B76" w:rsidP="00D10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HR" w:eastAsia="hr-HR" w:bidi="ta-IN"/>
              </w:rPr>
            </w:pPr>
            <w:r w:rsidRPr="008C5FB1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 w:eastAsia="hr-HR" w:bidi="ta-IN"/>
              </w:rPr>
              <w:t>1 - 5</w:t>
            </w:r>
          </w:p>
        </w:tc>
        <w:tc>
          <w:tcPr>
            <w:tcW w:w="3402" w:type="dxa"/>
            <w:shd w:val="clear" w:color="auto" w:fill="auto"/>
          </w:tcPr>
          <w:p w14:paraId="2C8287A8" w14:textId="77777777" w:rsidR="002A2B76" w:rsidRPr="008C5FB1" w:rsidRDefault="002A2B76" w:rsidP="00D10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HR" w:eastAsia="hr-HR" w:bidi="ta-IN"/>
              </w:rPr>
            </w:pPr>
          </w:p>
        </w:tc>
      </w:tr>
      <w:tr w:rsidR="002A2B76" w:rsidRPr="008C5FB1" w14:paraId="40137F8C" w14:textId="77777777" w:rsidTr="008C5FB1">
        <w:trPr>
          <w:trHeight w:val="294"/>
        </w:trPr>
        <w:tc>
          <w:tcPr>
            <w:tcW w:w="8313" w:type="dxa"/>
            <w:shd w:val="clear" w:color="auto" w:fill="auto"/>
          </w:tcPr>
          <w:p w14:paraId="2112E2D9" w14:textId="77777777" w:rsidR="002A2B76" w:rsidRPr="008C5FB1" w:rsidRDefault="002A2B76" w:rsidP="00D103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val="hr-HR"/>
              </w:rPr>
            </w:pPr>
            <w:r w:rsidRPr="008C5FB1">
              <w:rPr>
                <w:rFonts w:ascii="Times New Roman" w:eastAsia="Times New Roman" w:hAnsi="Times New Roman" w:cs="Times New Roman"/>
                <w:color w:val="000000"/>
                <w:lang w:val="hr-HR" w:eastAsia="hr-HR" w:bidi="ta-IN"/>
              </w:rPr>
              <w:t xml:space="preserve">B.5  </w:t>
            </w:r>
            <w:r w:rsidRPr="008C5FB1">
              <w:rPr>
                <w:rFonts w:ascii="Times New Roman" w:eastAsia="Times New Roman" w:hAnsi="Times New Roman" w:cs="Times New Roman"/>
                <w:snapToGrid w:val="0"/>
                <w:lang w:val="hr-HR"/>
              </w:rPr>
              <w:t xml:space="preserve">Ima li jednokratna aktivnost jasno definirane korisnike (broj, dob, spol i sl.)? Definira li i u kojoj mjeri jednokratna aktivnost njihove probleme i potrebe i u kojoj mjeri ih rješava? </w:t>
            </w:r>
          </w:p>
          <w:p w14:paraId="6C95644A" w14:textId="77777777" w:rsidR="002A2B76" w:rsidRPr="008C5FB1" w:rsidRDefault="002A2B76" w:rsidP="00D103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val="hr-HR"/>
              </w:rPr>
            </w:pPr>
          </w:p>
        </w:tc>
        <w:tc>
          <w:tcPr>
            <w:tcW w:w="3731" w:type="dxa"/>
            <w:shd w:val="clear" w:color="auto" w:fill="auto"/>
          </w:tcPr>
          <w:p w14:paraId="3A355355" w14:textId="77777777" w:rsidR="002A2B76" w:rsidRPr="008C5FB1" w:rsidRDefault="002A2B76" w:rsidP="00D10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HR" w:eastAsia="hr-HR" w:bidi="ta-IN"/>
              </w:rPr>
            </w:pPr>
            <w:r w:rsidRPr="008C5FB1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 w:eastAsia="hr-HR" w:bidi="ta-IN"/>
              </w:rPr>
              <w:t>1 - 5</w:t>
            </w:r>
          </w:p>
        </w:tc>
        <w:tc>
          <w:tcPr>
            <w:tcW w:w="3402" w:type="dxa"/>
            <w:shd w:val="clear" w:color="auto" w:fill="auto"/>
          </w:tcPr>
          <w:p w14:paraId="2ACAC5D0" w14:textId="77777777" w:rsidR="002A2B76" w:rsidRPr="008C5FB1" w:rsidRDefault="002A2B76" w:rsidP="00D10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HR" w:eastAsia="hr-HR" w:bidi="ta-IN"/>
              </w:rPr>
            </w:pPr>
          </w:p>
        </w:tc>
      </w:tr>
      <w:tr w:rsidR="002A2B76" w:rsidRPr="008C5FB1" w14:paraId="1494F252" w14:textId="77777777" w:rsidTr="008C5FB1">
        <w:trPr>
          <w:trHeight w:val="110"/>
        </w:trPr>
        <w:tc>
          <w:tcPr>
            <w:tcW w:w="8313" w:type="dxa"/>
            <w:shd w:val="clear" w:color="auto" w:fill="auto"/>
          </w:tcPr>
          <w:p w14:paraId="47110689" w14:textId="77777777" w:rsidR="002A2B76" w:rsidRPr="008C5FB1" w:rsidRDefault="002A2B76" w:rsidP="00637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lang w:val="hr-HR" w:eastAsia="hr-HR" w:bidi="ta-IN"/>
              </w:rPr>
            </w:pPr>
            <w:r w:rsidRPr="008C5FB1">
              <w:rPr>
                <w:rFonts w:ascii="Times New Roman" w:eastAsia="Times New Roman" w:hAnsi="Times New Roman" w:cs="Times New Roman"/>
                <w:b/>
                <w:noProof/>
                <w:color w:val="000000"/>
                <w:lang w:val="hr-HR" w:eastAsia="hr-HR" w:bidi="ta-IN"/>
              </w:rPr>
              <w:t xml:space="preserve">B. KVALITETA I RELEVANTNOST PROJEKTA </w:t>
            </w:r>
            <w:r w:rsidRPr="008C5FB1">
              <w:rPr>
                <w:rFonts w:ascii="Times New Roman" w:eastAsia="Times New Roman" w:hAnsi="Times New Roman" w:cs="Times New Roman"/>
                <w:b/>
                <w:noProof/>
                <w:snapToGrid w:val="0"/>
                <w:lang w:val="hr-HR"/>
              </w:rPr>
              <w:t>(maksimalan broj bodova 25)</w:t>
            </w:r>
          </w:p>
        </w:tc>
        <w:tc>
          <w:tcPr>
            <w:tcW w:w="3731" w:type="dxa"/>
            <w:shd w:val="clear" w:color="auto" w:fill="auto"/>
          </w:tcPr>
          <w:p w14:paraId="73348617" w14:textId="77777777" w:rsidR="002A2B76" w:rsidRPr="008C5FB1" w:rsidRDefault="002A2B76" w:rsidP="00D1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lang w:val="hr-HR" w:eastAsia="hr-HR" w:bidi="ta-IN"/>
              </w:rPr>
            </w:pPr>
          </w:p>
        </w:tc>
        <w:tc>
          <w:tcPr>
            <w:tcW w:w="3402" w:type="dxa"/>
            <w:shd w:val="clear" w:color="auto" w:fill="auto"/>
          </w:tcPr>
          <w:p w14:paraId="410915C5" w14:textId="77777777" w:rsidR="002A2B76" w:rsidRPr="008C5FB1" w:rsidRDefault="002A2B76" w:rsidP="00D1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lang w:val="hr-HR" w:eastAsia="hr-HR" w:bidi="ta-IN"/>
              </w:rPr>
            </w:pPr>
          </w:p>
        </w:tc>
      </w:tr>
      <w:tr w:rsidR="002A2B76" w:rsidRPr="008C5FB1" w14:paraId="0405523D" w14:textId="77777777" w:rsidTr="008C5FB1">
        <w:trPr>
          <w:trHeight w:val="589"/>
        </w:trPr>
        <w:tc>
          <w:tcPr>
            <w:tcW w:w="8313" w:type="dxa"/>
            <w:shd w:val="clear" w:color="auto" w:fill="D5DCE4" w:themeFill="text2" w:themeFillTint="33"/>
          </w:tcPr>
          <w:p w14:paraId="3120FFC5" w14:textId="77777777" w:rsidR="002A2B76" w:rsidRPr="008C5FB1" w:rsidRDefault="002A2B76" w:rsidP="00D10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lang w:val="hr-HR" w:eastAsia="hr-HR" w:bidi="ta-IN"/>
              </w:rPr>
            </w:pPr>
            <w:r w:rsidRPr="008C5FB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hr-HR" w:eastAsia="hr-HR" w:bidi="ta-IN"/>
              </w:rPr>
              <w:t xml:space="preserve">C. Proračun (troškovi) </w:t>
            </w:r>
          </w:p>
        </w:tc>
        <w:tc>
          <w:tcPr>
            <w:tcW w:w="3731" w:type="dxa"/>
            <w:shd w:val="clear" w:color="auto" w:fill="D5DCE4" w:themeFill="text2" w:themeFillTint="33"/>
          </w:tcPr>
          <w:p w14:paraId="5A00E316" w14:textId="77777777" w:rsidR="002A2B76" w:rsidRPr="008C5FB1" w:rsidRDefault="002A2B76" w:rsidP="009C0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lang w:val="hr-HR" w:eastAsia="hr-HR" w:bidi="ta-IN"/>
              </w:rPr>
            </w:pPr>
            <w:r w:rsidRPr="008C5FB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hr-HR" w:eastAsia="hr-HR" w:bidi="ta-IN"/>
              </w:rPr>
              <w:t>Bodovi (10)</w:t>
            </w:r>
          </w:p>
        </w:tc>
        <w:tc>
          <w:tcPr>
            <w:tcW w:w="3402" w:type="dxa"/>
            <w:shd w:val="clear" w:color="auto" w:fill="D5DCE4" w:themeFill="text2" w:themeFillTint="33"/>
          </w:tcPr>
          <w:p w14:paraId="6F149782" w14:textId="77777777" w:rsidR="002A2B76" w:rsidRPr="008C5FB1" w:rsidRDefault="002A2B76" w:rsidP="00D1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lang w:val="hr-HR" w:eastAsia="hr-HR" w:bidi="ta-IN"/>
              </w:rPr>
            </w:pPr>
          </w:p>
        </w:tc>
      </w:tr>
      <w:tr w:rsidR="002A2B76" w:rsidRPr="008C5FB1" w14:paraId="5ECED551" w14:textId="77777777" w:rsidTr="008C5FB1">
        <w:trPr>
          <w:trHeight w:val="110"/>
        </w:trPr>
        <w:tc>
          <w:tcPr>
            <w:tcW w:w="8313" w:type="dxa"/>
            <w:shd w:val="clear" w:color="auto" w:fill="auto"/>
          </w:tcPr>
          <w:p w14:paraId="5B3092F3" w14:textId="77777777" w:rsidR="002A2B76" w:rsidRPr="008C5FB1" w:rsidRDefault="002A2B76" w:rsidP="00D10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napToGrid w:val="0"/>
                <w:lang w:val="hr-HR"/>
              </w:rPr>
            </w:pPr>
            <w:r w:rsidRPr="008C5FB1">
              <w:rPr>
                <w:rFonts w:ascii="Times New Roman" w:eastAsia="Times New Roman" w:hAnsi="Times New Roman" w:cs="Times New Roman"/>
                <w:noProof/>
                <w:color w:val="000000"/>
                <w:lang w:val="hr-HR" w:eastAsia="hr-HR" w:bidi="ta-IN"/>
              </w:rPr>
              <w:t xml:space="preserve">C.1 </w:t>
            </w:r>
            <w:r w:rsidRPr="008C5FB1">
              <w:rPr>
                <w:rFonts w:ascii="Times New Roman" w:eastAsia="Times New Roman" w:hAnsi="Times New Roman" w:cs="Times New Roman"/>
                <w:noProof/>
                <w:snapToGrid w:val="0"/>
                <w:lang w:val="hr-HR"/>
              </w:rPr>
              <w:t xml:space="preserve">Jesu li troškovi realni u odnosu na planiranu jednokratnu aktivnost? </w:t>
            </w:r>
          </w:p>
          <w:p w14:paraId="7182553B" w14:textId="77777777" w:rsidR="002A2B76" w:rsidRPr="008C5FB1" w:rsidRDefault="002A2B76" w:rsidP="00D10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hr-HR" w:eastAsia="hr-HR" w:bidi="ta-IN"/>
              </w:rPr>
            </w:pPr>
          </w:p>
        </w:tc>
        <w:tc>
          <w:tcPr>
            <w:tcW w:w="3731" w:type="dxa"/>
            <w:shd w:val="clear" w:color="auto" w:fill="auto"/>
          </w:tcPr>
          <w:p w14:paraId="300CBA49" w14:textId="77777777" w:rsidR="002A2B76" w:rsidRPr="008C5FB1" w:rsidRDefault="002A2B76" w:rsidP="009C0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lang w:val="hr-HR" w:eastAsia="hr-HR" w:bidi="ta-IN"/>
              </w:rPr>
            </w:pPr>
            <w:r w:rsidRPr="008C5FB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hr-HR" w:eastAsia="hr-HR" w:bidi="ta-IN"/>
              </w:rPr>
              <w:t xml:space="preserve">(1 – 5) </w:t>
            </w:r>
          </w:p>
        </w:tc>
        <w:tc>
          <w:tcPr>
            <w:tcW w:w="3402" w:type="dxa"/>
            <w:shd w:val="clear" w:color="auto" w:fill="auto"/>
          </w:tcPr>
          <w:p w14:paraId="7353541D" w14:textId="77777777" w:rsidR="002A2B76" w:rsidRPr="008C5FB1" w:rsidRDefault="002A2B76" w:rsidP="00D1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lang w:val="hr-HR" w:eastAsia="hr-HR" w:bidi="ta-IN"/>
              </w:rPr>
            </w:pPr>
          </w:p>
        </w:tc>
      </w:tr>
      <w:tr w:rsidR="002A2B76" w:rsidRPr="008C5FB1" w14:paraId="12E33C3E" w14:textId="77777777" w:rsidTr="008C5FB1">
        <w:trPr>
          <w:trHeight w:val="110"/>
        </w:trPr>
        <w:tc>
          <w:tcPr>
            <w:tcW w:w="8313" w:type="dxa"/>
            <w:shd w:val="clear" w:color="auto" w:fill="auto"/>
          </w:tcPr>
          <w:p w14:paraId="3FDA7D23" w14:textId="77777777" w:rsidR="002A2B76" w:rsidRPr="008C5FB1" w:rsidRDefault="002A2B76" w:rsidP="00D10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napToGrid w:val="0"/>
                <w:lang w:val="hr-HR"/>
              </w:rPr>
            </w:pPr>
            <w:r w:rsidRPr="008C5FB1">
              <w:rPr>
                <w:rFonts w:ascii="Times New Roman" w:eastAsia="Times New Roman" w:hAnsi="Times New Roman" w:cs="Times New Roman"/>
                <w:noProof/>
                <w:color w:val="000000"/>
                <w:lang w:val="hr-HR" w:eastAsia="hr-HR" w:bidi="ta-IN"/>
              </w:rPr>
              <w:t xml:space="preserve">C.2 Jesu li troškovi realni u odnosu na očekivane rezultate? </w:t>
            </w:r>
          </w:p>
          <w:p w14:paraId="3BFF7318" w14:textId="77777777" w:rsidR="002A2B76" w:rsidRPr="008C5FB1" w:rsidRDefault="002A2B76" w:rsidP="00D10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hr-HR" w:eastAsia="hr-HR" w:bidi="ta-IN"/>
              </w:rPr>
            </w:pPr>
          </w:p>
        </w:tc>
        <w:tc>
          <w:tcPr>
            <w:tcW w:w="3731" w:type="dxa"/>
            <w:shd w:val="clear" w:color="auto" w:fill="auto"/>
          </w:tcPr>
          <w:p w14:paraId="51EF2F38" w14:textId="77777777" w:rsidR="002A2B76" w:rsidRPr="008C5FB1" w:rsidRDefault="002A2B76" w:rsidP="009C0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hr-HR" w:eastAsia="hr-HR" w:bidi="ta-IN"/>
              </w:rPr>
            </w:pPr>
            <w:r w:rsidRPr="008C5FB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hr-HR" w:eastAsia="hr-HR" w:bidi="ta-IN"/>
              </w:rPr>
              <w:t xml:space="preserve">(1 – 5) </w:t>
            </w:r>
          </w:p>
        </w:tc>
        <w:tc>
          <w:tcPr>
            <w:tcW w:w="3402" w:type="dxa"/>
            <w:shd w:val="clear" w:color="auto" w:fill="auto"/>
          </w:tcPr>
          <w:p w14:paraId="5FF34677" w14:textId="77777777" w:rsidR="002A2B76" w:rsidRPr="008C5FB1" w:rsidRDefault="002A2B76" w:rsidP="00D1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lang w:val="hr-HR" w:eastAsia="hr-HR" w:bidi="ta-IN"/>
              </w:rPr>
            </w:pPr>
          </w:p>
        </w:tc>
      </w:tr>
      <w:tr w:rsidR="002A2B76" w:rsidRPr="008C5FB1" w14:paraId="1D5FCFC0" w14:textId="77777777" w:rsidTr="008C5FB1">
        <w:trPr>
          <w:trHeight w:val="110"/>
        </w:trPr>
        <w:tc>
          <w:tcPr>
            <w:tcW w:w="8313" w:type="dxa"/>
            <w:shd w:val="clear" w:color="auto" w:fill="auto"/>
          </w:tcPr>
          <w:p w14:paraId="328AD76A" w14:textId="77777777" w:rsidR="002A2B76" w:rsidRPr="008C5FB1" w:rsidRDefault="002A2B76" w:rsidP="00D10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lang w:val="hr-HR" w:eastAsia="hr-HR" w:bidi="ta-IN"/>
              </w:rPr>
            </w:pPr>
            <w:r w:rsidRPr="008C5FB1">
              <w:rPr>
                <w:rFonts w:ascii="Times New Roman" w:eastAsia="Times New Roman" w:hAnsi="Times New Roman" w:cs="Times New Roman"/>
                <w:b/>
                <w:noProof/>
                <w:color w:val="000000"/>
                <w:lang w:val="hr-HR" w:eastAsia="hr-HR" w:bidi="ta-IN"/>
              </w:rPr>
              <w:t>C. PRORAČUN (maksimalan broj bodova 10)</w:t>
            </w:r>
          </w:p>
          <w:p w14:paraId="1376BC87" w14:textId="77777777" w:rsidR="002A2B76" w:rsidRPr="008C5FB1" w:rsidRDefault="002A2B76" w:rsidP="00D10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lang w:val="hr-HR" w:eastAsia="hr-HR" w:bidi="ta-IN"/>
              </w:rPr>
            </w:pPr>
          </w:p>
        </w:tc>
        <w:tc>
          <w:tcPr>
            <w:tcW w:w="3731" w:type="dxa"/>
            <w:shd w:val="clear" w:color="auto" w:fill="auto"/>
          </w:tcPr>
          <w:p w14:paraId="4D2B314D" w14:textId="77777777" w:rsidR="002A2B76" w:rsidRPr="008C5FB1" w:rsidRDefault="002A2B76" w:rsidP="00D1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lang w:val="hr-HR" w:eastAsia="hr-HR" w:bidi="ta-IN"/>
              </w:rPr>
            </w:pPr>
          </w:p>
        </w:tc>
        <w:tc>
          <w:tcPr>
            <w:tcW w:w="3402" w:type="dxa"/>
            <w:shd w:val="clear" w:color="auto" w:fill="auto"/>
          </w:tcPr>
          <w:p w14:paraId="0D0F41E6" w14:textId="77777777" w:rsidR="002A2B76" w:rsidRPr="008C5FB1" w:rsidRDefault="002A2B76" w:rsidP="00D1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lang w:val="hr-HR" w:eastAsia="hr-HR" w:bidi="ta-IN"/>
              </w:rPr>
            </w:pPr>
          </w:p>
        </w:tc>
      </w:tr>
      <w:tr w:rsidR="002A2B76" w:rsidRPr="008C5FB1" w14:paraId="14B87C3D" w14:textId="77777777" w:rsidTr="008C5FB1">
        <w:trPr>
          <w:trHeight w:val="110"/>
        </w:trPr>
        <w:tc>
          <w:tcPr>
            <w:tcW w:w="8313" w:type="dxa"/>
            <w:shd w:val="clear" w:color="auto" w:fill="auto"/>
          </w:tcPr>
          <w:p w14:paraId="7FB1BF41" w14:textId="77777777" w:rsidR="002A2B76" w:rsidRPr="008C5FB1" w:rsidRDefault="002A2B76" w:rsidP="00D10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lang w:val="hr-HR" w:eastAsia="hr-HR" w:bidi="ta-IN"/>
              </w:rPr>
            </w:pPr>
          </w:p>
        </w:tc>
        <w:tc>
          <w:tcPr>
            <w:tcW w:w="3731" w:type="dxa"/>
            <w:shd w:val="clear" w:color="auto" w:fill="auto"/>
          </w:tcPr>
          <w:p w14:paraId="61031DE4" w14:textId="77777777" w:rsidR="002A2B76" w:rsidRPr="008C5FB1" w:rsidRDefault="002A2B76" w:rsidP="00D1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lang w:val="hr-HR" w:eastAsia="hr-HR" w:bidi="ta-IN"/>
              </w:rPr>
            </w:pPr>
          </w:p>
        </w:tc>
        <w:tc>
          <w:tcPr>
            <w:tcW w:w="3402" w:type="dxa"/>
            <w:shd w:val="clear" w:color="auto" w:fill="auto"/>
          </w:tcPr>
          <w:p w14:paraId="4F9EA8A4" w14:textId="77777777" w:rsidR="002A2B76" w:rsidRPr="008C5FB1" w:rsidRDefault="002A2B76" w:rsidP="00D1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lang w:val="hr-HR" w:eastAsia="hr-HR" w:bidi="ta-IN"/>
              </w:rPr>
            </w:pPr>
          </w:p>
        </w:tc>
      </w:tr>
      <w:tr w:rsidR="002A2B76" w:rsidRPr="008C5FB1" w14:paraId="0836C6A3" w14:textId="77777777" w:rsidTr="008C5FB1">
        <w:trPr>
          <w:trHeight w:val="110"/>
        </w:trPr>
        <w:tc>
          <w:tcPr>
            <w:tcW w:w="8313" w:type="dxa"/>
            <w:shd w:val="clear" w:color="auto" w:fill="auto"/>
          </w:tcPr>
          <w:p w14:paraId="0482EFC7" w14:textId="77777777" w:rsidR="002A2B76" w:rsidRPr="008C5FB1" w:rsidRDefault="002A2B76" w:rsidP="00D10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highlight w:val="lightGray"/>
                <w:lang w:val="hr-HR" w:eastAsia="hr-HR" w:bidi="ta-IN"/>
              </w:rPr>
            </w:pPr>
            <w:r w:rsidRPr="008C5FB1">
              <w:rPr>
                <w:rFonts w:ascii="Times New Roman" w:eastAsia="Times New Roman" w:hAnsi="Times New Roman" w:cs="Times New Roman"/>
                <w:noProof/>
                <w:snapToGrid w:val="0"/>
                <w:highlight w:val="lightGray"/>
                <w:lang w:val="hr-HR"/>
              </w:rPr>
              <w:t xml:space="preserve"> </w:t>
            </w:r>
          </w:p>
        </w:tc>
        <w:tc>
          <w:tcPr>
            <w:tcW w:w="3731" w:type="dxa"/>
            <w:shd w:val="clear" w:color="auto" w:fill="auto"/>
          </w:tcPr>
          <w:p w14:paraId="2E3560F0" w14:textId="77777777" w:rsidR="002A2B76" w:rsidRPr="008C5FB1" w:rsidRDefault="002A2B76" w:rsidP="00D1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lang w:val="hr-HR" w:eastAsia="hr-HR" w:bidi="ta-IN"/>
              </w:rPr>
            </w:pPr>
          </w:p>
        </w:tc>
        <w:tc>
          <w:tcPr>
            <w:tcW w:w="3402" w:type="dxa"/>
            <w:shd w:val="clear" w:color="auto" w:fill="auto"/>
          </w:tcPr>
          <w:p w14:paraId="50D4A124" w14:textId="77777777" w:rsidR="002A2B76" w:rsidRPr="008C5FB1" w:rsidRDefault="002A2B76" w:rsidP="00D1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lang w:val="hr-HR" w:eastAsia="hr-HR" w:bidi="ta-IN"/>
              </w:rPr>
            </w:pPr>
          </w:p>
        </w:tc>
      </w:tr>
      <w:tr w:rsidR="002A2B76" w:rsidRPr="008C5FB1" w14:paraId="09579453" w14:textId="77777777" w:rsidTr="008C5FB1">
        <w:trPr>
          <w:trHeight w:val="110"/>
        </w:trPr>
        <w:tc>
          <w:tcPr>
            <w:tcW w:w="8313" w:type="dxa"/>
            <w:shd w:val="clear" w:color="auto" w:fill="auto"/>
          </w:tcPr>
          <w:p w14:paraId="386F058D" w14:textId="77777777" w:rsidR="002A2B76" w:rsidRPr="008C5FB1" w:rsidRDefault="002A2B76" w:rsidP="009C0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napToGrid w:val="0"/>
                <w:lang w:val="hr-HR"/>
              </w:rPr>
            </w:pPr>
          </w:p>
        </w:tc>
        <w:tc>
          <w:tcPr>
            <w:tcW w:w="3731" w:type="dxa"/>
            <w:shd w:val="clear" w:color="auto" w:fill="auto"/>
          </w:tcPr>
          <w:p w14:paraId="1634BDC1" w14:textId="77777777" w:rsidR="002A2B76" w:rsidRPr="008C5FB1" w:rsidRDefault="002A2B76" w:rsidP="00D10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lang w:val="hr-HR" w:eastAsia="hr-HR" w:bidi="ta-IN"/>
              </w:rPr>
            </w:pPr>
          </w:p>
        </w:tc>
        <w:tc>
          <w:tcPr>
            <w:tcW w:w="3402" w:type="dxa"/>
            <w:shd w:val="clear" w:color="auto" w:fill="auto"/>
          </w:tcPr>
          <w:p w14:paraId="00604C31" w14:textId="77777777" w:rsidR="002A2B76" w:rsidRPr="008C5FB1" w:rsidRDefault="002A2B76" w:rsidP="00D10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lang w:val="hr-HR" w:eastAsia="hr-HR" w:bidi="ta-IN"/>
              </w:rPr>
            </w:pPr>
          </w:p>
        </w:tc>
      </w:tr>
      <w:tr w:rsidR="002A2B76" w:rsidRPr="008C5FB1" w14:paraId="52D6955B" w14:textId="77777777" w:rsidTr="008C5FB1">
        <w:trPr>
          <w:trHeight w:val="452"/>
        </w:trPr>
        <w:tc>
          <w:tcPr>
            <w:tcW w:w="8313" w:type="dxa"/>
            <w:shd w:val="clear" w:color="auto" w:fill="auto"/>
          </w:tcPr>
          <w:p w14:paraId="7FE1E12F" w14:textId="77777777" w:rsidR="002A2B76" w:rsidRPr="008C5FB1" w:rsidRDefault="002A2B76" w:rsidP="00D10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lang w:val="hr-HR" w:eastAsia="hr-HR" w:bidi="ta-IN"/>
              </w:rPr>
            </w:pPr>
            <w:r w:rsidRPr="008C5FB1">
              <w:rPr>
                <w:rFonts w:ascii="Times New Roman" w:eastAsia="Times New Roman" w:hAnsi="Times New Roman" w:cs="Times New Roman"/>
                <w:b/>
                <w:noProof/>
                <w:color w:val="000000"/>
                <w:lang w:val="hr-HR" w:eastAsia="hr-HR" w:bidi="ta-IN"/>
              </w:rPr>
              <w:t>UKUPNO (maksimalan broj bodova 45)</w:t>
            </w:r>
          </w:p>
          <w:p w14:paraId="1788B6A9" w14:textId="77777777" w:rsidR="002A2B76" w:rsidRPr="008C5FB1" w:rsidRDefault="002A2B76" w:rsidP="00D10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lang w:val="hr-HR" w:eastAsia="hr-HR" w:bidi="ta-IN"/>
              </w:rPr>
            </w:pPr>
          </w:p>
          <w:p w14:paraId="72D43FFE" w14:textId="77777777" w:rsidR="002A2B76" w:rsidRPr="008C5FB1" w:rsidRDefault="002A2B76" w:rsidP="00D10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lang w:val="hr-HR" w:eastAsia="hr-HR" w:bidi="ta-IN"/>
              </w:rPr>
            </w:pPr>
          </w:p>
        </w:tc>
        <w:tc>
          <w:tcPr>
            <w:tcW w:w="3731" w:type="dxa"/>
            <w:shd w:val="clear" w:color="auto" w:fill="auto"/>
          </w:tcPr>
          <w:p w14:paraId="53A7E1DE" w14:textId="77777777" w:rsidR="002A2B76" w:rsidRPr="008C5FB1" w:rsidRDefault="002A2B76" w:rsidP="00D10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lang w:val="hr-HR" w:eastAsia="hr-HR" w:bidi="ta-IN"/>
              </w:rPr>
            </w:pPr>
          </w:p>
        </w:tc>
        <w:tc>
          <w:tcPr>
            <w:tcW w:w="3402" w:type="dxa"/>
            <w:shd w:val="clear" w:color="auto" w:fill="auto"/>
          </w:tcPr>
          <w:p w14:paraId="6A90DF62" w14:textId="77777777" w:rsidR="002A2B76" w:rsidRPr="008C5FB1" w:rsidRDefault="002A2B76" w:rsidP="00D10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lang w:val="hr-HR" w:eastAsia="hr-HR" w:bidi="ta-IN"/>
              </w:rPr>
            </w:pPr>
          </w:p>
        </w:tc>
      </w:tr>
    </w:tbl>
    <w:p w14:paraId="0D2CAD56" w14:textId="77777777" w:rsidR="00D103AE" w:rsidRPr="008C5FB1" w:rsidRDefault="00D103AE" w:rsidP="00D103A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val="hr-HR"/>
        </w:rPr>
      </w:pPr>
    </w:p>
    <w:p w14:paraId="06027797" w14:textId="77777777" w:rsidR="00D103AE" w:rsidRPr="008C5FB1" w:rsidRDefault="00D103AE" w:rsidP="00D103A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val="hr-HR"/>
        </w:rPr>
      </w:pPr>
    </w:p>
    <w:p w14:paraId="27B289F0" w14:textId="77777777" w:rsidR="00D103AE" w:rsidRPr="008C5FB1" w:rsidRDefault="00D103AE" w:rsidP="00D103A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val="hr-HR"/>
        </w:rPr>
      </w:pPr>
    </w:p>
    <w:p w14:paraId="07628ADE" w14:textId="77777777" w:rsidR="00D103AE" w:rsidRPr="008C5FB1" w:rsidRDefault="00D103AE" w:rsidP="00D103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val="hr-HR"/>
        </w:rPr>
      </w:pPr>
    </w:p>
    <w:p w14:paraId="6A760F7B" w14:textId="77777777" w:rsidR="00D103AE" w:rsidRPr="008C5FB1" w:rsidRDefault="00D103AE" w:rsidP="00D103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val="hr-HR"/>
        </w:rPr>
      </w:pPr>
    </w:p>
    <w:p w14:paraId="4E3CE1A9" w14:textId="77777777" w:rsidR="00D103AE" w:rsidRPr="008C5FB1" w:rsidRDefault="00D103AE" w:rsidP="00D103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val="hr-HR"/>
        </w:rPr>
      </w:pPr>
      <w:r w:rsidRPr="008C5FB1">
        <w:rPr>
          <w:rFonts w:ascii="Times New Roman" w:eastAsia="Times New Roman" w:hAnsi="Times New Roman" w:cs="Times New Roman"/>
          <w:b/>
          <w:snapToGrid w:val="0"/>
          <w:lang w:val="hr-HR"/>
        </w:rPr>
        <w:t xml:space="preserve">Završni komentar prijedloga </w:t>
      </w:r>
      <w:r w:rsidR="00F32CE6" w:rsidRPr="008C5FB1">
        <w:rPr>
          <w:rFonts w:ascii="Times New Roman" w:eastAsia="Times New Roman" w:hAnsi="Times New Roman" w:cs="Times New Roman"/>
          <w:b/>
          <w:snapToGrid w:val="0"/>
          <w:lang w:val="hr-HR"/>
        </w:rPr>
        <w:t>jednokratne aktivnosti</w:t>
      </w:r>
    </w:p>
    <w:p w14:paraId="10A9F387" w14:textId="77777777" w:rsidR="00D103AE" w:rsidRPr="008C5FB1" w:rsidRDefault="00D103AE" w:rsidP="00D103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val="hr-HR"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46"/>
      </w:tblGrid>
      <w:tr w:rsidR="00D103AE" w:rsidRPr="008C5FB1" w14:paraId="1AFC78D1" w14:textId="77777777" w:rsidTr="002A2B76">
        <w:tc>
          <w:tcPr>
            <w:tcW w:w="15446" w:type="dxa"/>
            <w:shd w:val="clear" w:color="auto" w:fill="auto"/>
          </w:tcPr>
          <w:p w14:paraId="62F0416E" w14:textId="77777777" w:rsidR="00D103AE" w:rsidRPr="008C5FB1" w:rsidRDefault="00D103AE" w:rsidP="00D10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val="hr-HR"/>
              </w:rPr>
            </w:pPr>
            <w:r w:rsidRPr="008C5FB1">
              <w:rPr>
                <w:rFonts w:ascii="Times New Roman" w:eastAsia="Times New Roman" w:hAnsi="Times New Roman" w:cs="Times New Roman"/>
                <w:snapToGrid w:val="0"/>
                <w:lang w:val="hr-HR"/>
              </w:rPr>
              <w:t xml:space="preserve">Opisna ocjena </w:t>
            </w:r>
            <w:r w:rsidR="00DD152F" w:rsidRPr="008C5FB1">
              <w:rPr>
                <w:rFonts w:ascii="Times New Roman" w:eastAsia="Times New Roman" w:hAnsi="Times New Roman" w:cs="Times New Roman"/>
                <w:snapToGrid w:val="0"/>
                <w:lang w:val="hr-HR"/>
              </w:rPr>
              <w:t>jednokratne aktivnosti</w:t>
            </w:r>
            <w:r w:rsidRPr="008C5FB1">
              <w:rPr>
                <w:rFonts w:ascii="Times New Roman" w:eastAsia="Times New Roman" w:hAnsi="Times New Roman" w:cs="Times New Roman"/>
                <w:snapToGrid w:val="0"/>
                <w:lang w:val="hr-HR"/>
              </w:rPr>
              <w:t>:</w:t>
            </w:r>
          </w:p>
          <w:p w14:paraId="360B0C6D" w14:textId="77777777" w:rsidR="00D103AE" w:rsidRPr="008C5FB1" w:rsidRDefault="00D103AE" w:rsidP="00D10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val="hr-HR"/>
              </w:rPr>
            </w:pPr>
          </w:p>
          <w:p w14:paraId="60E887EA" w14:textId="77777777" w:rsidR="00D103AE" w:rsidRPr="008C5FB1" w:rsidRDefault="00D103AE" w:rsidP="00D10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val="hr-HR"/>
              </w:rPr>
            </w:pPr>
          </w:p>
          <w:p w14:paraId="53B2FF70" w14:textId="77777777" w:rsidR="00D103AE" w:rsidRPr="008C5FB1" w:rsidRDefault="00D103AE" w:rsidP="00D10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val="hr-HR"/>
              </w:rPr>
            </w:pPr>
          </w:p>
          <w:p w14:paraId="14FE46F4" w14:textId="77777777" w:rsidR="00D103AE" w:rsidRPr="008C5FB1" w:rsidRDefault="00D103AE" w:rsidP="00D10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val="hr-HR"/>
              </w:rPr>
            </w:pPr>
          </w:p>
          <w:p w14:paraId="79F4BB41" w14:textId="77777777" w:rsidR="00D103AE" w:rsidRPr="008C5FB1" w:rsidRDefault="00D103AE" w:rsidP="00D10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val="hr-HR"/>
              </w:rPr>
            </w:pPr>
            <w:r w:rsidRPr="008C5FB1">
              <w:rPr>
                <w:rFonts w:ascii="Times New Roman" w:eastAsia="Times New Roman" w:hAnsi="Times New Roman" w:cs="Times New Roman"/>
                <w:snapToGrid w:val="0"/>
                <w:lang w:val="hr-HR"/>
              </w:rPr>
              <w:t>Najveće prednosti:</w:t>
            </w:r>
          </w:p>
          <w:p w14:paraId="3CC0AACB" w14:textId="77777777" w:rsidR="00D103AE" w:rsidRPr="008C5FB1" w:rsidRDefault="00D103AE" w:rsidP="00D10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val="hr-HR"/>
              </w:rPr>
            </w:pPr>
          </w:p>
          <w:p w14:paraId="46650317" w14:textId="77777777" w:rsidR="00D103AE" w:rsidRPr="008C5FB1" w:rsidRDefault="00D103AE" w:rsidP="00D10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val="hr-HR"/>
              </w:rPr>
            </w:pPr>
          </w:p>
          <w:p w14:paraId="2C345EED" w14:textId="77777777" w:rsidR="00D103AE" w:rsidRPr="008C5FB1" w:rsidRDefault="00D103AE" w:rsidP="00D10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val="hr-HR"/>
              </w:rPr>
            </w:pPr>
          </w:p>
          <w:p w14:paraId="702A6E34" w14:textId="77777777" w:rsidR="00D103AE" w:rsidRPr="008C5FB1" w:rsidRDefault="00D103AE" w:rsidP="00D10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val="hr-HR"/>
              </w:rPr>
            </w:pPr>
          </w:p>
          <w:p w14:paraId="26D2C55E" w14:textId="77777777" w:rsidR="00D103AE" w:rsidRPr="008C5FB1" w:rsidRDefault="00D103AE" w:rsidP="00D10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val="hr-HR"/>
              </w:rPr>
            </w:pPr>
            <w:r w:rsidRPr="008C5FB1">
              <w:rPr>
                <w:rFonts w:ascii="Times New Roman" w:eastAsia="Times New Roman" w:hAnsi="Times New Roman" w:cs="Times New Roman"/>
                <w:snapToGrid w:val="0"/>
                <w:lang w:val="hr-HR"/>
              </w:rPr>
              <w:t>Najveće mane:</w:t>
            </w:r>
          </w:p>
          <w:p w14:paraId="7EEA6004" w14:textId="77777777" w:rsidR="00D103AE" w:rsidRPr="008C5FB1" w:rsidRDefault="00D103AE" w:rsidP="00D10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val="hr-HR"/>
              </w:rPr>
            </w:pPr>
          </w:p>
          <w:p w14:paraId="0072747D" w14:textId="77777777" w:rsidR="00D103AE" w:rsidRPr="008C5FB1" w:rsidRDefault="00D103AE" w:rsidP="00D10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val="hr-HR"/>
              </w:rPr>
            </w:pPr>
          </w:p>
          <w:p w14:paraId="41EB9CC7" w14:textId="77777777" w:rsidR="00D103AE" w:rsidRPr="008C5FB1" w:rsidRDefault="00D103AE" w:rsidP="00D10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val="hr-HR"/>
              </w:rPr>
            </w:pPr>
          </w:p>
          <w:p w14:paraId="06EA4F12" w14:textId="77777777" w:rsidR="00D103AE" w:rsidRPr="008C5FB1" w:rsidRDefault="00D103AE" w:rsidP="00D10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val="hr-HR"/>
              </w:rPr>
            </w:pPr>
          </w:p>
          <w:p w14:paraId="65E81D22" w14:textId="77777777" w:rsidR="00D103AE" w:rsidRPr="008C5FB1" w:rsidRDefault="00D103AE" w:rsidP="00D10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val="hr-HR"/>
              </w:rPr>
            </w:pPr>
            <w:r w:rsidRPr="008C5FB1">
              <w:rPr>
                <w:rFonts w:ascii="Times New Roman" w:eastAsia="Times New Roman" w:hAnsi="Times New Roman" w:cs="Times New Roman"/>
                <w:snapToGrid w:val="0"/>
                <w:lang w:val="hr-HR"/>
              </w:rPr>
              <w:t>Da li</w:t>
            </w:r>
            <w:r w:rsidR="00056F31" w:rsidRPr="008C5FB1">
              <w:rPr>
                <w:rFonts w:ascii="Times New Roman" w:eastAsia="Times New Roman" w:hAnsi="Times New Roman" w:cs="Times New Roman"/>
                <w:snapToGrid w:val="0"/>
                <w:lang w:val="hr-HR"/>
              </w:rPr>
              <w:t xml:space="preserve"> </w:t>
            </w:r>
            <w:r w:rsidRPr="008C5FB1">
              <w:rPr>
                <w:rFonts w:ascii="Times New Roman" w:eastAsia="Times New Roman" w:hAnsi="Times New Roman" w:cs="Times New Roman"/>
                <w:snapToGrid w:val="0"/>
                <w:lang w:val="hr-HR"/>
              </w:rPr>
              <w:t>je potrebno zatražiti dodatna pojašnjenja (obrazložiti):</w:t>
            </w:r>
          </w:p>
          <w:p w14:paraId="14B29904" w14:textId="77777777" w:rsidR="00D103AE" w:rsidRPr="008C5FB1" w:rsidRDefault="00D103AE" w:rsidP="00D10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val="hr-HR"/>
              </w:rPr>
            </w:pPr>
          </w:p>
          <w:p w14:paraId="22A4E501" w14:textId="77777777" w:rsidR="00D103AE" w:rsidRPr="008C5FB1" w:rsidRDefault="00D103AE" w:rsidP="00D10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val="hr-HR"/>
              </w:rPr>
            </w:pPr>
          </w:p>
          <w:p w14:paraId="2AF213D5" w14:textId="77777777" w:rsidR="00D103AE" w:rsidRPr="008C5FB1" w:rsidRDefault="00D103AE" w:rsidP="00D10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val="hr-HR"/>
              </w:rPr>
            </w:pPr>
          </w:p>
          <w:p w14:paraId="23EF9C43" w14:textId="77777777" w:rsidR="00D103AE" w:rsidRPr="008C5FB1" w:rsidRDefault="00D103AE" w:rsidP="00D10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val="hr-HR"/>
              </w:rPr>
            </w:pPr>
          </w:p>
          <w:p w14:paraId="3A4A6D90" w14:textId="77777777" w:rsidR="00D103AE" w:rsidRPr="008C5FB1" w:rsidRDefault="00D103AE" w:rsidP="00D10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val="hr-HR"/>
              </w:rPr>
            </w:pPr>
            <w:r w:rsidRPr="008C5FB1">
              <w:rPr>
                <w:rFonts w:ascii="Times New Roman" w:eastAsia="Times New Roman" w:hAnsi="Times New Roman" w:cs="Times New Roman"/>
                <w:snapToGrid w:val="0"/>
                <w:lang w:val="hr-HR"/>
              </w:rPr>
              <w:t>Da li je potrebno zatražiti reviziju obrasca proračuna (obrazložiti):</w:t>
            </w:r>
          </w:p>
          <w:p w14:paraId="545A0221" w14:textId="77777777" w:rsidR="00D103AE" w:rsidRPr="008C5FB1" w:rsidRDefault="00D103AE" w:rsidP="00D10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val="hr-HR"/>
              </w:rPr>
            </w:pPr>
          </w:p>
          <w:p w14:paraId="1C109D82" w14:textId="77777777" w:rsidR="00D103AE" w:rsidRPr="008C5FB1" w:rsidRDefault="00D103AE" w:rsidP="00D10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val="hr-HR"/>
              </w:rPr>
            </w:pPr>
          </w:p>
          <w:p w14:paraId="44773ED2" w14:textId="77777777" w:rsidR="00D103AE" w:rsidRPr="008C5FB1" w:rsidRDefault="00D103AE" w:rsidP="00D10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val="hr-HR"/>
              </w:rPr>
            </w:pPr>
          </w:p>
          <w:p w14:paraId="2DB1D9C7" w14:textId="77777777" w:rsidR="00D103AE" w:rsidRPr="008C5FB1" w:rsidRDefault="00D103AE" w:rsidP="00D10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val="hr-HR"/>
              </w:rPr>
            </w:pPr>
          </w:p>
        </w:tc>
      </w:tr>
    </w:tbl>
    <w:p w14:paraId="62B3B560" w14:textId="77777777" w:rsidR="00D103AE" w:rsidRPr="008C5FB1" w:rsidRDefault="00D103AE" w:rsidP="00D103A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val="hr-HR"/>
        </w:rPr>
      </w:pPr>
    </w:p>
    <w:p w14:paraId="234220B5" w14:textId="77777777" w:rsidR="00D103AE" w:rsidRPr="008C5FB1" w:rsidRDefault="00D103AE" w:rsidP="00D103A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val="hr-HR"/>
        </w:rPr>
      </w:pPr>
      <w:r w:rsidRPr="008C5FB1">
        <w:rPr>
          <w:rFonts w:ascii="Times New Roman" w:eastAsia="Times New Roman" w:hAnsi="Times New Roman" w:cs="Times New Roman"/>
          <w:snapToGrid w:val="0"/>
          <w:lang w:val="hr-HR"/>
        </w:rPr>
        <w:t xml:space="preserve">Opisna ocjena </w:t>
      </w:r>
      <w:r w:rsidR="00056F31" w:rsidRPr="008C5FB1">
        <w:rPr>
          <w:rFonts w:ascii="Times New Roman" w:eastAsia="Times New Roman" w:hAnsi="Times New Roman" w:cs="Times New Roman"/>
          <w:snapToGrid w:val="0"/>
          <w:lang w:val="hr-HR"/>
        </w:rPr>
        <w:t>jednokratne aktivnosti</w:t>
      </w:r>
      <w:r w:rsidRPr="008C5FB1">
        <w:rPr>
          <w:rFonts w:ascii="Times New Roman" w:eastAsia="Times New Roman" w:hAnsi="Times New Roman" w:cs="Times New Roman"/>
          <w:snapToGrid w:val="0"/>
          <w:lang w:val="hr-HR"/>
        </w:rPr>
        <w:t xml:space="preserve"> treba biti sukladna broju bodova iz brojčane ocjene. </w:t>
      </w:r>
    </w:p>
    <w:p w14:paraId="3AED8AC2" w14:textId="77777777" w:rsidR="00D103AE" w:rsidRPr="008C5FB1" w:rsidRDefault="00D103AE" w:rsidP="00D103A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Cs w:val="20"/>
          <w:lang w:val="hr-HR"/>
        </w:rPr>
      </w:pPr>
    </w:p>
    <w:p w14:paraId="45F1077F" w14:textId="1AE90E6B" w:rsidR="00D103AE" w:rsidRPr="008C5FB1" w:rsidRDefault="00D103AE" w:rsidP="00D103A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napToGrid w:val="0"/>
          <w:lang w:val="hr-HR"/>
        </w:rPr>
      </w:pPr>
      <w:r w:rsidRPr="008C5FB1">
        <w:rPr>
          <w:rFonts w:ascii="Times New Roman" w:eastAsia="Times New Roman" w:hAnsi="Times New Roman" w:cs="Times New Roman"/>
          <w:snapToGrid w:val="0"/>
          <w:lang w:val="hr-HR"/>
        </w:rPr>
        <w:t xml:space="preserve">Svaki član </w:t>
      </w:r>
      <w:r w:rsidR="00762651" w:rsidRPr="008C5FB1">
        <w:rPr>
          <w:rFonts w:ascii="Times New Roman" w:eastAsia="Times New Roman" w:hAnsi="Times New Roman" w:cs="Times New Roman"/>
          <w:snapToGrid w:val="0"/>
          <w:lang w:val="hr-HR"/>
        </w:rPr>
        <w:t xml:space="preserve">Kulturnog vijeća </w:t>
      </w:r>
      <w:r w:rsidR="008C5FB1">
        <w:rPr>
          <w:rFonts w:ascii="Times New Roman" w:eastAsia="Times New Roman" w:hAnsi="Times New Roman" w:cs="Times New Roman"/>
          <w:snapToGrid w:val="0"/>
          <w:lang w:val="hr-HR"/>
        </w:rPr>
        <w:t>Bjelovarsko – bilogorske županije</w:t>
      </w:r>
      <w:r w:rsidR="00762651" w:rsidRPr="008C5FB1">
        <w:rPr>
          <w:rFonts w:ascii="Times New Roman" w:eastAsia="Times New Roman" w:hAnsi="Times New Roman" w:cs="Times New Roman"/>
          <w:snapToGrid w:val="0"/>
          <w:lang w:val="hr-HR"/>
        </w:rPr>
        <w:t xml:space="preserve"> županije</w:t>
      </w:r>
      <w:r w:rsidRPr="008C5FB1">
        <w:rPr>
          <w:rFonts w:ascii="Times New Roman" w:eastAsia="Times New Roman" w:hAnsi="Times New Roman" w:cs="Times New Roman"/>
          <w:snapToGrid w:val="0"/>
          <w:lang w:val="hr-HR"/>
        </w:rPr>
        <w:t xml:space="preserve"> samostalno ocjenjuje pojedine prijave, upisujući svoja mišljenja o vrijednosti prijavljenih</w:t>
      </w:r>
      <w:r w:rsidR="009C0793" w:rsidRPr="008C5FB1">
        <w:rPr>
          <w:rFonts w:ascii="Times New Roman" w:eastAsia="Times New Roman" w:hAnsi="Times New Roman" w:cs="Times New Roman"/>
          <w:snapToGrid w:val="0"/>
          <w:lang w:val="hr-HR"/>
        </w:rPr>
        <w:t xml:space="preserve"> aktivnosti</w:t>
      </w:r>
      <w:r w:rsidRPr="008C5FB1">
        <w:rPr>
          <w:rFonts w:ascii="Times New Roman" w:eastAsia="Times New Roman" w:hAnsi="Times New Roman" w:cs="Times New Roman"/>
          <w:snapToGrid w:val="0"/>
          <w:lang w:val="hr-HR"/>
        </w:rPr>
        <w:t xml:space="preserve"> ocjenom od 1 do 5 za svako postavljeno pitanje u obrascu za ocjenu i to za svak</w:t>
      </w:r>
      <w:r w:rsidR="000C5D07" w:rsidRPr="008C5FB1">
        <w:rPr>
          <w:rFonts w:ascii="Times New Roman" w:eastAsia="Times New Roman" w:hAnsi="Times New Roman" w:cs="Times New Roman"/>
          <w:snapToGrid w:val="0"/>
          <w:lang w:val="hr-HR"/>
        </w:rPr>
        <w:t>u</w:t>
      </w:r>
      <w:r w:rsidRPr="008C5FB1">
        <w:rPr>
          <w:rFonts w:ascii="Times New Roman" w:eastAsia="Times New Roman" w:hAnsi="Times New Roman" w:cs="Times New Roman"/>
          <w:snapToGrid w:val="0"/>
          <w:lang w:val="hr-HR"/>
        </w:rPr>
        <w:t xml:space="preserve"> pojedin</w:t>
      </w:r>
      <w:r w:rsidR="009C0793" w:rsidRPr="008C5FB1">
        <w:rPr>
          <w:rFonts w:ascii="Times New Roman" w:eastAsia="Times New Roman" w:hAnsi="Times New Roman" w:cs="Times New Roman"/>
          <w:snapToGrid w:val="0"/>
          <w:lang w:val="hr-HR"/>
        </w:rPr>
        <w:t>u</w:t>
      </w:r>
      <w:r w:rsidRPr="008C5FB1">
        <w:rPr>
          <w:rFonts w:ascii="Times New Roman" w:eastAsia="Times New Roman" w:hAnsi="Times New Roman" w:cs="Times New Roman"/>
          <w:snapToGrid w:val="0"/>
          <w:lang w:val="hr-HR"/>
        </w:rPr>
        <w:t xml:space="preserve"> </w:t>
      </w:r>
      <w:r w:rsidR="009C0793" w:rsidRPr="008C5FB1">
        <w:rPr>
          <w:rFonts w:ascii="Times New Roman" w:eastAsia="Times New Roman" w:hAnsi="Times New Roman" w:cs="Times New Roman"/>
          <w:snapToGrid w:val="0"/>
          <w:lang w:val="hr-HR"/>
        </w:rPr>
        <w:t>jednokratnu aktivnost</w:t>
      </w:r>
      <w:r w:rsidRPr="008C5FB1">
        <w:rPr>
          <w:rFonts w:ascii="Times New Roman" w:eastAsia="Times New Roman" w:hAnsi="Times New Roman" w:cs="Times New Roman"/>
          <w:snapToGrid w:val="0"/>
          <w:lang w:val="hr-HR"/>
        </w:rPr>
        <w:t xml:space="preserve">. </w:t>
      </w:r>
      <w:r w:rsidR="00762651" w:rsidRPr="008C5FB1">
        <w:rPr>
          <w:rFonts w:ascii="Times New Roman" w:eastAsia="Times New Roman" w:hAnsi="Times New Roman" w:cs="Times New Roman"/>
          <w:snapToGrid w:val="0"/>
          <w:lang w:val="hr-HR"/>
        </w:rPr>
        <w:t>Kulturno vijeće</w:t>
      </w:r>
      <w:r w:rsidRPr="008C5FB1">
        <w:rPr>
          <w:rFonts w:ascii="Times New Roman" w:eastAsia="Times New Roman" w:hAnsi="Times New Roman" w:cs="Times New Roman"/>
          <w:snapToGrid w:val="0"/>
          <w:lang w:val="hr-HR"/>
        </w:rPr>
        <w:t xml:space="preserve"> donosi privremenu bodovnu listu zbrajanjem pojedinačnih bodova najmanje dvoje ocjenjivača te izračunom aritmetičke sredine tih bodova koja se upisuje u skupni obrazac pojedine prijave i predstavlja ukupan broj bodova koj</w:t>
      </w:r>
      <w:r w:rsidR="009C0793" w:rsidRPr="008C5FB1">
        <w:rPr>
          <w:rFonts w:ascii="Times New Roman" w:eastAsia="Times New Roman" w:hAnsi="Times New Roman" w:cs="Times New Roman"/>
          <w:snapToGrid w:val="0"/>
          <w:lang w:val="hr-HR"/>
        </w:rPr>
        <w:t>u</w:t>
      </w:r>
      <w:r w:rsidRPr="008C5FB1">
        <w:rPr>
          <w:rFonts w:ascii="Times New Roman" w:eastAsia="Times New Roman" w:hAnsi="Times New Roman" w:cs="Times New Roman"/>
          <w:snapToGrid w:val="0"/>
          <w:lang w:val="hr-HR"/>
        </w:rPr>
        <w:t xml:space="preserve"> je </w:t>
      </w:r>
      <w:r w:rsidR="009C0793" w:rsidRPr="008C5FB1">
        <w:rPr>
          <w:rFonts w:ascii="Times New Roman" w:eastAsia="Times New Roman" w:hAnsi="Times New Roman" w:cs="Times New Roman"/>
          <w:snapToGrid w:val="0"/>
          <w:lang w:val="hr-HR"/>
        </w:rPr>
        <w:t>aktivnost</w:t>
      </w:r>
      <w:r w:rsidRPr="008C5FB1">
        <w:rPr>
          <w:rFonts w:ascii="Times New Roman" w:eastAsia="Times New Roman" w:hAnsi="Times New Roman" w:cs="Times New Roman"/>
          <w:snapToGrid w:val="0"/>
          <w:lang w:val="hr-HR"/>
        </w:rPr>
        <w:t xml:space="preserve"> ostvari</w:t>
      </w:r>
      <w:r w:rsidR="009C0793" w:rsidRPr="008C5FB1">
        <w:rPr>
          <w:rFonts w:ascii="Times New Roman" w:eastAsia="Times New Roman" w:hAnsi="Times New Roman" w:cs="Times New Roman"/>
          <w:snapToGrid w:val="0"/>
          <w:lang w:val="hr-HR"/>
        </w:rPr>
        <w:t>la</w:t>
      </w:r>
      <w:r w:rsidRPr="008C5FB1">
        <w:rPr>
          <w:rFonts w:ascii="Times New Roman" w:eastAsia="Times New Roman" w:hAnsi="Times New Roman" w:cs="Times New Roman"/>
          <w:snapToGrid w:val="0"/>
          <w:lang w:val="hr-HR"/>
        </w:rPr>
        <w:t>. Bodovna lista</w:t>
      </w:r>
      <w:r w:rsidRPr="008C5FB1">
        <w:rPr>
          <w:rFonts w:ascii="Times New Roman" w:eastAsia="Times New Roman" w:hAnsi="Times New Roman" w:cs="Times New Roman"/>
          <w:noProof/>
          <w:snapToGrid w:val="0"/>
          <w:lang w:val="hr-HR"/>
        </w:rPr>
        <w:t xml:space="preserve"> sastoji se od prijava raspoređenih prema broju ostvarenih bodova, od one s najvećim brojem bodova prema onoj s najmanjim, a financiranje će ostvariti samo onoliki broj najbolje ocijenjenih prijava čiji zatraženi iznos zajedno ne premašuje ukupni planirani iznos natječaja.</w:t>
      </w:r>
    </w:p>
    <w:p w14:paraId="4AB976DE" w14:textId="77777777" w:rsidR="00D103AE" w:rsidRPr="008C5FB1" w:rsidRDefault="00D103AE" w:rsidP="00D103A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val="hr-HR"/>
        </w:rPr>
      </w:pPr>
    </w:p>
    <w:p w14:paraId="4811F36C" w14:textId="693657AE" w:rsidR="00D103AE" w:rsidRPr="008C5FB1" w:rsidRDefault="008C5FB1" w:rsidP="00D103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napToGrid w:val="0"/>
          <w:sz w:val="28"/>
          <w:szCs w:val="28"/>
          <w:lang w:val="hr-HR"/>
        </w:rPr>
      </w:pPr>
      <w:r w:rsidRPr="008C5FB1">
        <w:rPr>
          <w:rFonts w:ascii="Times New Roman" w:eastAsia="Times New Roman" w:hAnsi="Times New Roman" w:cs="Times New Roman"/>
          <w:b/>
          <w:bCs/>
          <w:noProof/>
          <w:snapToGrid w:val="0"/>
          <w:sz w:val="28"/>
          <w:szCs w:val="28"/>
          <w:lang w:val="hr-HR"/>
        </w:rPr>
        <w:t>A</w:t>
      </w:r>
      <w:r w:rsidR="009C0793" w:rsidRPr="008C5FB1">
        <w:rPr>
          <w:rFonts w:ascii="Times New Roman" w:eastAsia="Times New Roman" w:hAnsi="Times New Roman" w:cs="Times New Roman"/>
          <w:b/>
          <w:bCs/>
          <w:noProof/>
          <w:snapToGrid w:val="0"/>
          <w:sz w:val="28"/>
          <w:szCs w:val="28"/>
          <w:lang w:val="hr-HR"/>
        </w:rPr>
        <w:t>ktivnosti</w:t>
      </w:r>
      <w:r w:rsidR="00D103AE" w:rsidRPr="008C5FB1">
        <w:rPr>
          <w:rFonts w:ascii="Times New Roman" w:eastAsia="Times New Roman" w:hAnsi="Times New Roman" w:cs="Times New Roman"/>
          <w:b/>
          <w:bCs/>
          <w:noProof/>
          <w:snapToGrid w:val="0"/>
          <w:sz w:val="28"/>
          <w:szCs w:val="28"/>
          <w:lang w:val="hr-HR"/>
        </w:rPr>
        <w:t xml:space="preserve"> ko</w:t>
      </w:r>
      <w:r w:rsidR="009C0793" w:rsidRPr="008C5FB1">
        <w:rPr>
          <w:rFonts w:ascii="Times New Roman" w:eastAsia="Times New Roman" w:hAnsi="Times New Roman" w:cs="Times New Roman"/>
          <w:b/>
          <w:bCs/>
          <w:noProof/>
          <w:snapToGrid w:val="0"/>
          <w:sz w:val="28"/>
          <w:szCs w:val="28"/>
          <w:lang w:val="hr-HR"/>
        </w:rPr>
        <w:t>je</w:t>
      </w:r>
      <w:r w:rsidR="00D103AE" w:rsidRPr="008C5FB1">
        <w:rPr>
          <w:rFonts w:ascii="Times New Roman" w:eastAsia="Times New Roman" w:hAnsi="Times New Roman" w:cs="Times New Roman"/>
          <w:b/>
          <w:bCs/>
          <w:noProof/>
          <w:snapToGrid w:val="0"/>
          <w:sz w:val="28"/>
          <w:szCs w:val="28"/>
          <w:lang w:val="hr-HR"/>
        </w:rPr>
        <w:t xml:space="preserve"> pri postupku ocjenjivanja ne ostvare minimalno </w:t>
      </w:r>
      <w:r w:rsidR="00F32CE6" w:rsidRPr="008C5FB1">
        <w:rPr>
          <w:rFonts w:ascii="Times New Roman" w:eastAsia="Times New Roman" w:hAnsi="Times New Roman" w:cs="Times New Roman"/>
          <w:b/>
          <w:bCs/>
          <w:noProof/>
          <w:snapToGrid w:val="0"/>
          <w:sz w:val="28"/>
          <w:szCs w:val="28"/>
          <w:lang w:val="hr-HR"/>
        </w:rPr>
        <w:t>27</w:t>
      </w:r>
      <w:r w:rsidR="00D103AE" w:rsidRPr="008C5FB1">
        <w:rPr>
          <w:rFonts w:ascii="Times New Roman" w:eastAsia="Times New Roman" w:hAnsi="Times New Roman" w:cs="Times New Roman"/>
          <w:b/>
          <w:bCs/>
          <w:noProof/>
          <w:snapToGrid w:val="0"/>
          <w:sz w:val="28"/>
          <w:szCs w:val="28"/>
          <w:lang w:val="hr-HR"/>
        </w:rPr>
        <w:t xml:space="preserve"> bodova neće moći biti financiran</w:t>
      </w:r>
      <w:r w:rsidRPr="008C5FB1">
        <w:rPr>
          <w:rFonts w:ascii="Times New Roman" w:eastAsia="Times New Roman" w:hAnsi="Times New Roman" w:cs="Times New Roman"/>
          <w:b/>
          <w:bCs/>
          <w:noProof/>
          <w:snapToGrid w:val="0"/>
          <w:sz w:val="28"/>
          <w:szCs w:val="28"/>
          <w:lang w:val="hr-HR"/>
        </w:rPr>
        <w:t xml:space="preserve">e </w:t>
      </w:r>
      <w:r w:rsidR="00D103AE" w:rsidRPr="008C5FB1">
        <w:rPr>
          <w:rFonts w:ascii="Times New Roman" w:eastAsia="Times New Roman" w:hAnsi="Times New Roman" w:cs="Times New Roman"/>
          <w:b/>
          <w:bCs/>
          <w:noProof/>
          <w:snapToGrid w:val="0"/>
          <w:sz w:val="28"/>
          <w:szCs w:val="28"/>
          <w:lang w:val="hr-HR"/>
        </w:rPr>
        <w:t xml:space="preserve">kroz ovaj </w:t>
      </w:r>
      <w:r w:rsidR="001D6B31" w:rsidRPr="008C5FB1">
        <w:rPr>
          <w:rFonts w:ascii="Times New Roman" w:eastAsia="Times New Roman" w:hAnsi="Times New Roman" w:cs="Times New Roman"/>
          <w:b/>
          <w:bCs/>
          <w:noProof/>
          <w:snapToGrid w:val="0"/>
          <w:sz w:val="28"/>
          <w:szCs w:val="28"/>
          <w:lang w:val="hr-HR"/>
        </w:rPr>
        <w:t>Javni poziv</w:t>
      </w:r>
      <w:r w:rsidR="00D103AE" w:rsidRPr="008C5FB1">
        <w:rPr>
          <w:rFonts w:ascii="Times New Roman" w:eastAsia="Times New Roman" w:hAnsi="Times New Roman" w:cs="Times New Roman"/>
          <w:b/>
          <w:bCs/>
          <w:noProof/>
          <w:snapToGrid w:val="0"/>
          <w:sz w:val="28"/>
          <w:szCs w:val="28"/>
          <w:lang w:val="hr-HR"/>
        </w:rPr>
        <w:t>.</w:t>
      </w:r>
      <w:r w:rsidR="00D103AE" w:rsidRPr="008C5FB1">
        <w:rPr>
          <w:rFonts w:ascii="Times New Roman" w:eastAsia="Times New Roman" w:hAnsi="Times New Roman" w:cs="Times New Roman"/>
          <w:b/>
          <w:bCs/>
          <w:smallCaps/>
          <w:noProof/>
          <w:snapToGrid w:val="0"/>
          <w:sz w:val="28"/>
          <w:szCs w:val="28"/>
          <w:lang w:val="hr-HR"/>
        </w:rPr>
        <w:t xml:space="preserve"> </w:t>
      </w:r>
    </w:p>
    <w:p w14:paraId="73B448BA" w14:textId="77777777" w:rsidR="00BC694E" w:rsidRPr="008C5FB1" w:rsidRDefault="00BC694E">
      <w:pPr>
        <w:rPr>
          <w:rFonts w:ascii="Times New Roman" w:hAnsi="Times New Roman" w:cs="Times New Roman"/>
        </w:rPr>
      </w:pPr>
    </w:p>
    <w:sectPr w:rsidR="00BC694E" w:rsidRPr="008C5FB1" w:rsidSect="00A63B5C">
      <w:footerReference w:type="even" r:id="rId7"/>
      <w:footerReference w:type="default" r:id="rId8"/>
      <w:pgSz w:w="16838" w:h="11906" w:orient="landscape"/>
      <w:pgMar w:top="720" w:right="720" w:bottom="720" w:left="720" w:header="709" w:footer="10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409E12" w14:textId="77777777" w:rsidR="001740E2" w:rsidRDefault="001740E2">
      <w:pPr>
        <w:spacing w:after="0" w:line="240" w:lineRule="auto"/>
      </w:pPr>
      <w:r>
        <w:separator/>
      </w:r>
    </w:p>
  </w:endnote>
  <w:endnote w:type="continuationSeparator" w:id="0">
    <w:p w14:paraId="6752C041" w14:textId="77777777" w:rsidR="001740E2" w:rsidRDefault="00174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E7D941" w14:textId="77777777" w:rsidR="00E72670" w:rsidRDefault="00D25AE6" w:rsidP="004851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86693C" w14:textId="77777777" w:rsidR="00E72670" w:rsidRDefault="001740E2" w:rsidP="001C5B3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98EA7" w14:textId="77777777" w:rsidR="00E72670" w:rsidRDefault="00D25AE6" w:rsidP="004851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F2E2D">
      <w:rPr>
        <w:rStyle w:val="PageNumber"/>
        <w:noProof/>
      </w:rPr>
      <w:t>1</w:t>
    </w:r>
    <w:r>
      <w:rPr>
        <w:rStyle w:val="PageNumber"/>
      </w:rPr>
      <w:fldChar w:fldCharType="end"/>
    </w:r>
  </w:p>
  <w:p w14:paraId="2A528126" w14:textId="1B5E03C8" w:rsidR="00E72670" w:rsidRDefault="00A63B5C" w:rsidP="00317870">
    <w:pPr>
      <w:pStyle w:val="Footer"/>
      <w:ind w:right="36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8ED2EAB" wp14:editId="5889C489">
          <wp:simplePos x="0" y="0"/>
          <wp:positionH relativeFrom="column">
            <wp:posOffset>2028825</wp:posOffset>
          </wp:positionH>
          <wp:positionV relativeFrom="paragraph">
            <wp:posOffset>-176530</wp:posOffset>
          </wp:positionV>
          <wp:extent cx="6000750" cy="93345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652EBA" w14:textId="77777777" w:rsidR="001740E2" w:rsidRDefault="001740E2">
      <w:pPr>
        <w:spacing w:after="0" w:line="240" w:lineRule="auto"/>
      </w:pPr>
      <w:r>
        <w:separator/>
      </w:r>
    </w:p>
  </w:footnote>
  <w:footnote w:type="continuationSeparator" w:id="0">
    <w:p w14:paraId="2B48C3D9" w14:textId="77777777" w:rsidR="001740E2" w:rsidRDefault="001740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3AE"/>
    <w:rsid w:val="00020E2A"/>
    <w:rsid w:val="00056F31"/>
    <w:rsid w:val="000C5D07"/>
    <w:rsid w:val="00146C09"/>
    <w:rsid w:val="001740E2"/>
    <w:rsid w:val="001D6B31"/>
    <w:rsid w:val="002A2B76"/>
    <w:rsid w:val="002A58B4"/>
    <w:rsid w:val="003555DA"/>
    <w:rsid w:val="003A6860"/>
    <w:rsid w:val="00484E7C"/>
    <w:rsid w:val="005A6DFB"/>
    <w:rsid w:val="005A7786"/>
    <w:rsid w:val="00637033"/>
    <w:rsid w:val="0063758D"/>
    <w:rsid w:val="006903F1"/>
    <w:rsid w:val="006F2E2D"/>
    <w:rsid w:val="00762651"/>
    <w:rsid w:val="008C5FB1"/>
    <w:rsid w:val="00916279"/>
    <w:rsid w:val="009C0793"/>
    <w:rsid w:val="00A101E1"/>
    <w:rsid w:val="00A63B5C"/>
    <w:rsid w:val="00A819D1"/>
    <w:rsid w:val="00B67855"/>
    <w:rsid w:val="00BC694E"/>
    <w:rsid w:val="00D103AE"/>
    <w:rsid w:val="00D25AE6"/>
    <w:rsid w:val="00D45BF3"/>
    <w:rsid w:val="00D56FA4"/>
    <w:rsid w:val="00DD152F"/>
    <w:rsid w:val="00EF6BD3"/>
    <w:rsid w:val="00F32CE6"/>
    <w:rsid w:val="00F52A97"/>
    <w:rsid w:val="00FA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CCD33A"/>
  <w15:chartTrackingRefBased/>
  <w15:docId w15:val="{0548CAE3-C91C-460F-A6CE-5B8F7E6FC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103A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3AE"/>
  </w:style>
  <w:style w:type="character" w:styleId="PageNumber">
    <w:name w:val="page number"/>
    <w:basedOn w:val="DefaultParagraphFont"/>
    <w:rsid w:val="00D103AE"/>
  </w:style>
  <w:style w:type="paragraph" w:styleId="Header">
    <w:name w:val="header"/>
    <w:basedOn w:val="Normal"/>
    <w:link w:val="HeaderChar"/>
    <w:uiPriority w:val="99"/>
    <w:unhideWhenUsed/>
    <w:rsid w:val="00A63B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B5C"/>
  </w:style>
  <w:style w:type="paragraph" w:styleId="BalloonText">
    <w:name w:val="Balloon Text"/>
    <w:basedOn w:val="Normal"/>
    <w:link w:val="BalloonTextChar"/>
    <w:uiPriority w:val="99"/>
    <w:semiHidden/>
    <w:unhideWhenUsed/>
    <w:rsid w:val="00A63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B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477</Words>
  <Characters>2723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Anica Perko</dc:creator>
  <cp:keywords/>
  <dc:description/>
  <cp:lastModifiedBy>Olga Martinović</cp:lastModifiedBy>
  <cp:revision>6</cp:revision>
  <cp:lastPrinted>2022-11-14T09:32:00Z</cp:lastPrinted>
  <dcterms:created xsi:type="dcterms:W3CDTF">2022-08-18T11:03:00Z</dcterms:created>
  <dcterms:modified xsi:type="dcterms:W3CDTF">2022-11-14T09:34:00Z</dcterms:modified>
</cp:coreProperties>
</file>