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D5DF" w14:textId="77777777" w:rsidR="00F057AA" w:rsidRPr="002811F9" w:rsidRDefault="00F057AA" w:rsidP="00480FDA">
      <w:pPr>
        <w:pStyle w:val="Heading1"/>
        <w:framePr w:wrap="around" w:x="1695" w:y="-403"/>
        <w:rPr>
          <w:lang w:val="hr-HR"/>
        </w:rPr>
      </w:pPr>
      <w:r w:rsidRPr="002811F9">
        <w:rPr>
          <w:lang w:val="hr-HR"/>
        </w:rPr>
        <w:object w:dxaOrig="9931" w:dyaOrig="14496" w14:anchorId="39E80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74073926" r:id="rId9"/>
        </w:object>
      </w:r>
    </w:p>
    <w:p w14:paraId="511EBCA1" w14:textId="77777777" w:rsidR="00341CB6" w:rsidRPr="002811F9" w:rsidRDefault="00341CB6" w:rsidP="00341CB6">
      <w:pPr>
        <w:rPr>
          <w:lang w:val="hr-HR"/>
        </w:rPr>
      </w:pPr>
    </w:p>
    <w:p w14:paraId="2337468E" w14:textId="77777777" w:rsidR="00341CB6" w:rsidRPr="002811F9" w:rsidRDefault="00341CB6" w:rsidP="00341CB6">
      <w:pPr>
        <w:rPr>
          <w:lang w:val="hr-HR"/>
        </w:rPr>
      </w:pPr>
    </w:p>
    <w:p w14:paraId="1A9A75CD" w14:textId="77777777" w:rsidR="00F057AA" w:rsidRPr="002811F9" w:rsidRDefault="00F057AA" w:rsidP="00F057AA">
      <w:pPr>
        <w:rPr>
          <w:noProof/>
          <w:lang w:val="hr-HR"/>
        </w:rPr>
      </w:pPr>
    </w:p>
    <w:p w14:paraId="32A60680" w14:textId="77777777" w:rsidR="00480FDA" w:rsidRPr="002811F9" w:rsidRDefault="00480FDA" w:rsidP="00432BDF">
      <w:pPr>
        <w:pStyle w:val="Heading1"/>
        <w:framePr w:w="5696" w:wrap="around" w:x="1698" w:y="1"/>
        <w:rPr>
          <w:lang w:val="hr-HR"/>
        </w:rPr>
      </w:pPr>
      <w:r w:rsidRPr="002811F9">
        <w:rPr>
          <w:lang w:val="hr-HR"/>
        </w:rPr>
        <w:t>REPUBLIKA HRVATSKA</w:t>
      </w:r>
    </w:p>
    <w:p w14:paraId="26542BDA" w14:textId="77777777" w:rsidR="00480FDA" w:rsidRPr="002811F9" w:rsidRDefault="00480FDA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lang w:val="hr-HR"/>
        </w:rPr>
      </w:pPr>
      <w:r w:rsidRPr="002811F9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14:paraId="06230B63" w14:textId="77777777" w:rsidR="00C05127" w:rsidRPr="002811F9" w:rsidRDefault="00C25266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 w:rsidRPr="002811F9">
        <w:rPr>
          <w:rFonts w:ascii="Times New Roman" w:hAnsi="Times New Roman"/>
          <w:b/>
          <w:bCs/>
          <w:noProof/>
          <w:szCs w:val="22"/>
          <w:lang w:val="hr-HR"/>
        </w:rPr>
        <w:t>ŽUPAN</w:t>
      </w:r>
    </w:p>
    <w:p w14:paraId="0978897E" w14:textId="77777777" w:rsidR="00C05127" w:rsidRPr="002811F9" w:rsidRDefault="00C05127" w:rsidP="00FF467F">
      <w:pPr>
        <w:framePr w:hSpace="181" w:wrap="around" w:vAnchor="text" w:hAnchor="page" w:x="867" w:y="220"/>
        <w:rPr>
          <w:rFonts w:ascii="Times New Roman" w:hAnsi="Times New Roman"/>
          <w:noProof/>
          <w:lang w:val="hr-HR"/>
        </w:rPr>
      </w:pPr>
      <w:r w:rsidRPr="002811F9">
        <w:rPr>
          <w:rFonts w:ascii="Times New Roman" w:hAnsi="Times New Roman"/>
          <w:noProof/>
          <w:lang w:val="hr-HR"/>
        </w:rPr>
        <w:object w:dxaOrig="1380" w:dyaOrig="1620" w14:anchorId="160792B9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74073927" r:id="rId11"/>
        </w:object>
      </w:r>
    </w:p>
    <w:p w14:paraId="703F66E9" w14:textId="77777777" w:rsidR="00F057AA" w:rsidRPr="002811F9" w:rsidRDefault="00F057AA" w:rsidP="00F057AA">
      <w:pPr>
        <w:rPr>
          <w:noProof/>
          <w:lang w:val="hr-HR"/>
        </w:rPr>
      </w:pPr>
    </w:p>
    <w:p w14:paraId="4B5BE511" w14:textId="77777777" w:rsidR="00F057AA" w:rsidRPr="002811F9" w:rsidRDefault="00F057AA" w:rsidP="00F057AA">
      <w:pPr>
        <w:rPr>
          <w:noProof/>
          <w:lang w:val="hr-HR"/>
        </w:rPr>
      </w:pPr>
    </w:p>
    <w:p w14:paraId="1F6F90B9" w14:textId="77777777" w:rsidR="00F057AA" w:rsidRPr="002811F9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14:paraId="160FD0FE" w14:textId="77777777" w:rsidR="00341CB6" w:rsidRPr="002811F9" w:rsidRDefault="00341CB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14:paraId="77D15432" w14:textId="77777777" w:rsidR="00E1382B" w:rsidRPr="0042728C" w:rsidRDefault="00E1382B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color w:val="FF0000"/>
          <w:lang w:val="hr-HR"/>
        </w:rPr>
      </w:pPr>
    </w:p>
    <w:p w14:paraId="3497FDA6" w14:textId="77777777" w:rsidR="00C25266" w:rsidRPr="0042728C" w:rsidRDefault="00C25266" w:rsidP="008E28F0">
      <w:pPr>
        <w:tabs>
          <w:tab w:val="left" w:pos="0"/>
        </w:tabs>
        <w:jc w:val="both"/>
        <w:rPr>
          <w:rFonts w:ascii="Times New Roman" w:hAnsi="Times New Roman"/>
          <w:color w:val="FF0000"/>
          <w:lang w:val="hr-HR"/>
        </w:rPr>
      </w:pPr>
      <w:r w:rsidRPr="0042728C">
        <w:rPr>
          <w:rFonts w:ascii="Times New Roman" w:hAnsi="Times New Roman"/>
          <w:color w:val="FF0000"/>
          <w:lang w:val="hr-HR"/>
        </w:rPr>
        <w:tab/>
      </w:r>
      <w:r w:rsidR="000B162E" w:rsidRPr="002A172F">
        <w:rPr>
          <w:rFonts w:ascii="Times New Roman" w:hAnsi="Times New Roman"/>
          <w:lang w:val="hr-HR"/>
        </w:rPr>
        <w:t>Na temelju članka 7. Odluke o dodjeli bespovratnih sredstava za razvoj gospodarstva i obrtništva u 202</w:t>
      </w:r>
      <w:r w:rsidR="00DD405E">
        <w:rPr>
          <w:rFonts w:ascii="Times New Roman" w:hAnsi="Times New Roman"/>
          <w:lang w:val="hr-HR"/>
        </w:rPr>
        <w:t>4</w:t>
      </w:r>
      <w:r w:rsidR="000B162E" w:rsidRPr="002A172F">
        <w:rPr>
          <w:rFonts w:ascii="Times New Roman" w:hAnsi="Times New Roman"/>
          <w:lang w:val="hr-HR"/>
        </w:rPr>
        <w:t xml:space="preserve">. godini (“Županijski glasnik”, </w:t>
      </w:r>
      <w:r w:rsidR="002A172F" w:rsidRPr="002A172F">
        <w:rPr>
          <w:rFonts w:ascii="Times New Roman" w:hAnsi="Times New Roman"/>
          <w:lang w:val="hr-HR"/>
        </w:rPr>
        <w:t>1</w:t>
      </w:r>
      <w:r w:rsidR="00DD405E">
        <w:rPr>
          <w:rFonts w:ascii="Times New Roman" w:hAnsi="Times New Roman"/>
          <w:lang w:val="hr-HR"/>
        </w:rPr>
        <w:t>2</w:t>
      </w:r>
      <w:r w:rsidR="006D7840" w:rsidRPr="002A172F">
        <w:rPr>
          <w:rFonts w:ascii="Times New Roman" w:hAnsi="Times New Roman"/>
          <w:lang w:val="hr-HR"/>
        </w:rPr>
        <w:t>/2</w:t>
      </w:r>
      <w:r w:rsidR="00DD405E">
        <w:rPr>
          <w:rFonts w:ascii="Times New Roman" w:hAnsi="Times New Roman"/>
          <w:lang w:val="hr-HR"/>
        </w:rPr>
        <w:t>3</w:t>
      </w:r>
      <w:r w:rsidR="000B162E" w:rsidRPr="002A172F">
        <w:rPr>
          <w:rFonts w:ascii="Times New Roman" w:hAnsi="Times New Roman"/>
          <w:lang w:val="hr-HR"/>
        </w:rPr>
        <w:t xml:space="preserve">), članka 56. Statuta Bjelovarsko-bilogorske županije </w:t>
      </w:r>
      <w:r w:rsidR="00F62ADB" w:rsidRPr="002A172F">
        <w:t>("</w:t>
      </w:r>
      <w:proofErr w:type="spellStart"/>
      <w:r w:rsidR="00F62ADB" w:rsidRPr="002A172F">
        <w:t>Županijski</w:t>
      </w:r>
      <w:proofErr w:type="spellEnd"/>
      <w:r w:rsidR="00F62ADB" w:rsidRPr="002A172F">
        <w:t xml:space="preserve"> </w:t>
      </w:r>
      <w:proofErr w:type="spellStart"/>
      <w:r w:rsidR="00F62ADB" w:rsidRPr="002A172F">
        <w:t>glasnik</w:t>
      </w:r>
      <w:proofErr w:type="spellEnd"/>
      <w:r w:rsidR="00F62ADB" w:rsidRPr="002A172F">
        <w:t xml:space="preserve">" </w:t>
      </w:r>
      <w:proofErr w:type="spellStart"/>
      <w:r w:rsidR="00F62ADB" w:rsidRPr="002A172F">
        <w:t>broj</w:t>
      </w:r>
      <w:proofErr w:type="spellEnd"/>
      <w:r w:rsidR="00F62ADB" w:rsidRPr="002A172F">
        <w:t xml:space="preserve"> 22/09, 1/13, 7/13, 1/18, 2/20, 5/20, 1/21</w:t>
      </w:r>
      <w:r w:rsidR="00DD405E">
        <w:t>, 12/23</w:t>
      </w:r>
      <w:r w:rsidR="00F62ADB" w:rsidRPr="002A172F">
        <w:t>)</w:t>
      </w:r>
      <w:r w:rsidR="000B162E" w:rsidRPr="002A172F">
        <w:rPr>
          <w:rFonts w:ascii="Times New Roman" w:hAnsi="Times New Roman"/>
          <w:lang w:val="hr-HR"/>
        </w:rPr>
        <w:t xml:space="preserve"> te Proračuna Bjelovarsko-bilogorske županije za 202</w:t>
      </w:r>
      <w:r w:rsidR="00DD405E">
        <w:rPr>
          <w:rFonts w:ascii="Times New Roman" w:hAnsi="Times New Roman"/>
          <w:lang w:val="hr-HR"/>
        </w:rPr>
        <w:t>4</w:t>
      </w:r>
      <w:r w:rsidR="000B162E" w:rsidRPr="002A172F">
        <w:rPr>
          <w:rFonts w:ascii="Times New Roman" w:hAnsi="Times New Roman"/>
          <w:lang w:val="hr-HR"/>
        </w:rPr>
        <w:t xml:space="preserve">. godinu („Županijski glasnik”, </w:t>
      </w:r>
      <w:r w:rsidR="008B3FF7" w:rsidRPr="002A172F">
        <w:rPr>
          <w:rFonts w:ascii="Times New Roman" w:hAnsi="Times New Roman"/>
          <w:lang w:val="hr-HR"/>
        </w:rPr>
        <w:t>1</w:t>
      </w:r>
      <w:r w:rsidR="007D30BF">
        <w:rPr>
          <w:rFonts w:ascii="Times New Roman" w:hAnsi="Times New Roman"/>
          <w:lang w:val="hr-HR"/>
        </w:rPr>
        <w:t>2</w:t>
      </w:r>
      <w:r w:rsidR="000B162E" w:rsidRPr="002A172F">
        <w:rPr>
          <w:rFonts w:ascii="Times New Roman" w:hAnsi="Times New Roman"/>
          <w:lang w:val="hr-HR"/>
        </w:rPr>
        <w:t>/2</w:t>
      </w:r>
      <w:r w:rsidR="007D30BF">
        <w:rPr>
          <w:rFonts w:ascii="Times New Roman" w:hAnsi="Times New Roman"/>
          <w:lang w:val="hr-HR"/>
        </w:rPr>
        <w:t>3</w:t>
      </w:r>
      <w:r w:rsidR="000B162E" w:rsidRPr="002A172F">
        <w:rPr>
          <w:rFonts w:ascii="Times New Roman" w:hAnsi="Times New Roman"/>
          <w:lang w:val="hr-HR"/>
        </w:rPr>
        <w:t xml:space="preserve">), </w:t>
      </w:r>
      <w:r w:rsidR="008E28F0">
        <w:rPr>
          <w:rFonts w:ascii="Times New Roman" w:hAnsi="Times New Roman"/>
          <w:lang w:val="hr-HR"/>
        </w:rPr>
        <w:t>ž</w:t>
      </w:r>
      <w:r w:rsidR="000B162E" w:rsidRPr="002A172F">
        <w:rPr>
          <w:rFonts w:ascii="Times New Roman" w:hAnsi="Times New Roman"/>
          <w:lang w:val="hr-HR"/>
        </w:rPr>
        <w:t>upan Bjelovarsko-bilogorske županije raspisuje</w:t>
      </w:r>
    </w:p>
    <w:p w14:paraId="45EA89F8" w14:textId="77777777" w:rsidR="00C25266" w:rsidRPr="002811F9" w:rsidRDefault="00C25266" w:rsidP="00C25266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14:paraId="51BBBF91" w14:textId="77777777" w:rsidR="00C25266" w:rsidRPr="002811F9" w:rsidRDefault="00C25266" w:rsidP="00C25266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JAVNI POZIV</w:t>
      </w:r>
    </w:p>
    <w:p w14:paraId="2AB0FAAA" w14:textId="77777777" w:rsidR="007B1D1D" w:rsidRPr="002811F9" w:rsidRDefault="008E28F0" w:rsidP="00C25266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</w:t>
      </w:r>
      <w:r w:rsidR="007B1D1D" w:rsidRPr="002811F9">
        <w:rPr>
          <w:rFonts w:ascii="Times New Roman" w:hAnsi="Times New Roman"/>
          <w:b/>
          <w:lang w:val="hr-HR"/>
        </w:rPr>
        <w:t>a dodjelu bespovratnih sredstava za razvoj gospodarstva i obrtništva u 202</w:t>
      </w:r>
      <w:r w:rsidR="007D30BF">
        <w:rPr>
          <w:rFonts w:ascii="Times New Roman" w:hAnsi="Times New Roman"/>
          <w:b/>
          <w:lang w:val="hr-HR"/>
        </w:rPr>
        <w:t>4</w:t>
      </w:r>
      <w:r w:rsidR="007B1D1D" w:rsidRPr="002811F9">
        <w:rPr>
          <w:rFonts w:ascii="Times New Roman" w:hAnsi="Times New Roman"/>
          <w:b/>
          <w:lang w:val="hr-HR"/>
        </w:rPr>
        <w:t>. godini</w:t>
      </w:r>
    </w:p>
    <w:p w14:paraId="628D0F31" w14:textId="77777777" w:rsidR="007B1D1D" w:rsidRPr="002811F9" w:rsidRDefault="007B1D1D" w:rsidP="00C25266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</w:p>
    <w:p w14:paraId="588CB6EC" w14:textId="77777777" w:rsidR="00C25266" w:rsidRPr="002811F9" w:rsidRDefault="007B1D1D" w:rsidP="007B1D1D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PREDMET JAVNOG POZIVA</w:t>
      </w:r>
    </w:p>
    <w:p w14:paraId="295259B2" w14:textId="77777777" w:rsidR="00136584" w:rsidRDefault="00C25266" w:rsidP="008E28F0">
      <w:pPr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136584" w:rsidRPr="002811F9">
        <w:rPr>
          <w:rFonts w:ascii="Times New Roman" w:hAnsi="Times New Roman"/>
          <w:lang w:val="hr-HR"/>
        </w:rPr>
        <w:t>Predmet Javnog poziva je dodjela bespovratnih sredstava iz Proračuna Bjelovarsko-bilogorske županije, potpora male vrijednosti (u daljnjem tekstu: potpora) kroz slijedeće mjere</w:t>
      </w:r>
      <w:r w:rsidR="00136584">
        <w:rPr>
          <w:rFonts w:ascii="Times New Roman" w:hAnsi="Times New Roman"/>
          <w:lang w:val="hr-HR"/>
        </w:rPr>
        <w:t>:</w:t>
      </w:r>
    </w:p>
    <w:p w14:paraId="5747D2F6" w14:textId="77777777" w:rsidR="004E26D4" w:rsidRPr="001D4665" w:rsidRDefault="004E26D4" w:rsidP="0069185C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14:paraId="79750446" w14:textId="77777777" w:rsidR="007D30BF" w:rsidRDefault="0069185C" w:rsidP="007D30BF">
      <w:pPr>
        <w:spacing w:line="276" w:lineRule="auto"/>
        <w:jc w:val="both"/>
        <w:rPr>
          <w:rFonts w:ascii="Times New Roman" w:eastAsia="Calibri" w:hAnsi="Times New Roman"/>
          <w:b/>
          <w:color w:val="000000"/>
          <w:lang w:val="hr-HR" w:eastAsia="en-US"/>
        </w:rPr>
      </w:pPr>
      <w:r w:rsidRPr="00050109">
        <w:rPr>
          <w:rFonts w:ascii="Times New Roman" w:eastAsia="Calibri" w:hAnsi="Times New Roman"/>
          <w:b/>
          <w:color w:val="000000"/>
          <w:lang w:val="hr-HR" w:eastAsia="en-US"/>
        </w:rPr>
        <w:t>Mjera</w:t>
      </w:r>
      <w:r w:rsidR="007D30BF">
        <w:rPr>
          <w:rFonts w:ascii="Times New Roman" w:eastAsia="Calibri" w:hAnsi="Times New Roman"/>
          <w:b/>
          <w:color w:val="000000"/>
          <w:lang w:val="hr-HR" w:eastAsia="en-US"/>
        </w:rPr>
        <w:t xml:space="preserve"> 1.</w:t>
      </w:r>
      <w:r w:rsidR="00823BAC" w:rsidRPr="00823BAC">
        <w:t xml:space="preserve"> </w:t>
      </w:r>
      <w:r w:rsidR="00823BAC" w:rsidRPr="00823BAC">
        <w:rPr>
          <w:rFonts w:ascii="Times New Roman" w:eastAsia="Calibri" w:hAnsi="Times New Roman"/>
          <w:b/>
          <w:color w:val="000000"/>
          <w:lang w:val="hr-HR" w:eastAsia="en-US"/>
        </w:rPr>
        <w:t>Sufinanciranje nabavke novih i rabljenih strojeva i opreme</w:t>
      </w:r>
    </w:p>
    <w:p w14:paraId="1931FAA0" w14:textId="77777777" w:rsidR="007D30BF" w:rsidRPr="005976B8" w:rsidRDefault="007D30BF" w:rsidP="007D30BF">
      <w:pPr>
        <w:spacing w:line="276" w:lineRule="auto"/>
        <w:jc w:val="both"/>
        <w:rPr>
          <w:rFonts w:ascii="Times New Roman" w:eastAsia="Calibri" w:hAnsi="Times New Roman"/>
          <w:b/>
          <w:color w:val="000000"/>
          <w:sz w:val="16"/>
          <w:szCs w:val="16"/>
          <w:lang w:val="hr-HR" w:eastAsia="en-US"/>
        </w:rPr>
      </w:pPr>
    </w:p>
    <w:p w14:paraId="2D689615" w14:textId="77777777" w:rsidR="007D30BF" w:rsidRPr="007D30BF" w:rsidRDefault="007D30BF" w:rsidP="007D30BF">
      <w:pPr>
        <w:spacing w:line="276" w:lineRule="auto"/>
        <w:ind w:firstLine="720"/>
        <w:jc w:val="both"/>
        <w:rPr>
          <w:rFonts w:ascii="Times New Roman" w:eastAsia="Calibri" w:hAnsi="Times New Roman"/>
          <w:color w:val="000000"/>
          <w:lang w:val="hr-HR" w:eastAsia="en-US"/>
        </w:rPr>
      </w:pPr>
      <w:r w:rsidRPr="007D30BF">
        <w:rPr>
          <w:rFonts w:ascii="Times New Roman" w:eastAsia="Calibri" w:hAnsi="Times New Roman"/>
          <w:color w:val="000000"/>
          <w:lang w:val="hr-HR" w:eastAsia="en-US"/>
        </w:rPr>
        <w:t>Korisnici mjere su mikro, male i srednje tvrtke, te obrti sa sjedištem u Bjelovarsko-bilogorskoj županiji koji nabavljaju nove i rabljene strojeve, novu i rabljenu opremu u cilju povećanja proizvodnje, modernizacije i povećanja konkurentnosti u pojedinačnoj vrijednosti većoj od 663,61 eura (bez PDV-a).</w:t>
      </w:r>
    </w:p>
    <w:p w14:paraId="205261D2" w14:textId="77777777" w:rsidR="007D30BF" w:rsidRPr="005976B8" w:rsidRDefault="007D30BF" w:rsidP="007D30BF">
      <w:pPr>
        <w:spacing w:line="276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hr-HR" w:eastAsia="en-US"/>
        </w:rPr>
      </w:pPr>
    </w:p>
    <w:p w14:paraId="137F85FD" w14:textId="77777777" w:rsidR="007D30BF" w:rsidRPr="007D30BF" w:rsidRDefault="007D30BF" w:rsidP="007D30BF">
      <w:pPr>
        <w:spacing w:line="276" w:lineRule="auto"/>
        <w:ind w:firstLine="720"/>
        <w:jc w:val="both"/>
        <w:rPr>
          <w:rFonts w:ascii="Times New Roman" w:eastAsia="Calibri" w:hAnsi="Times New Roman"/>
          <w:color w:val="000000"/>
          <w:lang w:val="hr-HR" w:eastAsia="en-US"/>
        </w:rPr>
      </w:pPr>
      <w:r w:rsidRPr="007D30BF">
        <w:rPr>
          <w:rFonts w:ascii="Times New Roman" w:eastAsia="Calibri" w:hAnsi="Times New Roman"/>
          <w:color w:val="000000"/>
          <w:lang w:val="hr-HR" w:eastAsia="en-US"/>
        </w:rPr>
        <w:t>Prihvatljivi troškovi su troškov</w:t>
      </w:r>
      <w:r>
        <w:rPr>
          <w:rFonts w:ascii="Times New Roman" w:eastAsia="Calibri" w:hAnsi="Times New Roman"/>
          <w:color w:val="000000"/>
          <w:lang w:val="hr-HR" w:eastAsia="en-US"/>
        </w:rPr>
        <w:t>i</w:t>
      </w:r>
      <w:r w:rsidRPr="007D30BF">
        <w:rPr>
          <w:rFonts w:ascii="Times New Roman" w:eastAsia="Calibri" w:hAnsi="Times New Roman"/>
          <w:color w:val="000000"/>
          <w:lang w:val="hr-HR" w:eastAsia="en-US"/>
        </w:rPr>
        <w:t xml:space="preserve"> kupnje novih i rabljenih strojeva, rabljene i nove opreme koja služi za obavljanje gospodarske djelatnosti za koju su tvrtka ili obrt registrirani. PDV i eventualno dodatni troškovi prijevoza, carine, ostalih davanja i slično nisu prihvatljiv trošak. Isključena je nabavka prijevoznih sredstava kao što su automobili, motocikli i mala dostavna vozila do 3,5 tone nosivosti.</w:t>
      </w:r>
    </w:p>
    <w:p w14:paraId="1E440671" w14:textId="77777777" w:rsidR="007D30BF" w:rsidRPr="005976B8" w:rsidRDefault="007D30BF" w:rsidP="007D30BF">
      <w:pPr>
        <w:spacing w:line="276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hr-HR" w:eastAsia="en-US"/>
        </w:rPr>
      </w:pPr>
    </w:p>
    <w:p w14:paraId="32B7D420" w14:textId="77777777" w:rsidR="007D30BF" w:rsidRPr="007D30BF" w:rsidRDefault="007D30BF" w:rsidP="007D30BF">
      <w:pPr>
        <w:spacing w:line="276" w:lineRule="auto"/>
        <w:ind w:firstLine="720"/>
        <w:jc w:val="both"/>
        <w:rPr>
          <w:rFonts w:ascii="Times New Roman" w:eastAsia="Calibri" w:hAnsi="Times New Roman"/>
          <w:color w:val="000000"/>
          <w:lang w:val="hr-HR" w:eastAsia="en-US"/>
        </w:rPr>
      </w:pPr>
      <w:r w:rsidRPr="007D30BF">
        <w:rPr>
          <w:rFonts w:ascii="Times New Roman" w:eastAsia="Calibri" w:hAnsi="Times New Roman"/>
          <w:color w:val="000000"/>
          <w:lang w:val="hr-HR" w:eastAsia="en-US"/>
        </w:rPr>
        <w:t>Prihvatljivi troškovi su troškovi nastali nakon 1. siječnja 202</w:t>
      </w:r>
      <w:r>
        <w:rPr>
          <w:rFonts w:ascii="Times New Roman" w:eastAsia="Calibri" w:hAnsi="Times New Roman"/>
          <w:color w:val="000000"/>
          <w:lang w:val="hr-HR" w:eastAsia="en-US"/>
        </w:rPr>
        <w:t>4</w:t>
      </w:r>
      <w:r w:rsidRPr="007D30BF">
        <w:rPr>
          <w:rFonts w:ascii="Times New Roman" w:eastAsia="Calibri" w:hAnsi="Times New Roman"/>
          <w:color w:val="000000"/>
          <w:lang w:val="hr-HR" w:eastAsia="en-US"/>
        </w:rPr>
        <w:t>. godine.</w:t>
      </w:r>
    </w:p>
    <w:p w14:paraId="51519682" w14:textId="77777777" w:rsidR="007D30BF" w:rsidRPr="005976B8" w:rsidRDefault="007D30BF" w:rsidP="007D30BF">
      <w:pPr>
        <w:spacing w:line="276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hr-HR" w:eastAsia="en-US"/>
        </w:rPr>
      </w:pPr>
    </w:p>
    <w:p w14:paraId="4207CC9F" w14:textId="77777777" w:rsidR="0023176C" w:rsidRPr="007D30BF" w:rsidRDefault="007D30BF" w:rsidP="007D30BF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 w:rsidRPr="007D30BF">
        <w:rPr>
          <w:rFonts w:ascii="Times New Roman" w:eastAsia="Calibri" w:hAnsi="Times New Roman"/>
          <w:color w:val="000000"/>
          <w:lang w:val="hr-HR" w:eastAsia="en-US"/>
        </w:rPr>
        <w:t>Iznos sufinanciranja je do 35% stvarnog troška (bez PDV-a) po korisniku, a intenzitet potpore je od 232,28 eura do maksimalno 1.990,84 eura po korisniku, uz predočenje dokaza o stvarno plaćenim računima za nabavku novih i rabljenih strojeva i opreme u 202</w:t>
      </w:r>
      <w:r>
        <w:rPr>
          <w:rFonts w:ascii="Times New Roman" w:eastAsia="Calibri" w:hAnsi="Times New Roman"/>
          <w:color w:val="000000"/>
          <w:lang w:val="hr-HR" w:eastAsia="en-US"/>
        </w:rPr>
        <w:t>4</w:t>
      </w:r>
      <w:r w:rsidRPr="007D30BF">
        <w:rPr>
          <w:rFonts w:ascii="Times New Roman" w:eastAsia="Calibri" w:hAnsi="Times New Roman"/>
          <w:color w:val="000000"/>
          <w:lang w:val="hr-HR" w:eastAsia="en-US"/>
        </w:rPr>
        <w:t>. godini.</w:t>
      </w:r>
    </w:p>
    <w:p w14:paraId="4041CFF8" w14:textId="77777777" w:rsidR="005976B8" w:rsidRDefault="005976B8" w:rsidP="007D30BF">
      <w:pPr>
        <w:spacing w:line="276" w:lineRule="auto"/>
        <w:jc w:val="both"/>
        <w:rPr>
          <w:rFonts w:ascii="Times New Roman" w:eastAsia="Calibri" w:hAnsi="Times New Roman"/>
          <w:b/>
          <w:color w:val="000000"/>
          <w:lang w:val="hr-HR" w:eastAsia="en-US"/>
        </w:rPr>
      </w:pPr>
    </w:p>
    <w:p w14:paraId="37D43FA0" w14:textId="77777777" w:rsidR="007D30BF" w:rsidRPr="007D30BF" w:rsidRDefault="007D30BF" w:rsidP="007D30BF">
      <w:pPr>
        <w:spacing w:line="276" w:lineRule="auto"/>
        <w:jc w:val="both"/>
        <w:rPr>
          <w:rFonts w:ascii="Times New Roman" w:eastAsia="Calibri" w:hAnsi="Times New Roman"/>
          <w:b/>
          <w:color w:val="000000"/>
          <w:lang w:val="hr-HR" w:eastAsia="en-US"/>
        </w:rPr>
      </w:pPr>
      <w:r>
        <w:rPr>
          <w:rFonts w:ascii="Times New Roman" w:eastAsia="Calibri" w:hAnsi="Times New Roman"/>
          <w:b/>
          <w:color w:val="000000"/>
          <w:lang w:val="hr-HR" w:eastAsia="en-US"/>
        </w:rPr>
        <w:t xml:space="preserve">Mjera 3. </w:t>
      </w:r>
      <w:r w:rsidRPr="007D30BF">
        <w:rPr>
          <w:rFonts w:ascii="Times New Roman" w:eastAsia="Calibri" w:hAnsi="Times New Roman"/>
          <w:b/>
          <w:color w:val="000000"/>
          <w:lang w:val="hr-HR" w:eastAsia="en-US"/>
        </w:rPr>
        <w:t>Potpora za implementaciju obnovljivih izvora energije</w:t>
      </w:r>
    </w:p>
    <w:p w14:paraId="6499B17E" w14:textId="77777777" w:rsidR="007D30BF" w:rsidRPr="005976B8" w:rsidRDefault="007D30BF" w:rsidP="007D30BF">
      <w:pPr>
        <w:spacing w:line="276" w:lineRule="auto"/>
        <w:jc w:val="both"/>
        <w:rPr>
          <w:rFonts w:ascii="Times New Roman" w:eastAsia="Calibri" w:hAnsi="Times New Roman"/>
          <w:b/>
          <w:color w:val="000000"/>
          <w:sz w:val="16"/>
          <w:szCs w:val="16"/>
          <w:lang w:val="hr-HR" w:eastAsia="en-US"/>
        </w:rPr>
      </w:pPr>
    </w:p>
    <w:p w14:paraId="773B1CD7" w14:textId="77777777" w:rsidR="007D30BF" w:rsidRPr="00CF15E1" w:rsidRDefault="007D30BF" w:rsidP="007D30BF">
      <w:pPr>
        <w:spacing w:line="276" w:lineRule="auto"/>
        <w:jc w:val="both"/>
        <w:rPr>
          <w:rFonts w:ascii="Times New Roman" w:eastAsia="Calibri" w:hAnsi="Times New Roman"/>
          <w:color w:val="000000"/>
          <w:lang w:val="hr-HR" w:eastAsia="en-US"/>
        </w:rPr>
      </w:pPr>
      <w:r w:rsidRPr="007D30BF">
        <w:rPr>
          <w:rFonts w:ascii="Times New Roman" w:eastAsia="Calibri" w:hAnsi="Times New Roman"/>
          <w:b/>
          <w:color w:val="000000"/>
          <w:lang w:val="hr-HR" w:eastAsia="en-US"/>
        </w:rPr>
        <w:tab/>
      </w:r>
      <w:r w:rsidRPr="00CF15E1">
        <w:rPr>
          <w:rFonts w:ascii="Times New Roman" w:eastAsia="Calibri" w:hAnsi="Times New Roman"/>
          <w:color w:val="000000"/>
          <w:lang w:val="hr-HR" w:eastAsia="en-US"/>
        </w:rPr>
        <w:t xml:space="preserve">Korisnici mjere su mikro, male i srednje tvrtke i obrti sa sjedištem u Bjelovarsko-bilogorskoj županiji, za pripremu potrebne dokumentacije i/ili za implementaciju obnovljivih izvora energije, kao 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lastRenderedPageBreak/>
        <w:t>što su: dizalice topline, sun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č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ani toplinski kolektori, kotlovi na drvnu sje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č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 xml:space="preserve">ku/pelete ili </w:t>
      </w:r>
      <w:proofErr w:type="spellStart"/>
      <w:r w:rsidRPr="00CF15E1">
        <w:rPr>
          <w:rFonts w:ascii="Times New Roman" w:eastAsia="Calibri" w:hAnsi="Times New Roman"/>
          <w:color w:val="000000"/>
          <w:lang w:val="hr-HR" w:eastAsia="en-US"/>
        </w:rPr>
        <w:t>piroliti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č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ki</w:t>
      </w:r>
      <w:proofErr w:type="spellEnd"/>
      <w:r w:rsidRPr="00CF15E1">
        <w:rPr>
          <w:rFonts w:ascii="Times New Roman" w:eastAsia="Calibri" w:hAnsi="Times New Roman"/>
          <w:color w:val="000000"/>
          <w:lang w:val="hr-HR" w:eastAsia="en-US"/>
        </w:rPr>
        <w:t xml:space="preserve"> kotlovi te integrirane fotonaponske elektrane za proizvodnju elektri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č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ne energije za vlastitu potrošnju u izoliranom (</w:t>
      </w:r>
      <w:proofErr w:type="spellStart"/>
      <w:r w:rsidRPr="00CF15E1">
        <w:rPr>
          <w:rFonts w:ascii="Times New Roman" w:eastAsia="Calibri" w:hAnsi="Times New Roman"/>
          <w:color w:val="000000"/>
          <w:lang w:val="hr-HR" w:eastAsia="en-US"/>
        </w:rPr>
        <w:t>off-grid</w:t>
      </w:r>
      <w:proofErr w:type="spellEnd"/>
      <w:r w:rsidRPr="00CF15E1">
        <w:rPr>
          <w:rFonts w:ascii="Times New Roman" w:eastAsia="Calibri" w:hAnsi="Times New Roman"/>
          <w:color w:val="000000"/>
          <w:lang w:val="hr-HR" w:eastAsia="en-US"/>
        </w:rPr>
        <w:t>) ili mrežnom pogonu.</w:t>
      </w:r>
    </w:p>
    <w:p w14:paraId="31CE5DCA" w14:textId="77777777" w:rsidR="007D30BF" w:rsidRPr="00CF15E1" w:rsidRDefault="007D30BF" w:rsidP="007D30BF">
      <w:pPr>
        <w:spacing w:line="276" w:lineRule="auto"/>
        <w:jc w:val="both"/>
        <w:rPr>
          <w:rFonts w:ascii="Times New Roman" w:eastAsia="Calibri" w:hAnsi="Times New Roman"/>
          <w:color w:val="000000"/>
          <w:lang w:val="hr-HR" w:eastAsia="en-US"/>
        </w:rPr>
      </w:pPr>
    </w:p>
    <w:p w14:paraId="54F0E79F" w14:textId="77777777" w:rsidR="007D30BF" w:rsidRPr="00CF15E1" w:rsidRDefault="007D30BF" w:rsidP="00CF15E1">
      <w:pPr>
        <w:spacing w:line="276" w:lineRule="auto"/>
        <w:ind w:firstLine="720"/>
        <w:jc w:val="both"/>
        <w:rPr>
          <w:rFonts w:ascii="Times New Roman" w:eastAsia="Calibri" w:hAnsi="Times New Roman"/>
          <w:color w:val="000000"/>
          <w:lang w:val="hr-HR" w:eastAsia="en-US"/>
        </w:rPr>
      </w:pPr>
      <w:r w:rsidRPr="00CF15E1">
        <w:rPr>
          <w:rFonts w:ascii="Times New Roman" w:eastAsia="Calibri" w:hAnsi="Times New Roman"/>
          <w:color w:val="000000"/>
          <w:lang w:val="hr-HR" w:eastAsia="en-US"/>
        </w:rPr>
        <w:t>Iznos sufinanciranja je do 50% stvarnog troška (bez PDV-a) po korisniku, a intenzitet potpore je do maksimalno 3.981,68 eura po korisniku, uz predo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č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enje  dokaza o stvarno pla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ć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enim ra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č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unima za implementaciju obnovljivih izvora energije u 202</w:t>
      </w:r>
      <w:r w:rsidR="00CF15E1">
        <w:rPr>
          <w:rFonts w:ascii="Times New Roman" w:eastAsia="Calibri" w:hAnsi="Times New Roman"/>
          <w:color w:val="000000"/>
          <w:lang w:val="hr-HR" w:eastAsia="en-US"/>
        </w:rPr>
        <w:t>4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 xml:space="preserve">. godini. </w:t>
      </w:r>
    </w:p>
    <w:p w14:paraId="38F2A56A" w14:textId="77777777" w:rsidR="00CF15E1" w:rsidRDefault="00CF15E1" w:rsidP="00CF15E1">
      <w:pPr>
        <w:spacing w:line="276" w:lineRule="auto"/>
        <w:ind w:firstLine="720"/>
        <w:jc w:val="both"/>
        <w:rPr>
          <w:rFonts w:ascii="Times New Roman" w:eastAsia="Calibri" w:hAnsi="Times New Roman"/>
          <w:color w:val="000000"/>
          <w:lang w:val="hr-HR" w:eastAsia="en-US"/>
        </w:rPr>
      </w:pPr>
    </w:p>
    <w:p w14:paraId="4FC0A780" w14:textId="77777777" w:rsidR="007D30BF" w:rsidRPr="00CF15E1" w:rsidRDefault="007D30BF" w:rsidP="00CF15E1">
      <w:pPr>
        <w:spacing w:line="276" w:lineRule="auto"/>
        <w:ind w:firstLine="720"/>
        <w:jc w:val="both"/>
        <w:rPr>
          <w:rFonts w:ascii="Times New Roman" w:eastAsia="Calibri" w:hAnsi="Times New Roman"/>
          <w:color w:val="000000"/>
          <w:lang w:val="hr-HR" w:eastAsia="en-US"/>
        </w:rPr>
      </w:pPr>
      <w:r w:rsidRPr="00CF15E1">
        <w:rPr>
          <w:rFonts w:ascii="Times New Roman" w:eastAsia="Calibri" w:hAnsi="Times New Roman"/>
          <w:color w:val="000000"/>
          <w:lang w:val="hr-HR" w:eastAsia="en-US"/>
        </w:rPr>
        <w:t>Prihvatljivi  troškovi su  troškovi nastali nakon 1. sije</w:t>
      </w:r>
      <w:r w:rsidRPr="00CF15E1">
        <w:rPr>
          <w:rFonts w:ascii="Times New Roman" w:eastAsia="Calibri" w:hAnsi="Times New Roman" w:hint="eastAsia"/>
          <w:color w:val="000000"/>
          <w:lang w:val="hr-HR" w:eastAsia="en-US"/>
        </w:rPr>
        <w:t>č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nja 202</w:t>
      </w:r>
      <w:r w:rsidR="00CF15E1">
        <w:rPr>
          <w:rFonts w:ascii="Times New Roman" w:eastAsia="Calibri" w:hAnsi="Times New Roman"/>
          <w:color w:val="000000"/>
          <w:lang w:val="hr-HR" w:eastAsia="en-US"/>
        </w:rPr>
        <w:t>4</w:t>
      </w:r>
      <w:r w:rsidRPr="00CF15E1">
        <w:rPr>
          <w:rFonts w:ascii="Times New Roman" w:eastAsia="Calibri" w:hAnsi="Times New Roman"/>
          <w:color w:val="000000"/>
          <w:lang w:val="hr-HR" w:eastAsia="en-US"/>
        </w:rPr>
        <w:t>. godine.</w:t>
      </w:r>
    </w:p>
    <w:p w14:paraId="2CE6CB18" w14:textId="77777777" w:rsidR="00CF15E1" w:rsidRDefault="00CF15E1" w:rsidP="007D30BF">
      <w:pPr>
        <w:spacing w:line="276" w:lineRule="auto"/>
        <w:jc w:val="both"/>
        <w:rPr>
          <w:rFonts w:ascii="Times New Roman" w:eastAsia="Calibri" w:hAnsi="Times New Roman"/>
          <w:b/>
          <w:color w:val="000000"/>
          <w:lang w:val="hr-HR" w:eastAsia="en-US"/>
        </w:rPr>
      </w:pPr>
    </w:p>
    <w:p w14:paraId="2D0A1948" w14:textId="77777777" w:rsidR="0069185C" w:rsidRPr="002811F9" w:rsidRDefault="0069185C" w:rsidP="0069185C">
      <w:pPr>
        <w:spacing w:line="276" w:lineRule="auto"/>
        <w:jc w:val="both"/>
        <w:rPr>
          <w:rFonts w:ascii="Times New Roman" w:eastAsia="Calibri" w:hAnsi="Times New Roman"/>
          <w:b/>
          <w:color w:val="000000"/>
          <w:lang w:val="hr-HR" w:eastAsia="en-US"/>
        </w:rPr>
      </w:pPr>
      <w:r w:rsidRPr="00083B45">
        <w:rPr>
          <w:rFonts w:ascii="Times New Roman" w:eastAsia="Calibri" w:hAnsi="Times New Roman"/>
          <w:b/>
          <w:color w:val="000000"/>
          <w:lang w:val="hr-HR" w:eastAsia="en-US"/>
        </w:rPr>
        <w:t xml:space="preserve">Mjera </w:t>
      </w:r>
      <w:r w:rsidR="007D30BF">
        <w:rPr>
          <w:rFonts w:ascii="Times New Roman" w:eastAsia="Calibri" w:hAnsi="Times New Roman"/>
          <w:b/>
          <w:color w:val="000000"/>
          <w:lang w:val="hr-HR" w:eastAsia="en-US"/>
        </w:rPr>
        <w:t>6</w:t>
      </w:r>
      <w:r w:rsidRPr="00083B45">
        <w:rPr>
          <w:rFonts w:ascii="Times New Roman" w:eastAsia="Calibri" w:hAnsi="Times New Roman"/>
          <w:b/>
          <w:color w:val="000000"/>
          <w:lang w:val="hr-HR" w:eastAsia="en-US"/>
        </w:rPr>
        <w:t>. Poticanje certificiranja i uvođenja sustava kvalitete</w:t>
      </w:r>
    </w:p>
    <w:p w14:paraId="7778B685" w14:textId="77777777" w:rsidR="0069185C" w:rsidRPr="002811F9" w:rsidRDefault="0069185C" w:rsidP="008E28F0">
      <w:pPr>
        <w:tabs>
          <w:tab w:val="left" w:pos="0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Korisnici mjere su mikro, male i srednje tvrtke i obrti sa sjedištem na području Bjelovarsko-bilogorske županije koji uvode sustave kvalitete u svoje poslovanje (ISO, HACCP, IFS, </w:t>
      </w:r>
      <w:proofErr w:type="spellStart"/>
      <w:r w:rsidRPr="002811F9">
        <w:rPr>
          <w:rFonts w:ascii="Times New Roman" w:hAnsi="Times New Roman"/>
          <w:lang w:val="hr-HR"/>
        </w:rPr>
        <w:t>GlobalGAP</w:t>
      </w:r>
      <w:proofErr w:type="spellEnd"/>
      <w:r w:rsidRPr="002811F9">
        <w:rPr>
          <w:rFonts w:ascii="Times New Roman" w:hAnsi="Times New Roman"/>
          <w:lang w:val="hr-HR"/>
        </w:rPr>
        <w:t xml:space="preserve"> i drugih certifikata u skladu sa EU normama), te obrti za stjecanje uvjerenja o statusu tradicijskog odnosno umjetničkog obrta. </w:t>
      </w:r>
    </w:p>
    <w:p w14:paraId="6CFF0493" w14:textId="77777777" w:rsidR="0069185C" w:rsidRDefault="0069185C" w:rsidP="008E28F0">
      <w:pPr>
        <w:tabs>
          <w:tab w:val="left" w:pos="0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Prihvatljivi troškovi su troškovi konzultantskih usluga i usluga certificiranja ovlaštenih tvrtki za pojedini sustav kvalitete, te naknada za troškove obrade zahtjeva za stjecanje uvjerenja o statusu tradicijskog odnosno umjetničkog obrta, nastali </w:t>
      </w:r>
      <w:r w:rsidR="005F671B" w:rsidRPr="004E26D4">
        <w:rPr>
          <w:rFonts w:ascii="Times New Roman" w:hAnsi="Times New Roman"/>
          <w:noProof/>
          <w:lang w:val="hr-HR"/>
        </w:rPr>
        <w:t>nastali nakon 1. siječnja 202</w:t>
      </w:r>
      <w:r w:rsidR="007D30BF">
        <w:rPr>
          <w:rFonts w:ascii="Times New Roman" w:hAnsi="Times New Roman"/>
          <w:noProof/>
          <w:lang w:val="hr-HR"/>
        </w:rPr>
        <w:t>4</w:t>
      </w:r>
      <w:r w:rsidR="005F671B" w:rsidRPr="004E26D4">
        <w:rPr>
          <w:rFonts w:ascii="Times New Roman" w:hAnsi="Times New Roman"/>
          <w:noProof/>
          <w:lang w:val="hr-HR"/>
        </w:rPr>
        <w:t>. godine.</w:t>
      </w:r>
    </w:p>
    <w:p w14:paraId="0E5F69C6" w14:textId="77777777" w:rsidR="0069185C" w:rsidRPr="002811F9" w:rsidRDefault="005F671B" w:rsidP="008E28F0">
      <w:pPr>
        <w:spacing w:before="240" w:after="24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lang w:val="hr-HR"/>
        </w:rPr>
        <w:tab/>
      </w:r>
      <w:r w:rsidR="0069185C" w:rsidRPr="002811F9">
        <w:rPr>
          <w:rFonts w:ascii="Times New Roman" w:hAnsi="Times New Roman"/>
          <w:lang w:val="hr-HR"/>
        </w:rPr>
        <w:t xml:space="preserve">Iznos </w:t>
      </w:r>
      <w:r w:rsidR="0069185C" w:rsidRPr="005F671B">
        <w:rPr>
          <w:rFonts w:ascii="Times New Roman" w:hAnsi="Times New Roman"/>
          <w:lang w:val="hr-HR"/>
        </w:rPr>
        <w:t xml:space="preserve">sufinanciranja je do 50% stvarnog troška (bez PDV-a) po korisniku, a maksimalni intenzitet potpore </w:t>
      </w:r>
      <w:r w:rsidRPr="005F671B">
        <w:rPr>
          <w:rFonts w:ascii="Times New Roman" w:hAnsi="Times New Roman"/>
          <w:lang w:val="hr-HR"/>
        </w:rPr>
        <w:t>je do</w:t>
      </w:r>
      <w:r w:rsidR="0069185C" w:rsidRPr="005F671B">
        <w:rPr>
          <w:rFonts w:ascii="Times New Roman" w:hAnsi="Times New Roman"/>
          <w:lang w:val="hr-HR"/>
        </w:rPr>
        <w:t xml:space="preserve"> </w:t>
      </w:r>
      <w:r w:rsidR="00883080">
        <w:rPr>
          <w:rFonts w:ascii="Times New Roman" w:hAnsi="Times New Roman"/>
          <w:lang w:val="hr-HR"/>
        </w:rPr>
        <w:t>1.0</w:t>
      </w:r>
      <w:r w:rsidR="007B515B">
        <w:rPr>
          <w:rFonts w:ascii="Times New Roman" w:hAnsi="Times New Roman"/>
          <w:lang w:val="hr-HR"/>
        </w:rPr>
        <w:t>00</w:t>
      </w:r>
      <w:r w:rsidR="00883080">
        <w:rPr>
          <w:rFonts w:ascii="Times New Roman" w:hAnsi="Times New Roman"/>
          <w:lang w:val="hr-HR"/>
        </w:rPr>
        <w:t>,</w:t>
      </w:r>
      <w:r w:rsidR="007B515B">
        <w:rPr>
          <w:rFonts w:ascii="Times New Roman" w:hAnsi="Times New Roman"/>
          <w:lang w:val="hr-HR"/>
        </w:rPr>
        <w:t>00</w:t>
      </w:r>
      <w:r w:rsidR="00883080">
        <w:rPr>
          <w:rFonts w:ascii="Times New Roman" w:hAnsi="Times New Roman"/>
          <w:lang w:val="hr-HR"/>
        </w:rPr>
        <w:t xml:space="preserve"> eur</w:t>
      </w:r>
      <w:r w:rsidR="007B515B">
        <w:rPr>
          <w:rFonts w:ascii="Times New Roman" w:hAnsi="Times New Roman"/>
          <w:lang w:val="hr-HR"/>
        </w:rPr>
        <w:t>a</w:t>
      </w:r>
      <w:r w:rsidR="00883080">
        <w:rPr>
          <w:rFonts w:ascii="Times New Roman" w:hAnsi="Times New Roman"/>
          <w:lang w:val="hr-HR"/>
        </w:rPr>
        <w:t xml:space="preserve"> </w:t>
      </w:r>
      <w:r w:rsidR="0069185C" w:rsidRPr="005F671B">
        <w:rPr>
          <w:rFonts w:ascii="Times New Roman" w:hAnsi="Times New Roman"/>
          <w:lang w:val="hr-HR"/>
        </w:rPr>
        <w:t>po korisniku, po predočenju  dokaza o stvarno plaćenim uslugama odnosno plaćenim prihvatljivim troškovima</w:t>
      </w:r>
      <w:r w:rsidR="008274B3">
        <w:rPr>
          <w:rFonts w:ascii="Times New Roman" w:hAnsi="Times New Roman"/>
          <w:lang w:val="hr-HR"/>
        </w:rPr>
        <w:t>, za stjecanje uvjerenja o statusu tradicijskog odnosno umjetničkog obrta sufinancirat će se 100% stvarnog troška (troškovi rada Komisije).</w:t>
      </w:r>
    </w:p>
    <w:p w14:paraId="7D6999D5" w14:textId="77777777" w:rsidR="00466E52" w:rsidRPr="002811F9" w:rsidRDefault="005E464C" w:rsidP="005E464C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KORISNICI POTPORA</w:t>
      </w:r>
    </w:p>
    <w:p w14:paraId="573F7677" w14:textId="77777777" w:rsidR="00C25266" w:rsidRPr="002811F9" w:rsidRDefault="00466E52" w:rsidP="008E28F0">
      <w:pPr>
        <w:spacing w:before="240" w:after="240"/>
        <w:jc w:val="both"/>
        <w:rPr>
          <w:rFonts w:ascii="Times New Roman" w:hAnsi="Times New Roman"/>
          <w:color w:val="FF0000"/>
          <w:lang w:val="hr-HR"/>
        </w:rPr>
      </w:pPr>
      <w:r w:rsidRPr="002811F9">
        <w:rPr>
          <w:rFonts w:ascii="Times New Roman" w:hAnsi="Times New Roman"/>
          <w:color w:val="000000"/>
          <w:szCs w:val="24"/>
          <w:lang w:val="hr-HR"/>
        </w:rPr>
        <w:tab/>
        <w:t xml:space="preserve">Korisnici </w:t>
      </w:r>
      <w:r w:rsidR="00827BE7" w:rsidRPr="002811F9">
        <w:rPr>
          <w:rFonts w:ascii="Times New Roman" w:hAnsi="Times New Roman"/>
          <w:color w:val="000000"/>
          <w:szCs w:val="24"/>
          <w:lang w:val="hr-HR"/>
        </w:rPr>
        <w:t>mjera</w:t>
      </w:r>
      <w:r w:rsidRPr="002811F9">
        <w:rPr>
          <w:rFonts w:ascii="Times New Roman" w:hAnsi="Times New Roman"/>
          <w:color w:val="000000"/>
          <w:szCs w:val="24"/>
          <w:lang w:val="hr-HR"/>
        </w:rPr>
        <w:t xml:space="preserve"> su mikro, male i srednje tvrtke i obrti a koji/e imaju sjedište i</w:t>
      </w:r>
      <w:r w:rsidR="005F671B">
        <w:rPr>
          <w:rFonts w:ascii="Times New Roman" w:hAnsi="Times New Roman"/>
          <w:color w:val="000000"/>
          <w:szCs w:val="24"/>
          <w:lang w:val="hr-HR"/>
        </w:rPr>
        <w:t xml:space="preserve"> </w:t>
      </w:r>
      <w:r w:rsidRPr="002811F9">
        <w:rPr>
          <w:rFonts w:ascii="Times New Roman" w:hAnsi="Times New Roman"/>
          <w:color w:val="000000"/>
          <w:szCs w:val="24"/>
          <w:lang w:val="hr-HR"/>
        </w:rPr>
        <w:t xml:space="preserve">proizvodne kapacitete </w:t>
      </w:r>
      <w:r w:rsidR="00A4635C" w:rsidRPr="00B95F95">
        <w:rPr>
          <w:rFonts w:ascii="Times New Roman" w:hAnsi="Times New Roman"/>
          <w:color w:val="000000"/>
          <w:szCs w:val="24"/>
          <w:lang w:val="hr-HR"/>
        </w:rPr>
        <w:t xml:space="preserve">te </w:t>
      </w:r>
      <w:proofErr w:type="spellStart"/>
      <w:r w:rsidR="00A4635C" w:rsidRPr="00B95F95">
        <w:rPr>
          <w:rFonts w:ascii="Times New Roman" w:hAnsi="Times New Roman"/>
          <w:color w:val="000000"/>
          <w:szCs w:val="24"/>
          <w:lang w:val="hr-HR"/>
        </w:rPr>
        <w:t>dodjeljena</w:t>
      </w:r>
      <w:proofErr w:type="spellEnd"/>
      <w:r w:rsidR="00A4635C" w:rsidRPr="00B95F95">
        <w:rPr>
          <w:rFonts w:ascii="Times New Roman" w:hAnsi="Times New Roman"/>
          <w:color w:val="000000"/>
          <w:szCs w:val="24"/>
          <w:lang w:val="hr-HR"/>
        </w:rPr>
        <w:t xml:space="preserve"> sredstva ulažu isključivo na području Bjelovarsko-bilogorske županije.</w:t>
      </w:r>
      <w:r w:rsidRPr="00B95F95">
        <w:rPr>
          <w:rFonts w:ascii="Times New Roman" w:hAnsi="Times New Roman"/>
          <w:color w:val="000000"/>
          <w:szCs w:val="24"/>
          <w:lang w:val="hr-HR"/>
        </w:rPr>
        <w:t xml:space="preserve"> </w:t>
      </w:r>
    </w:p>
    <w:p w14:paraId="38B09743" w14:textId="77777777" w:rsidR="00C25266" w:rsidRDefault="00C25266" w:rsidP="008E28F0">
      <w:pPr>
        <w:tabs>
          <w:tab w:val="left" w:pos="0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color w:val="FF0000"/>
          <w:lang w:val="hr-HR"/>
        </w:rPr>
        <w:tab/>
      </w:r>
      <w:r w:rsidRPr="002811F9">
        <w:rPr>
          <w:rFonts w:ascii="Times New Roman" w:hAnsi="Times New Roman"/>
          <w:lang w:val="hr-HR"/>
        </w:rPr>
        <w:t>Iz svih mjera isključene su tvrtke i obrti koje se pretežito bave primarnom poljoprivrednom proizvodnjom, komunalne tvrtke u pretežitom vlasništvu jedinica</w:t>
      </w:r>
      <w:r w:rsidR="0093031D" w:rsidRPr="002811F9">
        <w:rPr>
          <w:rFonts w:ascii="Times New Roman" w:hAnsi="Times New Roman"/>
          <w:lang w:val="hr-HR"/>
        </w:rPr>
        <w:t xml:space="preserve"> </w:t>
      </w:r>
      <w:r w:rsidRPr="002811F9">
        <w:rPr>
          <w:rFonts w:ascii="Times New Roman" w:hAnsi="Times New Roman"/>
          <w:lang w:val="hr-HR"/>
        </w:rPr>
        <w:t xml:space="preserve">lokalne samouprave, te tvrtke u vlasništvu Republike Hrvatske. Ukoliko se </w:t>
      </w:r>
      <w:proofErr w:type="spellStart"/>
      <w:r w:rsidRPr="002811F9">
        <w:rPr>
          <w:rFonts w:ascii="Times New Roman" w:hAnsi="Times New Roman"/>
          <w:lang w:val="hr-HR"/>
        </w:rPr>
        <w:t>pojednina</w:t>
      </w:r>
      <w:proofErr w:type="spellEnd"/>
      <w:r w:rsidRPr="002811F9">
        <w:rPr>
          <w:rFonts w:ascii="Times New Roman" w:hAnsi="Times New Roman"/>
          <w:lang w:val="hr-HR"/>
        </w:rPr>
        <w:t xml:space="preserve"> tvrtka ili obrt uz poljoprivrednu djelatnost bavi i nekom drugom registriranom djelatnošću koja bi bila sukladna ovom javnom pozivu kao što je prerada i pakiranje poljoprivrednih proizvoda, proizvodnja prehrambenih artikala iz </w:t>
      </w:r>
      <w:proofErr w:type="spellStart"/>
      <w:r w:rsidRPr="002811F9">
        <w:rPr>
          <w:rFonts w:ascii="Times New Roman" w:hAnsi="Times New Roman"/>
          <w:lang w:val="hr-HR"/>
        </w:rPr>
        <w:t>poljoprivrenih</w:t>
      </w:r>
      <w:proofErr w:type="spellEnd"/>
      <w:r w:rsidRPr="002811F9">
        <w:rPr>
          <w:rFonts w:ascii="Times New Roman" w:hAnsi="Times New Roman"/>
          <w:lang w:val="hr-HR"/>
        </w:rPr>
        <w:t xml:space="preserve"> proizvoda ili slično, za tu djelatnost može ostvariti bespovratna sredstava sukladno ovom javnom pozivu. </w:t>
      </w:r>
    </w:p>
    <w:p w14:paraId="69A7AB9F" w14:textId="77777777" w:rsidR="00CF15E1" w:rsidRPr="00DE07CE" w:rsidRDefault="00CF15E1" w:rsidP="008E28F0">
      <w:pPr>
        <w:tabs>
          <w:tab w:val="left" w:pos="0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CF15E1">
        <w:rPr>
          <w:rFonts w:ascii="Times New Roman" w:hAnsi="Times New Roman"/>
          <w:color w:val="FF0000"/>
          <w:lang w:val="hr-HR"/>
        </w:rPr>
        <w:tab/>
      </w:r>
      <w:r w:rsidRPr="00DE07CE">
        <w:rPr>
          <w:rFonts w:ascii="Times New Roman" w:hAnsi="Times New Roman"/>
          <w:lang w:val="hr-HR"/>
        </w:rPr>
        <w:t xml:space="preserve">Tvrtke i obrti koji su u protekloj godini ostvarili potporu nisu prihvatljivi prijavitelji </w:t>
      </w:r>
      <w:r w:rsidR="007C276A" w:rsidRPr="00DE07CE">
        <w:rPr>
          <w:rFonts w:ascii="Times New Roman" w:hAnsi="Times New Roman"/>
          <w:lang w:val="hr-HR"/>
        </w:rPr>
        <w:t>z</w:t>
      </w:r>
      <w:r w:rsidRPr="00DE07CE">
        <w:rPr>
          <w:rFonts w:ascii="Times New Roman" w:hAnsi="Times New Roman"/>
          <w:lang w:val="hr-HR"/>
        </w:rPr>
        <w:t xml:space="preserve">a istu Mjeru. </w:t>
      </w:r>
    </w:p>
    <w:p w14:paraId="606FDB23" w14:textId="77777777" w:rsidR="00CB7A5C" w:rsidRPr="002811F9" w:rsidRDefault="00CB7A5C" w:rsidP="008E28F0">
      <w:pPr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Pr="008D0D86">
        <w:rPr>
          <w:rFonts w:ascii="Times New Roman" w:hAnsi="Times New Roman"/>
          <w:lang w:val="hr-HR"/>
        </w:rPr>
        <w:t xml:space="preserve">Korisnici mjera mogu se prijaviti na ovaj Javni poziv na temelju </w:t>
      </w:r>
      <w:r w:rsidR="00E878F6" w:rsidRPr="008D0D86">
        <w:rPr>
          <w:rFonts w:ascii="Times New Roman" w:hAnsi="Times New Roman"/>
          <w:lang w:val="hr-HR"/>
        </w:rPr>
        <w:t xml:space="preserve">plaćenog računa ili </w:t>
      </w:r>
      <w:r w:rsidRPr="008D0D86">
        <w:rPr>
          <w:rFonts w:ascii="Times New Roman" w:hAnsi="Times New Roman"/>
          <w:lang w:val="hr-HR"/>
        </w:rPr>
        <w:t>ovjerene ponude dobavljača za kupnju</w:t>
      </w:r>
      <w:r w:rsidR="00E878F6" w:rsidRPr="008D0D86">
        <w:rPr>
          <w:rFonts w:ascii="Times New Roman" w:hAnsi="Times New Roman"/>
          <w:lang w:val="hr-HR"/>
        </w:rPr>
        <w:t xml:space="preserve">, </w:t>
      </w:r>
      <w:r w:rsidRPr="008D0D86">
        <w:rPr>
          <w:rFonts w:ascii="Times New Roman" w:hAnsi="Times New Roman"/>
          <w:lang w:val="hr-HR"/>
        </w:rPr>
        <w:t>a koj</w:t>
      </w:r>
      <w:r w:rsidR="00E878F6" w:rsidRPr="008D0D86">
        <w:rPr>
          <w:rFonts w:ascii="Times New Roman" w:hAnsi="Times New Roman"/>
          <w:lang w:val="hr-HR"/>
        </w:rPr>
        <w:t>u</w:t>
      </w:r>
      <w:r w:rsidRPr="008D0D86">
        <w:rPr>
          <w:rFonts w:ascii="Times New Roman" w:hAnsi="Times New Roman"/>
          <w:lang w:val="hr-HR"/>
        </w:rPr>
        <w:t xml:space="preserve"> su dužni izvršiti </w:t>
      </w:r>
      <w:r w:rsidR="00B95F95" w:rsidRPr="008D0D86">
        <w:rPr>
          <w:rFonts w:ascii="Times New Roman" w:hAnsi="Times New Roman"/>
          <w:lang w:val="hr-HR"/>
        </w:rPr>
        <w:t xml:space="preserve">u roku od 15 dana od zaprimanja Odluke o </w:t>
      </w:r>
      <w:proofErr w:type="spellStart"/>
      <w:r w:rsidR="00B95F95" w:rsidRPr="008D0D86">
        <w:rPr>
          <w:rFonts w:ascii="Times New Roman" w:hAnsi="Times New Roman"/>
          <w:lang w:val="hr-HR"/>
        </w:rPr>
        <w:t>dodjeljenim</w:t>
      </w:r>
      <w:proofErr w:type="spellEnd"/>
      <w:r w:rsidR="00B95F95" w:rsidRPr="008D0D86">
        <w:rPr>
          <w:rFonts w:ascii="Times New Roman" w:hAnsi="Times New Roman"/>
          <w:lang w:val="hr-HR"/>
        </w:rPr>
        <w:t xml:space="preserve"> sredstvima te</w:t>
      </w:r>
      <w:r w:rsidR="00034221" w:rsidRPr="008D0D86">
        <w:rPr>
          <w:rFonts w:ascii="Times New Roman" w:hAnsi="Times New Roman"/>
          <w:lang w:val="hr-HR"/>
        </w:rPr>
        <w:t xml:space="preserve"> </w:t>
      </w:r>
      <w:r w:rsidRPr="008D0D86">
        <w:rPr>
          <w:rFonts w:ascii="Times New Roman" w:hAnsi="Times New Roman"/>
          <w:lang w:val="hr-HR"/>
        </w:rPr>
        <w:t>će im tada biti isplaćena potpora po dostavljenoj kompletnoj dokumentaciji.</w:t>
      </w:r>
      <w:r w:rsidRPr="002811F9">
        <w:rPr>
          <w:rFonts w:ascii="Times New Roman" w:hAnsi="Times New Roman"/>
          <w:lang w:val="hr-HR"/>
        </w:rPr>
        <w:t xml:space="preserve"> </w:t>
      </w:r>
    </w:p>
    <w:p w14:paraId="3E36A887" w14:textId="77777777" w:rsidR="00466E52" w:rsidRPr="002811F9" w:rsidRDefault="00466E52" w:rsidP="00466E52">
      <w:pPr>
        <w:spacing w:line="276" w:lineRule="auto"/>
        <w:ind w:firstLine="708"/>
        <w:jc w:val="both"/>
        <w:rPr>
          <w:rFonts w:ascii="Times New Roman" w:eastAsia="Calibri" w:hAnsi="Times New Roman"/>
          <w:lang w:val="hr-HR" w:eastAsia="en-US"/>
        </w:rPr>
      </w:pPr>
      <w:r w:rsidRPr="002811F9">
        <w:rPr>
          <w:rFonts w:ascii="Times New Roman" w:eastAsia="Calibri" w:hAnsi="Times New Roman"/>
          <w:lang w:val="hr-HR" w:eastAsia="en-US"/>
        </w:rPr>
        <w:lastRenderedPageBreak/>
        <w:t xml:space="preserve">Sukladno Uredbi </w:t>
      </w:r>
      <w:r w:rsidR="00300FA1">
        <w:rPr>
          <w:rFonts w:ascii="Times New Roman" w:eastAsia="Calibri" w:hAnsi="Times New Roman"/>
          <w:lang w:val="hr-HR" w:eastAsia="en-US"/>
        </w:rPr>
        <w:t>2023</w:t>
      </w:r>
      <w:r w:rsidRPr="002811F9">
        <w:rPr>
          <w:rFonts w:ascii="Times New Roman" w:eastAsia="Calibri" w:hAnsi="Times New Roman"/>
          <w:lang w:val="hr-HR" w:eastAsia="en-US"/>
        </w:rPr>
        <w:t>/2</w:t>
      </w:r>
      <w:r w:rsidR="00300FA1">
        <w:rPr>
          <w:rFonts w:ascii="Times New Roman" w:eastAsia="Calibri" w:hAnsi="Times New Roman"/>
          <w:lang w:val="hr-HR" w:eastAsia="en-US"/>
        </w:rPr>
        <w:t>831</w:t>
      </w:r>
      <w:r w:rsidRPr="002811F9">
        <w:rPr>
          <w:rFonts w:ascii="Times New Roman" w:eastAsia="Calibri" w:hAnsi="Times New Roman"/>
          <w:lang w:val="hr-HR" w:eastAsia="en-US"/>
        </w:rPr>
        <w:t xml:space="preserve"> ukupan iznos potpora male vrijednosti koji je dodijeljen jednom poduzetniku ne smije prijeći iznos od </w:t>
      </w:r>
      <w:r w:rsidR="00F0565D">
        <w:rPr>
          <w:rFonts w:ascii="Times New Roman" w:eastAsia="Calibri" w:hAnsi="Times New Roman"/>
          <w:lang w:val="hr-HR" w:eastAsia="en-US"/>
        </w:rPr>
        <w:t>3</w:t>
      </w:r>
      <w:r w:rsidRPr="002811F9">
        <w:rPr>
          <w:rFonts w:ascii="Times New Roman" w:eastAsia="Calibri" w:hAnsi="Times New Roman"/>
          <w:lang w:val="hr-HR" w:eastAsia="en-US"/>
        </w:rPr>
        <w:t>00.000 EUR-a tijekom razdoblja od tri fiskalne godine, te se ta gornja granica primjenjuje bez obzira na oblik ili svrhu potpore.</w:t>
      </w:r>
    </w:p>
    <w:p w14:paraId="51EC2293" w14:textId="77777777" w:rsidR="00466E52" w:rsidRPr="002811F9" w:rsidRDefault="00466E52" w:rsidP="00466E52">
      <w:pPr>
        <w:spacing w:line="276" w:lineRule="auto"/>
        <w:ind w:firstLine="708"/>
        <w:jc w:val="both"/>
        <w:rPr>
          <w:rFonts w:ascii="Times New Roman" w:eastAsia="Calibri" w:hAnsi="Times New Roman"/>
          <w:lang w:val="hr-HR" w:eastAsia="en-US"/>
        </w:rPr>
      </w:pPr>
      <w:r w:rsidRPr="002811F9">
        <w:rPr>
          <w:rFonts w:ascii="Times New Roman" w:eastAsia="Calibri" w:hAnsi="Times New Roman"/>
          <w:lang w:val="hr-HR" w:eastAsia="en-US"/>
        </w:rPr>
        <w:t xml:space="preserve">Sukladno članku </w:t>
      </w:r>
      <w:r w:rsidR="0024521C">
        <w:rPr>
          <w:rFonts w:ascii="Times New Roman" w:eastAsia="Calibri" w:hAnsi="Times New Roman"/>
          <w:lang w:val="hr-HR" w:eastAsia="en-US"/>
        </w:rPr>
        <w:t>7</w:t>
      </w:r>
      <w:r w:rsidRPr="002811F9">
        <w:rPr>
          <w:rFonts w:ascii="Times New Roman" w:eastAsia="Calibri" w:hAnsi="Times New Roman"/>
          <w:lang w:val="hr-HR" w:eastAsia="en-US"/>
        </w:rPr>
        <w:t xml:space="preserve">. Uredbe </w:t>
      </w:r>
      <w:r w:rsidR="00F0565D">
        <w:rPr>
          <w:rFonts w:ascii="Times New Roman" w:eastAsia="Calibri" w:hAnsi="Times New Roman"/>
          <w:lang w:val="hr-HR" w:eastAsia="en-US"/>
        </w:rPr>
        <w:t>2023</w:t>
      </w:r>
      <w:r w:rsidRPr="002811F9">
        <w:rPr>
          <w:rFonts w:ascii="Times New Roman" w:eastAsia="Calibri" w:hAnsi="Times New Roman"/>
          <w:lang w:val="hr-HR" w:eastAsia="en-US"/>
        </w:rPr>
        <w:t>/2</w:t>
      </w:r>
      <w:r w:rsidR="00F0565D">
        <w:rPr>
          <w:rFonts w:ascii="Times New Roman" w:eastAsia="Calibri" w:hAnsi="Times New Roman"/>
          <w:lang w:val="hr-HR" w:eastAsia="en-US"/>
        </w:rPr>
        <w:t>831</w:t>
      </w:r>
      <w:r w:rsidRPr="002811F9">
        <w:rPr>
          <w:rFonts w:ascii="Times New Roman" w:eastAsia="Calibri" w:hAnsi="Times New Roman"/>
          <w:lang w:val="hr-HR" w:eastAsia="en-US"/>
        </w:rPr>
        <w:t>, podnositelj zahtjeva mora svom zahtjevu priložiti izjavu o iznosima dodijeljenih potpora male vrijednosti iz drugih izvora tijekom prethodne dvije fiskalne godine i u tekućoj fiskalnoj godini na propisanom obrascu koji je sastavni dio ove Odluke.</w:t>
      </w:r>
    </w:p>
    <w:p w14:paraId="6AF751F1" w14:textId="77777777" w:rsidR="00466E52" w:rsidRPr="002811F9" w:rsidRDefault="00466E52" w:rsidP="00466E52">
      <w:pPr>
        <w:spacing w:line="276" w:lineRule="auto"/>
        <w:ind w:firstLine="708"/>
        <w:jc w:val="both"/>
        <w:rPr>
          <w:rFonts w:ascii="Times New Roman" w:eastAsia="Calibri" w:hAnsi="Times New Roman"/>
          <w:lang w:val="hr-HR" w:eastAsia="en-US"/>
        </w:rPr>
      </w:pPr>
      <w:r w:rsidRPr="002811F9">
        <w:rPr>
          <w:rFonts w:ascii="Times New Roman" w:eastAsia="Calibri" w:hAnsi="Times New Roman"/>
          <w:lang w:val="hr-HR" w:eastAsia="en-US"/>
        </w:rPr>
        <w:t xml:space="preserve">Davatelj državne potpore dužan je korisniku potpore dostaviti obavijest da mu je dodijeljena potpora male vrijednosti sukladno Uredbi </w:t>
      </w:r>
      <w:r w:rsidR="00F0565D">
        <w:rPr>
          <w:rFonts w:ascii="Times New Roman" w:eastAsia="Calibri" w:hAnsi="Times New Roman"/>
          <w:lang w:val="hr-HR" w:eastAsia="en-US"/>
        </w:rPr>
        <w:t>2023</w:t>
      </w:r>
      <w:r w:rsidRPr="002811F9">
        <w:rPr>
          <w:rFonts w:ascii="Times New Roman" w:eastAsia="Calibri" w:hAnsi="Times New Roman"/>
          <w:lang w:val="hr-HR" w:eastAsia="en-US"/>
        </w:rPr>
        <w:t>/2</w:t>
      </w:r>
      <w:r w:rsidR="00F0565D">
        <w:rPr>
          <w:rFonts w:ascii="Times New Roman" w:eastAsia="Calibri" w:hAnsi="Times New Roman"/>
          <w:lang w:val="hr-HR" w:eastAsia="en-US"/>
        </w:rPr>
        <w:t>831</w:t>
      </w:r>
      <w:r w:rsidRPr="002811F9">
        <w:rPr>
          <w:rFonts w:ascii="Times New Roman" w:eastAsia="Calibri" w:hAnsi="Times New Roman"/>
          <w:lang w:val="hr-HR" w:eastAsia="en-US"/>
        </w:rPr>
        <w:t>.</w:t>
      </w:r>
    </w:p>
    <w:p w14:paraId="2D0F8403" w14:textId="77777777" w:rsidR="00466E52" w:rsidRPr="002811F9" w:rsidRDefault="00466E52" w:rsidP="00827BE7">
      <w:pPr>
        <w:spacing w:line="276" w:lineRule="auto"/>
        <w:ind w:firstLine="708"/>
        <w:jc w:val="both"/>
        <w:rPr>
          <w:rFonts w:ascii="Times New Roman" w:eastAsia="Calibri" w:hAnsi="Times New Roman"/>
          <w:lang w:val="hr-HR" w:eastAsia="en-US"/>
        </w:rPr>
      </w:pPr>
      <w:r w:rsidRPr="002811F9">
        <w:rPr>
          <w:rFonts w:ascii="Times New Roman" w:eastAsia="Calibri" w:hAnsi="Times New Roman"/>
          <w:lang w:val="hr-HR" w:eastAsia="en-US"/>
        </w:rPr>
        <w:t xml:space="preserve">Sukladno Uredbi o de </w:t>
      </w:r>
      <w:proofErr w:type="spellStart"/>
      <w:r w:rsidRPr="002811F9">
        <w:rPr>
          <w:rFonts w:ascii="Times New Roman" w:eastAsia="Calibri" w:hAnsi="Times New Roman"/>
          <w:lang w:val="hr-HR" w:eastAsia="en-US"/>
        </w:rPr>
        <w:t>minimis</w:t>
      </w:r>
      <w:proofErr w:type="spellEnd"/>
      <w:r w:rsidRPr="002811F9">
        <w:rPr>
          <w:rFonts w:ascii="Times New Roman" w:eastAsia="Calibri" w:hAnsi="Times New Roman"/>
          <w:lang w:val="hr-HR" w:eastAsia="en-US"/>
        </w:rPr>
        <w:t xml:space="preserve"> potporama pod pojmom „jedan poduzetnik“ obuhvaćena su sva poduzeća koja su u najmanje jednom od sljedećih međusobnih odnosa:</w:t>
      </w:r>
    </w:p>
    <w:p w14:paraId="47482B80" w14:textId="77777777" w:rsidR="00466E52" w:rsidRPr="008E28F0" w:rsidRDefault="00466E52" w:rsidP="008E28F0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eastAsia="Calibri" w:hAnsi="Times New Roman"/>
          <w:lang w:val="hr-HR" w:eastAsia="en-US"/>
        </w:rPr>
      </w:pPr>
      <w:r w:rsidRPr="008E28F0">
        <w:rPr>
          <w:rFonts w:ascii="Times New Roman" w:eastAsia="Calibri" w:hAnsi="Times New Roman"/>
          <w:lang w:val="hr-HR" w:eastAsia="en-US"/>
        </w:rPr>
        <w:t>jedno poduzeće ima većinu glasačkih prava ili članova u drugom poduzeću;</w:t>
      </w:r>
    </w:p>
    <w:p w14:paraId="36B9A11F" w14:textId="77777777" w:rsidR="0024521C" w:rsidRPr="0024521C" w:rsidRDefault="0024521C" w:rsidP="0024521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jedno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e ima pravo imenovati ili smijeniti ve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 xml:space="preserve">inu 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 xml:space="preserve">lanova upravnog,  </w:t>
      </w:r>
    </w:p>
    <w:p w14:paraId="0A66F104" w14:textId="77777777" w:rsidR="0024521C" w:rsidRPr="0024521C" w:rsidRDefault="0024521C" w:rsidP="0024521C">
      <w:pPr>
        <w:pStyle w:val="ListParagraph"/>
        <w:spacing w:line="276" w:lineRule="auto"/>
        <w:ind w:left="1496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upravlja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kog ili nadzornog tijela drugog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a;</w:t>
      </w:r>
    </w:p>
    <w:p w14:paraId="2A38D642" w14:textId="77777777" w:rsidR="0024521C" w:rsidRPr="0024521C" w:rsidRDefault="0024521C" w:rsidP="0024521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jedno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e ima pravo na ostvarivanje vladaju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eg utjecaja nad drugim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 xml:space="preserve">em </w:t>
      </w:r>
    </w:p>
    <w:p w14:paraId="61807778" w14:textId="77777777" w:rsidR="0024521C" w:rsidRPr="0024521C" w:rsidRDefault="0024521C" w:rsidP="0024521C">
      <w:pPr>
        <w:pStyle w:val="ListParagraph"/>
        <w:spacing w:line="276" w:lineRule="auto"/>
        <w:ind w:left="1496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na  temelju ugovora sklopljenog s tim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em ili na temelju odredbe njegova osniva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kog akta ili statuta;</w:t>
      </w:r>
    </w:p>
    <w:p w14:paraId="18741A1A" w14:textId="77777777" w:rsidR="0024521C" w:rsidRDefault="0024521C" w:rsidP="0024521C">
      <w:pPr>
        <w:spacing w:line="276" w:lineRule="auto"/>
        <w:jc w:val="both"/>
        <w:rPr>
          <w:rFonts w:ascii="Times New Roman" w:eastAsia="Calibri" w:hAnsi="Times New Roman"/>
          <w:lang w:val="hr-HR" w:eastAsia="en-US"/>
        </w:rPr>
      </w:pPr>
      <w:r>
        <w:rPr>
          <w:rFonts w:ascii="Times New Roman" w:eastAsia="Calibri" w:hAnsi="Times New Roman"/>
          <w:lang w:val="hr-HR" w:eastAsia="en-US"/>
        </w:rPr>
        <w:t xml:space="preserve">   </w:t>
      </w:r>
      <w:r>
        <w:rPr>
          <w:rFonts w:ascii="Times New Roman" w:eastAsia="Calibri" w:hAnsi="Times New Roman"/>
          <w:lang w:val="hr-HR" w:eastAsia="en-US"/>
        </w:rPr>
        <w:tab/>
        <w:t xml:space="preserve">      </w:t>
      </w:r>
      <w:r w:rsidRPr="0024521C">
        <w:rPr>
          <w:rFonts w:ascii="Times New Roman" w:eastAsia="Calibri" w:hAnsi="Times New Roman"/>
          <w:lang w:val="hr-HR" w:eastAsia="en-US"/>
        </w:rPr>
        <w:t>d) jedno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e, koje je dioni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 xml:space="preserve">ar ili 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lan u drugom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e, samo kontrolira ve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 xml:space="preserve">inu </w:t>
      </w:r>
    </w:p>
    <w:p w14:paraId="391A1350" w14:textId="77777777" w:rsidR="0024521C" w:rsidRDefault="0024521C" w:rsidP="0024521C">
      <w:pPr>
        <w:spacing w:line="276" w:lineRule="auto"/>
        <w:ind w:left="720" w:firstLine="720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glasa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kih</w:t>
      </w:r>
      <w:r>
        <w:rPr>
          <w:rFonts w:ascii="Times New Roman" w:eastAsia="Calibri" w:hAnsi="Times New Roman"/>
          <w:lang w:val="hr-HR" w:eastAsia="en-US"/>
        </w:rPr>
        <w:t xml:space="preserve"> </w:t>
      </w:r>
      <w:r w:rsidRPr="0024521C">
        <w:rPr>
          <w:rFonts w:ascii="Times New Roman" w:eastAsia="Calibri" w:hAnsi="Times New Roman"/>
          <w:lang w:val="hr-HR" w:eastAsia="en-US"/>
        </w:rPr>
        <w:t>prava dioni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ara ili glasa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 xml:space="preserve">kih prava 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lanova u tom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 xml:space="preserve">u u dogovoru s </w:t>
      </w:r>
    </w:p>
    <w:p w14:paraId="3863C2EC" w14:textId="77777777" w:rsidR="0024521C" w:rsidRDefault="0024521C" w:rsidP="0024521C">
      <w:pPr>
        <w:spacing w:line="276" w:lineRule="auto"/>
        <w:ind w:left="720" w:firstLine="720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drugim dioni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arima</w:t>
      </w:r>
      <w:r>
        <w:rPr>
          <w:rFonts w:ascii="Times New Roman" w:eastAsia="Calibri" w:hAnsi="Times New Roman"/>
          <w:lang w:val="hr-HR" w:eastAsia="en-US"/>
        </w:rPr>
        <w:t xml:space="preserve"> </w:t>
      </w:r>
      <w:r w:rsidRPr="0024521C">
        <w:rPr>
          <w:rFonts w:ascii="Times New Roman" w:eastAsia="Calibri" w:hAnsi="Times New Roman"/>
          <w:lang w:val="hr-HR" w:eastAsia="en-US"/>
        </w:rPr>
        <w:t xml:space="preserve">ili 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lanovima tog 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a.</w:t>
      </w:r>
    </w:p>
    <w:p w14:paraId="6639AFEC" w14:textId="77777777" w:rsidR="0024521C" w:rsidRPr="0024521C" w:rsidRDefault="0024521C" w:rsidP="0024521C">
      <w:pPr>
        <w:spacing w:line="276" w:lineRule="auto"/>
        <w:ind w:left="720" w:firstLine="720"/>
        <w:jc w:val="both"/>
        <w:rPr>
          <w:rFonts w:ascii="Times New Roman" w:eastAsia="Calibri" w:hAnsi="Times New Roman"/>
          <w:lang w:val="hr-HR" w:eastAsia="en-US"/>
        </w:rPr>
      </w:pPr>
    </w:p>
    <w:p w14:paraId="4E1EE8EB" w14:textId="77777777" w:rsidR="0024521C" w:rsidRPr="0024521C" w:rsidRDefault="0024521C" w:rsidP="0024521C">
      <w:pPr>
        <w:spacing w:line="276" w:lineRule="auto"/>
        <w:ind w:firstLine="720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a koja su u bilo kojem odnosu iz to</w:t>
      </w:r>
      <w:r w:rsidRPr="0024521C">
        <w:rPr>
          <w:rFonts w:ascii="Times New Roman" w:eastAsia="Calibri" w:hAnsi="Times New Roman" w:hint="eastAsia"/>
          <w:lang w:val="hr-HR" w:eastAsia="en-US"/>
        </w:rPr>
        <w:t>č</w:t>
      </w:r>
      <w:r w:rsidRPr="0024521C">
        <w:rPr>
          <w:rFonts w:ascii="Times New Roman" w:eastAsia="Calibri" w:hAnsi="Times New Roman"/>
          <w:lang w:val="hr-HR" w:eastAsia="en-US"/>
        </w:rPr>
        <w:t>aka od (a) do (d) preko jednog ili više drugih</w:t>
      </w:r>
    </w:p>
    <w:p w14:paraId="12DA66B3" w14:textId="77777777" w:rsidR="00466E52" w:rsidRDefault="0024521C" w:rsidP="0024521C">
      <w:pPr>
        <w:spacing w:line="276" w:lineRule="auto"/>
        <w:jc w:val="both"/>
        <w:rPr>
          <w:rFonts w:ascii="Times New Roman" w:eastAsia="Calibri" w:hAnsi="Times New Roman"/>
          <w:lang w:val="hr-HR" w:eastAsia="en-US"/>
        </w:rPr>
      </w:pPr>
      <w:r w:rsidRPr="0024521C">
        <w:rPr>
          <w:rFonts w:ascii="Times New Roman" w:eastAsia="Calibri" w:hAnsi="Times New Roman"/>
          <w:lang w:val="hr-HR" w:eastAsia="en-US"/>
        </w:rPr>
        <w:t>poduze</w:t>
      </w:r>
      <w:r w:rsidRPr="0024521C">
        <w:rPr>
          <w:rFonts w:ascii="Times New Roman" w:eastAsia="Calibri" w:hAnsi="Times New Roman" w:hint="eastAsia"/>
          <w:lang w:val="hr-HR" w:eastAsia="en-US"/>
        </w:rPr>
        <w:t>ć</w:t>
      </w:r>
      <w:r w:rsidRPr="0024521C">
        <w:rPr>
          <w:rFonts w:ascii="Times New Roman" w:eastAsia="Calibri" w:hAnsi="Times New Roman"/>
          <w:lang w:val="hr-HR" w:eastAsia="en-US"/>
        </w:rPr>
        <w:t>a tako</w:t>
      </w:r>
      <w:r w:rsidRPr="0024521C">
        <w:rPr>
          <w:rFonts w:ascii="Times New Roman" w:eastAsia="Calibri" w:hAnsi="Times New Roman" w:hint="eastAsia"/>
          <w:lang w:val="hr-HR" w:eastAsia="en-US"/>
        </w:rPr>
        <w:t>đ</w:t>
      </w:r>
      <w:r w:rsidRPr="0024521C">
        <w:rPr>
          <w:rFonts w:ascii="Times New Roman" w:eastAsia="Calibri" w:hAnsi="Times New Roman"/>
          <w:lang w:val="hr-HR" w:eastAsia="en-US"/>
        </w:rPr>
        <w:t>er se smatraju jednim poduzetnikom.</w:t>
      </w:r>
      <w:r w:rsidR="00466E52" w:rsidRPr="002811F9">
        <w:rPr>
          <w:rFonts w:ascii="Times New Roman" w:eastAsia="Calibri" w:hAnsi="Times New Roman"/>
          <w:lang w:val="hr-HR" w:eastAsia="en-US"/>
        </w:rPr>
        <w:tab/>
      </w:r>
    </w:p>
    <w:p w14:paraId="5FA2A702" w14:textId="77777777" w:rsidR="0024521C" w:rsidRPr="002811F9" w:rsidRDefault="0024521C" w:rsidP="0024521C">
      <w:pPr>
        <w:spacing w:line="276" w:lineRule="auto"/>
        <w:jc w:val="both"/>
        <w:rPr>
          <w:rFonts w:ascii="Times New Roman" w:eastAsia="Calibri" w:hAnsi="Times New Roman"/>
          <w:lang w:val="hr-HR" w:eastAsia="en-US"/>
        </w:rPr>
      </w:pPr>
    </w:p>
    <w:p w14:paraId="7DEDEA97" w14:textId="77777777" w:rsidR="00466E52" w:rsidRPr="002811F9" w:rsidRDefault="00466E52" w:rsidP="008E28F0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>Korisni</w:t>
      </w:r>
      <w:r w:rsidR="00827BE7" w:rsidRPr="002811F9">
        <w:rPr>
          <w:rFonts w:ascii="Times New Roman" w:hAnsi="Times New Roman"/>
          <w:lang w:val="hr-HR"/>
        </w:rPr>
        <w:t xml:space="preserve">k </w:t>
      </w:r>
      <w:r w:rsidRPr="002811F9">
        <w:rPr>
          <w:rFonts w:ascii="Times New Roman" w:hAnsi="Times New Roman"/>
          <w:lang w:val="hr-HR"/>
        </w:rPr>
        <w:t xml:space="preserve">mjera mora voditi računa o izbjegavanju dvostrukog sufinanciranja, na način da isti troškovi koje prijavljuje na ove mjere ne smiju biti sufinancirani od strane resornih ministarstva, drugih jedinica lokalne samouprave (gradova i općina) ili EU fondova. Za druge troškove istog projekta, koji nisu sufinancirani ovim mjerama, korisnik smije tražiti sufinanciranje iz drugih izvora. </w:t>
      </w:r>
    </w:p>
    <w:p w14:paraId="2B4D8E28" w14:textId="77777777" w:rsidR="00466E52" w:rsidRPr="002811F9" w:rsidRDefault="00466E52" w:rsidP="00466E5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59534C34" w14:textId="77777777" w:rsidR="00466E52" w:rsidRDefault="00466E52" w:rsidP="008E28F0">
      <w:pPr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Prilikom podnošenja zahtjeva korisnik potpisuje izjavu da troškovi za koje se prijavljuje za sufinanciranje Bjelovarsko-bilogorskoj županiji nisu sufinancirani </w:t>
      </w:r>
      <w:r w:rsidR="00E878F6">
        <w:rPr>
          <w:rFonts w:ascii="Times New Roman" w:hAnsi="Times New Roman"/>
          <w:lang w:val="hr-HR"/>
        </w:rPr>
        <w:t>iz</w:t>
      </w:r>
      <w:r w:rsidRPr="002811F9">
        <w:rPr>
          <w:rFonts w:ascii="Times New Roman" w:hAnsi="Times New Roman"/>
          <w:lang w:val="hr-HR"/>
        </w:rPr>
        <w:t xml:space="preserve"> nekog drugog izvora, te da ako mu bude odobreno sufinanciranje od strane Bjelovarsko-bilogorske županije za te i takve troškove neće tražiti sufinanciranje iz drugih izvora.</w:t>
      </w:r>
    </w:p>
    <w:p w14:paraId="6B9F3F27" w14:textId="77777777" w:rsidR="00D52FD2" w:rsidRDefault="00D52FD2" w:rsidP="00466E52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</w:p>
    <w:p w14:paraId="5746BA52" w14:textId="77777777" w:rsidR="00D52FD2" w:rsidRPr="001D5422" w:rsidRDefault="00D52FD2" w:rsidP="00466E52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1D5422">
        <w:rPr>
          <w:rFonts w:ascii="Times New Roman" w:hAnsi="Times New Roman"/>
          <w:b/>
          <w:lang w:val="hr-HR"/>
        </w:rPr>
        <w:t>NAPOMENA: Ostale mjere kao potpore male vrijednosti biti će propisane tokom godine.</w:t>
      </w:r>
    </w:p>
    <w:p w14:paraId="4F66BF12" w14:textId="77777777" w:rsidR="00D52FD2" w:rsidRPr="001D5422" w:rsidRDefault="00D52FD2" w:rsidP="00466E52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1D5422">
        <w:rPr>
          <w:rFonts w:ascii="Times New Roman" w:hAnsi="Times New Roman"/>
          <w:b/>
          <w:lang w:val="hr-HR"/>
        </w:rPr>
        <w:t>Mjere se propisuju periodično</w:t>
      </w:r>
      <w:r w:rsidR="00094B9A" w:rsidRPr="001D5422">
        <w:rPr>
          <w:rFonts w:ascii="Times New Roman" w:hAnsi="Times New Roman"/>
          <w:b/>
          <w:lang w:val="hr-HR"/>
        </w:rPr>
        <w:t xml:space="preserve"> tokom cijele godine.</w:t>
      </w:r>
    </w:p>
    <w:p w14:paraId="33BCE2DE" w14:textId="77777777" w:rsidR="00D52FD2" w:rsidRPr="00523738" w:rsidRDefault="00D52FD2" w:rsidP="00466E52">
      <w:pPr>
        <w:tabs>
          <w:tab w:val="left" w:pos="1134"/>
        </w:tabs>
        <w:jc w:val="both"/>
        <w:rPr>
          <w:rFonts w:ascii="Times New Roman" w:hAnsi="Times New Roman"/>
          <w:highlight w:val="yellow"/>
          <w:lang w:val="hr-HR"/>
        </w:rPr>
      </w:pPr>
    </w:p>
    <w:p w14:paraId="70582381" w14:textId="77777777" w:rsidR="00D52FD2" w:rsidRPr="00523738" w:rsidRDefault="008E28F0" w:rsidP="008E28F0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D52FD2" w:rsidRPr="008D0D86">
        <w:rPr>
          <w:rFonts w:ascii="Times New Roman" w:hAnsi="Times New Roman"/>
          <w:lang w:val="hr-HR"/>
        </w:rPr>
        <w:t xml:space="preserve">Sve mjere </w:t>
      </w:r>
      <w:proofErr w:type="spellStart"/>
      <w:r w:rsidR="00D52FD2" w:rsidRPr="008D0D86">
        <w:rPr>
          <w:rFonts w:ascii="Times New Roman" w:hAnsi="Times New Roman"/>
          <w:lang w:val="hr-HR"/>
        </w:rPr>
        <w:t>zahtjevati</w:t>
      </w:r>
      <w:proofErr w:type="spellEnd"/>
      <w:r w:rsidR="00D52FD2" w:rsidRPr="008D0D86">
        <w:rPr>
          <w:rFonts w:ascii="Times New Roman" w:hAnsi="Times New Roman"/>
          <w:lang w:val="hr-HR"/>
        </w:rPr>
        <w:t xml:space="preserve"> će potpisivanje Ugovora o </w:t>
      </w:r>
      <w:proofErr w:type="spellStart"/>
      <w:r w:rsidR="00D52FD2" w:rsidRPr="008D0D86">
        <w:rPr>
          <w:rFonts w:ascii="Times New Roman" w:hAnsi="Times New Roman"/>
          <w:lang w:val="hr-HR"/>
        </w:rPr>
        <w:t>dodjeljenim</w:t>
      </w:r>
      <w:proofErr w:type="spellEnd"/>
      <w:r w:rsidR="00D52FD2" w:rsidRPr="008D0D86">
        <w:rPr>
          <w:rFonts w:ascii="Times New Roman" w:hAnsi="Times New Roman"/>
          <w:lang w:val="hr-HR"/>
        </w:rPr>
        <w:t xml:space="preserve"> sredstvima</w:t>
      </w:r>
      <w:r w:rsidR="003C7719">
        <w:rPr>
          <w:rFonts w:ascii="Times New Roman" w:hAnsi="Times New Roman"/>
          <w:lang w:val="hr-HR"/>
        </w:rPr>
        <w:t xml:space="preserve"> nakon </w:t>
      </w:r>
      <w:proofErr w:type="spellStart"/>
      <w:r w:rsidR="003C7719">
        <w:rPr>
          <w:rFonts w:ascii="Times New Roman" w:hAnsi="Times New Roman"/>
          <w:lang w:val="hr-HR"/>
        </w:rPr>
        <w:t>donešene</w:t>
      </w:r>
      <w:proofErr w:type="spellEnd"/>
      <w:r w:rsidR="003C7719">
        <w:rPr>
          <w:rFonts w:ascii="Times New Roman" w:hAnsi="Times New Roman"/>
          <w:lang w:val="hr-HR"/>
        </w:rPr>
        <w:t xml:space="preserve"> Odluke o </w:t>
      </w:r>
      <w:proofErr w:type="spellStart"/>
      <w:r w:rsidR="003C7719">
        <w:rPr>
          <w:rFonts w:ascii="Times New Roman" w:hAnsi="Times New Roman"/>
          <w:lang w:val="hr-HR"/>
        </w:rPr>
        <w:t>dodjeljenim</w:t>
      </w:r>
      <w:proofErr w:type="spellEnd"/>
      <w:r w:rsidR="003C7719">
        <w:rPr>
          <w:rFonts w:ascii="Times New Roman" w:hAnsi="Times New Roman"/>
          <w:lang w:val="hr-HR"/>
        </w:rPr>
        <w:t xml:space="preserve"> bespovratnim sredstvima.</w:t>
      </w:r>
    </w:p>
    <w:p w14:paraId="0057094C" w14:textId="77777777" w:rsidR="00C86DFF" w:rsidRPr="002811F9" w:rsidRDefault="00C86DFF" w:rsidP="00466E52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</w:p>
    <w:p w14:paraId="260C5EC9" w14:textId="77777777" w:rsidR="007426A8" w:rsidRPr="00EB7513" w:rsidRDefault="007426A8" w:rsidP="008E28F0">
      <w:pPr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ab/>
      </w:r>
      <w:r w:rsidRPr="008D0D86">
        <w:rPr>
          <w:rFonts w:ascii="Times New Roman" w:hAnsi="Times New Roman"/>
          <w:b/>
          <w:lang w:val="hr-HR"/>
        </w:rPr>
        <w:t>Jedan korisnik može podnijeti zahtjev za više mjera iz ovog Javnog poziva pod uvjetom da njihov maksimalni</w:t>
      </w:r>
      <w:r w:rsidR="00034221" w:rsidRPr="008D0D86">
        <w:rPr>
          <w:rFonts w:ascii="Times New Roman" w:hAnsi="Times New Roman"/>
          <w:b/>
          <w:lang w:val="hr-HR"/>
        </w:rPr>
        <w:t xml:space="preserve"> </w:t>
      </w:r>
      <w:r w:rsidRPr="008D0D86">
        <w:rPr>
          <w:rFonts w:ascii="Times New Roman" w:hAnsi="Times New Roman"/>
          <w:b/>
          <w:lang w:val="hr-HR"/>
        </w:rPr>
        <w:t xml:space="preserve">iznos ne prelazi </w:t>
      </w:r>
      <w:r w:rsidR="00B95F95" w:rsidRPr="008D0D86">
        <w:rPr>
          <w:rFonts w:ascii="Times New Roman" w:hAnsi="Times New Roman"/>
          <w:b/>
          <w:lang w:val="hr-HR"/>
        </w:rPr>
        <w:t>6.635,00 eura</w:t>
      </w:r>
      <w:r w:rsidRPr="008D0D86">
        <w:rPr>
          <w:rFonts w:ascii="Times New Roman" w:hAnsi="Times New Roman"/>
          <w:b/>
          <w:lang w:val="hr-HR"/>
        </w:rPr>
        <w:t>.</w:t>
      </w:r>
    </w:p>
    <w:p w14:paraId="439D0503" w14:textId="77777777" w:rsidR="007426A8" w:rsidRPr="00EB7513" w:rsidRDefault="007426A8" w:rsidP="00466E52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</w:p>
    <w:p w14:paraId="79D60A98" w14:textId="77777777" w:rsidR="00C86DFF" w:rsidRDefault="00C86DFF" w:rsidP="00C86DFF">
      <w:pPr>
        <w:spacing w:line="276" w:lineRule="auto"/>
        <w:ind w:firstLine="708"/>
        <w:jc w:val="both"/>
        <w:rPr>
          <w:rFonts w:ascii="Times New Roman" w:eastAsia="Calibri" w:hAnsi="Times New Roman"/>
          <w:b/>
          <w:lang w:val="hr-HR" w:eastAsia="en-US"/>
        </w:rPr>
      </w:pPr>
      <w:r w:rsidRPr="00E878F6">
        <w:rPr>
          <w:rFonts w:ascii="Times New Roman" w:eastAsia="Calibri" w:hAnsi="Times New Roman"/>
          <w:b/>
          <w:lang w:val="hr-HR" w:eastAsia="en-US"/>
        </w:rPr>
        <w:t>Neprihvatljivi troškovi su troškovi PDV-a.</w:t>
      </w:r>
    </w:p>
    <w:p w14:paraId="23616680" w14:textId="77777777" w:rsidR="009E620C" w:rsidRPr="00E878F6" w:rsidRDefault="009E620C" w:rsidP="00C86DFF">
      <w:pPr>
        <w:spacing w:line="276" w:lineRule="auto"/>
        <w:ind w:firstLine="708"/>
        <w:jc w:val="both"/>
        <w:rPr>
          <w:rFonts w:ascii="Times New Roman" w:eastAsia="Calibri" w:hAnsi="Times New Roman"/>
          <w:b/>
          <w:lang w:val="hr-HR" w:eastAsia="en-US"/>
        </w:rPr>
      </w:pPr>
    </w:p>
    <w:p w14:paraId="6AA60AF3" w14:textId="77777777" w:rsidR="00466E52" w:rsidRDefault="00E00CA1" w:rsidP="00E00CA1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rPr>
          <w:rFonts w:ascii="Times New Roman" w:hAnsi="Times New Roman"/>
          <w:b/>
          <w:lang w:val="hr-HR"/>
        </w:rPr>
      </w:pPr>
      <w:r w:rsidRPr="00EB7513">
        <w:rPr>
          <w:rFonts w:ascii="Times New Roman" w:hAnsi="Times New Roman"/>
          <w:b/>
          <w:lang w:val="hr-HR"/>
        </w:rPr>
        <w:lastRenderedPageBreak/>
        <w:t>POTREBNA DOKUMENTACIJA</w:t>
      </w:r>
    </w:p>
    <w:p w14:paraId="7EFEECEE" w14:textId="77777777" w:rsidR="00765A44" w:rsidRPr="00EB7513" w:rsidRDefault="006E1861" w:rsidP="00B84E69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  <w:lang w:val="hr-HR"/>
        </w:rPr>
      </w:pPr>
      <w:r w:rsidRPr="00EB7513">
        <w:rPr>
          <w:rFonts w:ascii="Times New Roman" w:hAnsi="Times New Roman"/>
          <w:noProof/>
          <w:szCs w:val="24"/>
          <w:lang w:val="hr-HR"/>
        </w:rPr>
        <w:t>I</w:t>
      </w:r>
      <w:r w:rsidR="00765A44" w:rsidRPr="00EB7513">
        <w:rPr>
          <w:rFonts w:ascii="Times New Roman" w:hAnsi="Times New Roman"/>
          <w:noProof/>
          <w:szCs w:val="24"/>
          <w:lang w:val="hr-HR"/>
        </w:rPr>
        <w:t xml:space="preserve"> . </w:t>
      </w:r>
      <w:r w:rsidR="0093031D" w:rsidRPr="00094B9A">
        <w:rPr>
          <w:rFonts w:ascii="Times New Roman" w:hAnsi="Times New Roman"/>
          <w:b/>
          <w:i/>
          <w:noProof/>
          <w:sz w:val="28"/>
          <w:szCs w:val="28"/>
          <w:lang w:val="hr-HR"/>
        </w:rPr>
        <w:t>D</w:t>
      </w:r>
      <w:r w:rsidR="00765A44" w:rsidRPr="00094B9A">
        <w:rPr>
          <w:rFonts w:ascii="Times New Roman" w:hAnsi="Times New Roman"/>
          <w:b/>
          <w:i/>
          <w:noProof/>
          <w:sz w:val="28"/>
          <w:szCs w:val="28"/>
          <w:lang w:val="hr-HR"/>
        </w:rPr>
        <w:t>okumentacija  za sve mjere</w:t>
      </w:r>
    </w:p>
    <w:p w14:paraId="14D472CE" w14:textId="77777777" w:rsidR="00B84E69" w:rsidRPr="00EB7513" w:rsidRDefault="00B84E69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 xml:space="preserve">Popunjeni i ovjereni obrazac prijave (preuzima </w:t>
      </w:r>
      <w:r w:rsidR="0093031D" w:rsidRPr="00EB7513">
        <w:rPr>
          <w:rFonts w:ascii="Times New Roman" w:hAnsi="Times New Roman"/>
          <w:lang w:val="hr-HR"/>
        </w:rPr>
        <w:t>se sa</w:t>
      </w:r>
      <w:r w:rsidR="006E1861" w:rsidRPr="00EB7513">
        <w:rPr>
          <w:rFonts w:ascii="Times New Roman" w:hAnsi="Times New Roman"/>
          <w:lang w:val="hr-HR"/>
        </w:rPr>
        <w:t xml:space="preserve"> </w:t>
      </w:r>
      <w:r w:rsidR="00E878F6">
        <w:rPr>
          <w:rFonts w:ascii="Times New Roman" w:hAnsi="Times New Roman"/>
          <w:lang w:val="hr-HR"/>
        </w:rPr>
        <w:t>web</w:t>
      </w:r>
      <w:r w:rsidRPr="00EB7513">
        <w:rPr>
          <w:rFonts w:ascii="Times New Roman" w:hAnsi="Times New Roman"/>
          <w:lang w:val="hr-HR"/>
        </w:rPr>
        <w:t xml:space="preserve"> stranica Županije</w:t>
      </w:r>
      <w:r w:rsidR="00E878F6">
        <w:rPr>
          <w:rFonts w:ascii="Times New Roman" w:hAnsi="Times New Roman"/>
          <w:lang w:val="hr-HR"/>
        </w:rPr>
        <w:t xml:space="preserve"> – </w:t>
      </w:r>
      <w:hyperlink r:id="rId12" w:history="1">
        <w:r w:rsidR="00E878F6" w:rsidRPr="009C0702">
          <w:rPr>
            <w:rStyle w:val="Hyperlink"/>
            <w:rFonts w:ascii="Times New Roman" w:hAnsi="Times New Roman"/>
            <w:lang w:val="hr-HR"/>
          </w:rPr>
          <w:t>www.bbz.hr</w:t>
        </w:r>
      </w:hyperlink>
      <w:r w:rsidR="00E878F6">
        <w:rPr>
          <w:rFonts w:ascii="Times New Roman" w:hAnsi="Times New Roman"/>
          <w:lang w:val="hr-HR"/>
        </w:rPr>
        <w:t xml:space="preserve"> – javni pozivi</w:t>
      </w:r>
      <w:r w:rsidRPr="00EB7513">
        <w:rPr>
          <w:rFonts w:ascii="Times New Roman" w:hAnsi="Times New Roman"/>
          <w:lang w:val="hr-HR"/>
        </w:rPr>
        <w:t xml:space="preserve">) </w:t>
      </w:r>
      <w:r w:rsidR="006E1861" w:rsidRPr="00EB7513">
        <w:rPr>
          <w:rFonts w:ascii="Times New Roman" w:hAnsi="Times New Roman"/>
          <w:lang w:val="hr-HR"/>
        </w:rPr>
        <w:t>;</w:t>
      </w:r>
    </w:p>
    <w:p w14:paraId="3545048E" w14:textId="77777777" w:rsidR="00B84E69" w:rsidRPr="00EB7513" w:rsidRDefault="00B84E69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Preslika osobne iskaznice (za odgovornu osobu)</w:t>
      </w:r>
      <w:r w:rsidR="006E1861" w:rsidRPr="00EB7513">
        <w:rPr>
          <w:rFonts w:ascii="Times New Roman" w:hAnsi="Times New Roman"/>
          <w:lang w:val="hr-HR"/>
        </w:rPr>
        <w:t>;</w:t>
      </w:r>
    </w:p>
    <w:p w14:paraId="33CC8C82" w14:textId="77777777" w:rsidR="00DB313A" w:rsidRDefault="008E28F0" w:rsidP="00DB313A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Potvrda </w:t>
      </w:r>
      <w:r w:rsidR="00DB313A" w:rsidRPr="00DB313A">
        <w:rPr>
          <w:rFonts w:ascii="Times New Roman" w:hAnsi="Times New Roman"/>
          <w:lang w:val="hr-HR"/>
        </w:rPr>
        <w:t>Ministarstva financija/Porezne uprave o stanju javnog dugovanja za prijavitelja, ne starija od 30 dana od dana objave Javnog poziva</w:t>
      </w:r>
      <w:r w:rsidR="00CD682D">
        <w:rPr>
          <w:rFonts w:ascii="Times New Roman" w:hAnsi="Times New Roman"/>
          <w:lang w:val="hr-HR"/>
        </w:rPr>
        <w:t>;</w:t>
      </w:r>
    </w:p>
    <w:p w14:paraId="493737A9" w14:textId="77777777" w:rsidR="00DB313A" w:rsidRPr="00DB313A" w:rsidRDefault="00CD682D" w:rsidP="00DB313A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</w:t>
      </w:r>
      <w:r w:rsidR="00DB313A" w:rsidRPr="00DB313A">
        <w:rPr>
          <w:rFonts w:ascii="Times New Roman" w:hAnsi="Times New Roman"/>
          <w:lang w:val="hr-HR"/>
        </w:rPr>
        <w:t>zjava da nema nepodmirenih obveza prema Prora</w:t>
      </w:r>
      <w:r w:rsidR="00DB313A" w:rsidRPr="00DB313A">
        <w:rPr>
          <w:rFonts w:ascii="Times New Roman" w:hAnsi="Times New Roman" w:hint="eastAsia"/>
          <w:lang w:val="hr-HR"/>
        </w:rPr>
        <w:t>č</w:t>
      </w:r>
      <w:r w:rsidR="00DB313A" w:rsidRPr="00DB313A">
        <w:rPr>
          <w:rFonts w:ascii="Times New Roman" w:hAnsi="Times New Roman"/>
          <w:lang w:val="hr-HR"/>
        </w:rPr>
        <w:t>unu Bjelovarsko-bilogorske županije,</w:t>
      </w:r>
    </w:p>
    <w:p w14:paraId="665F1F77" w14:textId="77777777" w:rsidR="00DB313A" w:rsidRPr="00DB313A" w:rsidRDefault="00CD682D" w:rsidP="00DB313A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</w:t>
      </w:r>
      <w:r w:rsidR="00DB313A" w:rsidRPr="00DB313A">
        <w:rPr>
          <w:rFonts w:ascii="Times New Roman" w:hAnsi="Times New Roman"/>
          <w:lang w:val="hr-HR"/>
        </w:rPr>
        <w:t>zjava o nepostojanju dvostrukog financiranja,</w:t>
      </w:r>
    </w:p>
    <w:p w14:paraId="6A470699" w14:textId="77777777" w:rsidR="008E28F0" w:rsidRDefault="00CD682D" w:rsidP="00DB313A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</w:t>
      </w:r>
      <w:r w:rsidR="00DB313A" w:rsidRPr="00DB313A">
        <w:rPr>
          <w:rFonts w:ascii="Times New Roman" w:hAnsi="Times New Roman"/>
          <w:lang w:val="hr-HR"/>
        </w:rPr>
        <w:t>vjerenje nadležnog suda da se protiv osoba ovlaštenih za zastupanje udruge ne vodi kazneni postupak i da nisu pravomo</w:t>
      </w:r>
      <w:r w:rsidR="00DB313A" w:rsidRPr="00DB313A">
        <w:rPr>
          <w:rFonts w:ascii="Times New Roman" w:hAnsi="Times New Roman" w:hint="eastAsia"/>
          <w:lang w:val="hr-HR"/>
        </w:rPr>
        <w:t>ć</w:t>
      </w:r>
      <w:r w:rsidR="00DB313A" w:rsidRPr="00DB313A">
        <w:rPr>
          <w:rFonts w:ascii="Times New Roman" w:hAnsi="Times New Roman"/>
          <w:lang w:val="hr-HR"/>
        </w:rPr>
        <w:t>no osu</w:t>
      </w:r>
      <w:r w:rsidR="00DB313A" w:rsidRPr="00DB313A">
        <w:rPr>
          <w:rFonts w:ascii="Times New Roman" w:hAnsi="Times New Roman" w:hint="eastAsia"/>
          <w:lang w:val="hr-HR"/>
        </w:rPr>
        <w:t>đ</w:t>
      </w:r>
      <w:r w:rsidR="00DB313A" w:rsidRPr="00DB313A">
        <w:rPr>
          <w:rFonts w:ascii="Times New Roman" w:hAnsi="Times New Roman"/>
          <w:lang w:val="hr-HR"/>
        </w:rPr>
        <w:t>eni, ne starije od 3 mjeseca od dana objave Javnog poziva,</w:t>
      </w:r>
    </w:p>
    <w:p w14:paraId="41D50AC7" w14:textId="77777777" w:rsidR="00B84E69" w:rsidRPr="00EB7513" w:rsidRDefault="00B84E69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 xml:space="preserve">Preslika rješenja trgovačkog suda </w:t>
      </w:r>
      <w:r w:rsidR="00765A44" w:rsidRPr="00EB7513">
        <w:rPr>
          <w:rFonts w:ascii="Times New Roman" w:hAnsi="Times New Roman"/>
          <w:lang w:val="hr-HR"/>
        </w:rPr>
        <w:t>ili</w:t>
      </w:r>
      <w:r w:rsidRPr="00EB7513">
        <w:rPr>
          <w:rFonts w:ascii="Times New Roman" w:hAnsi="Times New Roman"/>
          <w:lang w:val="hr-HR"/>
        </w:rPr>
        <w:t xml:space="preserve"> </w:t>
      </w:r>
      <w:r w:rsidR="00765A44" w:rsidRPr="00EB7513">
        <w:rPr>
          <w:rFonts w:ascii="Times New Roman" w:hAnsi="Times New Roman"/>
          <w:lang w:val="hr-HR"/>
        </w:rPr>
        <w:t>p</w:t>
      </w:r>
      <w:r w:rsidRPr="00EB7513">
        <w:rPr>
          <w:rFonts w:ascii="Times New Roman" w:hAnsi="Times New Roman"/>
          <w:lang w:val="hr-HR"/>
        </w:rPr>
        <w:t>reslika obrtnice ili preslika Izvoda iz obrtnog registra (ne starijeg od 6 mjeseci)</w:t>
      </w:r>
      <w:r w:rsidR="006E1861" w:rsidRPr="00EB7513">
        <w:rPr>
          <w:rFonts w:ascii="Times New Roman" w:hAnsi="Times New Roman"/>
          <w:lang w:val="hr-HR"/>
        </w:rPr>
        <w:t>;</w:t>
      </w:r>
    </w:p>
    <w:p w14:paraId="250B3D0D" w14:textId="77777777" w:rsidR="00765A44" w:rsidRPr="00EB7513" w:rsidRDefault="00765A4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Preslika računa</w:t>
      </w:r>
      <w:r w:rsidR="0093031D" w:rsidRPr="00EB7513">
        <w:rPr>
          <w:rFonts w:ascii="Times New Roman" w:hAnsi="Times New Roman"/>
          <w:lang w:val="hr-HR"/>
        </w:rPr>
        <w:t xml:space="preserve">/ovjerene </w:t>
      </w:r>
      <w:r w:rsidRPr="00EB7513">
        <w:rPr>
          <w:rFonts w:ascii="Times New Roman" w:hAnsi="Times New Roman"/>
          <w:lang w:val="hr-HR"/>
        </w:rPr>
        <w:t xml:space="preserve">ponude </w:t>
      </w:r>
      <w:r w:rsidR="0093031D" w:rsidRPr="00EB7513">
        <w:rPr>
          <w:rFonts w:ascii="Times New Roman" w:hAnsi="Times New Roman"/>
          <w:lang w:val="hr-HR"/>
        </w:rPr>
        <w:t xml:space="preserve">/potpisanog </w:t>
      </w:r>
      <w:r w:rsidRPr="00EB7513">
        <w:rPr>
          <w:rFonts w:ascii="Times New Roman" w:hAnsi="Times New Roman"/>
          <w:lang w:val="hr-HR"/>
        </w:rPr>
        <w:t>ugovora za kupnju robe ili usluga za koje se traži sufinanciranje</w:t>
      </w:r>
      <w:r w:rsidR="006E1861" w:rsidRPr="00EB7513">
        <w:rPr>
          <w:rFonts w:ascii="Times New Roman" w:hAnsi="Times New Roman"/>
          <w:lang w:val="hr-HR"/>
        </w:rPr>
        <w:t>;</w:t>
      </w:r>
    </w:p>
    <w:p w14:paraId="3B31DD83" w14:textId="77777777" w:rsidR="00765A44" w:rsidRPr="00EB7513" w:rsidRDefault="00765A4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Preslika IBAN broja žiro-računa tvrtke ili obrta, odnosno fizičke osobe</w:t>
      </w:r>
      <w:r w:rsidR="006E1861" w:rsidRPr="00EB7513">
        <w:rPr>
          <w:rFonts w:ascii="Times New Roman" w:hAnsi="Times New Roman"/>
          <w:lang w:val="hr-HR"/>
        </w:rPr>
        <w:t>;</w:t>
      </w:r>
      <w:r w:rsidRPr="00EB7513">
        <w:rPr>
          <w:rFonts w:ascii="Times New Roman" w:hAnsi="Times New Roman"/>
          <w:lang w:val="hr-HR"/>
        </w:rPr>
        <w:t xml:space="preserve"> </w:t>
      </w:r>
    </w:p>
    <w:p w14:paraId="030BB081" w14:textId="77777777" w:rsidR="00D94BA1" w:rsidRDefault="00D94BA1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Privola o korištenju osobnih podataka (GDPR)</w:t>
      </w:r>
      <w:r w:rsidR="006E1861" w:rsidRPr="00EB7513">
        <w:rPr>
          <w:rFonts w:ascii="Times New Roman" w:hAnsi="Times New Roman"/>
          <w:lang w:val="hr-HR"/>
        </w:rPr>
        <w:t>;</w:t>
      </w:r>
    </w:p>
    <w:p w14:paraId="727EE408" w14:textId="77777777" w:rsidR="00094B9A" w:rsidRPr="00DE07CE" w:rsidRDefault="00094B9A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DE07CE">
        <w:rPr>
          <w:rFonts w:ascii="Times New Roman" w:hAnsi="Times New Roman"/>
          <w:lang w:val="hr-HR"/>
        </w:rPr>
        <w:t>Dodatna dokumentacija ukoliko je potrebna, a navedena je ispod svake pojedine mjere (odnosi se na mjeru</w:t>
      </w:r>
      <w:r w:rsidR="002C5A5B" w:rsidRPr="00DE07CE">
        <w:rPr>
          <w:rFonts w:ascii="Times New Roman" w:hAnsi="Times New Roman"/>
          <w:lang w:val="hr-HR"/>
        </w:rPr>
        <w:t xml:space="preserve"> </w:t>
      </w:r>
      <w:r w:rsidR="009E620C">
        <w:rPr>
          <w:rFonts w:ascii="Times New Roman" w:hAnsi="Times New Roman"/>
          <w:lang w:val="hr-HR"/>
        </w:rPr>
        <w:t>3</w:t>
      </w:r>
      <w:r w:rsidR="002C5A5B" w:rsidRPr="00DE07CE">
        <w:rPr>
          <w:rFonts w:ascii="Times New Roman" w:hAnsi="Times New Roman"/>
          <w:lang w:val="hr-HR"/>
        </w:rPr>
        <w:t xml:space="preserve">. i </w:t>
      </w:r>
      <w:r w:rsidR="009E620C">
        <w:rPr>
          <w:rFonts w:ascii="Times New Roman" w:hAnsi="Times New Roman"/>
          <w:lang w:val="hr-HR"/>
        </w:rPr>
        <w:t>6</w:t>
      </w:r>
      <w:r w:rsidR="002C5A5B" w:rsidRPr="00DE07CE">
        <w:rPr>
          <w:rFonts w:ascii="Times New Roman" w:hAnsi="Times New Roman"/>
          <w:lang w:val="hr-HR"/>
        </w:rPr>
        <w:t>.)</w:t>
      </w:r>
    </w:p>
    <w:p w14:paraId="08FEF655" w14:textId="77777777" w:rsidR="006E1861" w:rsidRPr="005976B8" w:rsidRDefault="006E1861" w:rsidP="00765A44">
      <w:pPr>
        <w:tabs>
          <w:tab w:val="left" w:pos="1134"/>
        </w:tabs>
        <w:ind w:left="720"/>
        <w:jc w:val="both"/>
        <w:rPr>
          <w:rFonts w:ascii="Times New Roman" w:hAnsi="Times New Roman"/>
          <w:sz w:val="16"/>
          <w:szCs w:val="16"/>
          <w:lang w:val="hr-HR"/>
        </w:rPr>
      </w:pPr>
    </w:p>
    <w:p w14:paraId="383CC2D1" w14:textId="77777777" w:rsidR="00E00CA1" w:rsidRPr="002811F9" w:rsidRDefault="00B84E69" w:rsidP="00B84E69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NAČIN, MJESTO I ROK PODNOŠENJA ZAHTJEVA</w:t>
      </w:r>
    </w:p>
    <w:p w14:paraId="0E0A9EA6" w14:textId="25AE7708" w:rsidR="00B84E69" w:rsidRPr="002811F9" w:rsidRDefault="00B84E69" w:rsidP="008E28F0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color w:val="FF0000"/>
          <w:lang w:val="hr-HR"/>
        </w:rPr>
        <w:tab/>
      </w:r>
      <w:r w:rsidRPr="002811F9">
        <w:rPr>
          <w:rFonts w:ascii="Times New Roman" w:hAnsi="Times New Roman"/>
          <w:lang w:val="hr-HR"/>
        </w:rPr>
        <w:t>Prijave za dodjelu sredstava dostavljaju se</w:t>
      </w:r>
      <w:r w:rsidR="007C276A">
        <w:rPr>
          <w:rFonts w:ascii="Times New Roman" w:hAnsi="Times New Roman"/>
          <w:lang w:val="hr-HR"/>
        </w:rPr>
        <w:t xml:space="preserve"> </w:t>
      </w:r>
      <w:r w:rsidRPr="002811F9">
        <w:rPr>
          <w:rFonts w:ascii="Times New Roman" w:hAnsi="Times New Roman"/>
          <w:lang w:val="hr-HR"/>
        </w:rPr>
        <w:t>Upravnom odjelu za</w:t>
      </w:r>
      <w:r w:rsidR="00214E13">
        <w:rPr>
          <w:rFonts w:ascii="Times New Roman" w:hAnsi="Times New Roman"/>
          <w:lang w:val="hr-HR"/>
        </w:rPr>
        <w:t xml:space="preserve"> gospodarski razvoj i komunalne dj</w:t>
      </w:r>
      <w:r w:rsidR="0005759E">
        <w:rPr>
          <w:rFonts w:ascii="Times New Roman" w:hAnsi="Times New Roman"/>
          <w:lang w:val="hr-HR"/>
        </w:rPr>
        <w:t>elatnosti</w:t>
      </w:r>
      <w:r w:rsidR="008F776E">
        <w:rPr>
          <w:rFonts w:ascii="Times New Roman" w:hAnsi="Times New Roman"/>
          <w:lang w:val="hr-HR"/>
        </w:rPr>
        <w:t xml:space="preserve"> na</w:t>
      </w:r>
      <w:r w:rsidR="0005759E">
        <w:rPr>
          <w:rFonts w:ascii="Times New Roman" w:hAnsi="Times New Roman"/>
          <w:lang w:val="hr-HR"/>
        </w:rPr>
        <w:t xml:space="preserve"> </w:t>
      </w:r>
      <w:r w:rsidRPr="002811F9">
        <w:rPr>
          <w:rFonts w:ascii="Times New Roman" w:hAnsi="Times New Roman"/>
          <w:lang w:val="hr-HR"/>
        </w:rPr>
        <w:t>obrascu prijave uz potrebnu dokumentaciju, putem pošte preporučeno na adresu:</w:t>
      </w:r>
    </w:p>
    <w:p w14:paraId="48750E29" w14:textId="77777777" w:rsidR="00B84E69" w:rsidRPr="005976B8" w:rsidRDefault="00B84E69" w:rsidP="00B84E69">
      <w:pPr>
        <w:tabs>
          <w:tab w:val="left" w:pos="1134"/>
        </w:tabs>
        <w:ind w:left="360"/>
        <w:rPr>
          <w:rFonts w:ascii="Times New Roman" w:hAnsi="Times New Roman"/>
          <w:sz w:val="16"/>
          <w:szCs w:val="16"/>
          <w:lang w:val="hr-HR"/>
        </w:rPr>
      </w:pPr>
    </w:p>
    <w:p w14:paraId="4DAD1C27" w14:textId="77777777" w:rsidR="00B84E69" w:rsidRPr="002811F9" w:rsidRDefault="00B84E69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Bjelovarsko-bilogorska županija</w:t>
      </w:r>
    </w:p>
    <w:p w14:paraId="051DD52B" w14:textId="77777777" w:rsidR="00B84E69" w:rsidRPr="002811F9" w:rsidRDefault="00B84E69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Upravni odjel za gospodars</w:t>
      </w:r>
      <w:r w:rsidR="00B50EC4">
        <w:rPr>
          <w:rFonts w:ascii="Times New Roman" w:hAnsi="Times New Roman"/>
          <w:b/>
          <w:lang w:val="hr-HR"/>
        </w:rPr>
        <w:t xml:space="preserve">ki razvoj i komunalne djelatnosti </w:t>
      </w:r>
      <w:r w:rsidRPr="002811F9">
        <w:rPr>
          <w:rFonts w:ascii="Times New Roman" w:hAnsi="Times New Roman"/>
          <w:b/>
          <w:lang w:val="hr-HR"/>
        </w:rPr>
        <w:t xml:space="preserve">Dr. </w:t>
      </w:r>
      <w:proofErr w:type="spellStart"/>
      <w:r w:rsidRPr="002811F9">
        <w:rPr>
          <w:rFonts w:ascii="Times New Roman" w:hAnsi="Times New Roman"/>
          <w:b/>
          <w:lang w:val="hr-HR"/>
        </w:rPr>
        <w:t>A.Starčevića</w:t>
      </w:r>
      <w:proofErr w:type="spellEnd"/>
      <w:r w:rsidRPr="002811F9">
        <w:rPr>
          <w:rFonts w:ascii="Times New Roman" w:hAnsi="Times New Roman"/>
          <w:b/>
          <w:lang w:val="hr-HR"/>
        </w:rPr>
        <w:t xml:space="preserve"> 8, 43000 Bjelovar</w:t>
      </w:r>
    </w:p>
    <w:p w14:paraId="648793A8" w14:textId="77777777" w:rsidR="00B84E69" w:rsidRDefault="00B84E69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 xml:space="preserve">sa naznakom "Javni poziv </w:t>
      </w:r>
      <w:r w:rsidR="00C86DFF" w:rsidRPr="002811F9">
        <w:rPr>
          <w:rFonts w:ascii="Times New Roman" w:hAnsi="Times New Roman"/>
          <w:b/>
          <w:lang w:val="hr-HR"/>
        </w:rPr>
        <w:t>– Mjera __</w:t>
      </w:r>
      <w:r w:rsidRPr="002811F9">
        <w:rPr>
          <w:rFonts w:ascii="Times New Roman" w:hAnsi="Times New Roman"/>
          <w:b/>
          <w:lang w:val="hr-HR"/>
        </w:rPr>
        <w:t>"</w:t>
      </w:r>
    </w:p>
    <w:p w14:paraId="40388759" w14:textId="77777777" w:rsidR="00B61685" w:rsidRPr="005976B8" w:rsidRDefault="00B61685" w:rsidP="005976B8">
      <w:pPr>
        <w:tabs>
          <w:tab w:val="left" w:pos="1134"/>
        </w:tabs>
        <w:rPr>
          <w:rFonts w:ascii="Times New Roman" w:hAnsi="Times New Roman"/>
          <w:b/>
          <w:sz w:val="16"/>
          <w:szCs w:val="16"/>
          <w:lang w:val="hr-HR"/>
        </w:rPr>
      </w:pPr>
    </w:p>
    <w:p w14:paraId="53AD29B6" w14:textId="77777777" w:rsidR="00B61685" w:rsidRPr="002811F9" w:rsidRDefault="00B61685" w:rsidP="00B61685">
      <w:pPr>
        <w:pStyle w:val="ListParagraph"/>
        <w:tabs>
          <w:tab w:val="left" w:pos="1134"/>
        </w:tabs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ili osobno u Pisarnicu Bjelovarsko-bilogorske županije</w:t>
      </w:r>
      <w:r w:rsidR="00613E7E">
        <w:rPr>
          <w:rFonts w:ascii="Times New Roman" w:hAnsi="Times New Roman"/>
          <w:b/>
          <w:lang w:val="hr-HR"/>
        </w:rPr>
        <w:t>.</w:t>
      </w:r>
    </w:p>
    <w:p w14:paraId="352616CA" w14:textId="77777777" w:rsidR="00B84E69" w:rsidRPr="005976B8" w:rsidRDefault="00B61685" w:rsidP="00B61685">
      <w:pPr>
        <w:tabs>
          <w:tab w:val="left" w:pos="1134"/>
        </w:tabs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color w:val="FF0000"/>
          <w:lang w:val="hr-HR"/>
        </w:rPr>
        <w:t xml:space="preserve"> </w:t>
      </w:r>
    </w:p>
    <w:p w14:paraId="11451DE6" w14:textId="77777777" w:rsidR="00B84E69" w:rsidRPr="002811F9" w:rsidRDefault="00C86DFF" w:rsidP="008E28F0">
      <w:pPr>
        <w:tabs>
          <w:tab w:val="left" w:pos="0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>Nepotpune prijave neće se razmatrati, a o čemu će podnositelj prijave biti obaviješten. Upravni odjel za gospodars</w:t>
      </w:r>
      <w:r w:rsidR="0005759E">
        <w:rPr>
          <w:rFonts w:ascii="Times New Roman" w:hAnsi="Times New Roman"/>
          <w:lang w:val="hr-HR"/>
        </w:rPr>
        <w:t xml:space="preserve">ki razvoj i komunalne djelatnosti </w:t>
      </w:r>
      <w:r w:rsidRPr="002811F9">
        <w:rPr>
          <w:rFonts w:ascii="Times New Roman" w:hAnsi="Times New Roman"/>
          <w:lang w:val="hr-HR"/>
        </w:rPr>
        <w:t xml:space="preserve">ima pravo zatražiti dodatna pojašnjenja i/ili dostavu dodatne dokumentacije ako iz dostavljene dokumentacije sve </w:t>
      </w:r>
      <w:r w:rsidR="0021765E">
        <w:rPr>
          <w:rFonts w:ascii="Times New Roman" w:hAnsi="Times New Roman"/>
          <w:lang w:val="hr-HR"/>
        </w:rPr>
        <w:t xml:space="preserve">nije </w:t>
      </w:r>
      <w:r w:rsidRPr="002811F9">
        <w:rPr>
          <w:rFonts w:ascii="Times New Roman" w:hAnsi="Times New Roman"/>
          <w:lang w:val="hr-HR"/>
        </w:rPr>
        <w:t>razumljivo i vidljivo.</w:t>
      </w:r>
    </w:p>
    <w:p w14:paraId="2398C438" w14:textId="77777777" w:rsidR="00C86DFF" w:rsidRPr="002811F9" w:rsidRDefault="008E28F0" w:rsidP="008E28F0">
      <w:pPr>
        <w:tabs>
          <w:tab w:val="left" w:pos="0"/>
        </w:tabs>
        <w:spacing w:before="240" w:after="24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C86DFF" w:rsidRPr="002811F9">
        <w:rPr>
          <w:rFonts w:ascii="Times New Roman" w:hAnsi="Times New Roman"/>
          <w:lang w:val="hr-HR"/>
        </w:rPr>
        <w:t>Prijave će se obrađivati redom kako su zaprimljene.</w:t>
      </w:r>
      <w:r w:rsidR="0005759E">
        <w:rPr>
          <w:rFonts w:ascii="Times New Roman" w:hAnsi="Times New Roman"/>
          <w:lang w:val="hr-HR"/>
        </w:rPr>
        <w:t xml:space="preserve"> </w:t>
      </w:r>
    </w:p>
    <w:p w14:paraId="36AC4CA5" w14:textId="77777777" w:rsidR="00C86DFF" w:rsidRDefault="00660DAD" w:rsidP="008E28F0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C86DFF" w:rsidRPr="002811F9">
        <w:rPr>
          <w:rFonts w:ascii="Times New Roman" w:hAnsi="Times New Roman"/>
          <w:lang w:val="hr-HR"/>
        </w:rPr>
        <w:t xml:space="preserve">Ovaj </w:t>
      </w:r>
      <w:r w:rsidR="0093031D" w:rsidRPr="002811F9">
        <w:rPr>
          <w:rFonts w:ascii="Times New Roman" w:hAnsi="Times New Roman"/>
          <w:lang w:val="hr-HR"/>
        </w:rPr>
        <w:t>J</w:t>
      </w:r>
      <w:r w:rsidR="00C86DFF" w:rsidRPr="002811F9">
        <w:rPr>
          <w:rFonts w:ascii="Times New Roman" w:hAnsi="Times New Roman"/>
          <w:lang w:val="hr-HR"/>
        </w:rPr>
        <w:t>avni poziv objavit</w:t>
      </w:r>
      <w:r w:rsidR="007426A8" w:rsidRPr="002811F9">
        <w:rPr>
          <w:rFonts w:ascii="Times New Roman" w:hAnsi="Times New Roman"/>
          <w:lang w:val="hr-HR"/>
        </w:rPr>
        <w:t xml:space="preserve"> </w:t>
      </w:r>
      <w:r w:rsidR="00C86DFF" w:rsidRPr="002811F9">
        <w:rPr>
          <w:rFonts w:ascii="Times New Roman" w:hAnsi="Times New Roman"/>
          <w:lang w:val="hr-HR"/>
        </w:rPr>
        <w:t>će se</w:t>
      </w:r>
      <w:r w:rsidRPr="002811F9">
        <w:rPr>
          <w:rFonts w:ascii="Times New Roman" w:hAnsi="Times New Roman"/>
          <w:lang w:val="hr-HR"/>
        </w:rPr>
        <w:t xml:space="preserve"> na</w:t>
      </w:r>
      <w:r w:rsidR="00C86DFF" w:rsidRPr="002811F9">
        <w:rPr>
          <w:rFonts w:ascii="Times New Roman" w:hAnsi="Times New Roman"/>
          <w:lang w:val="hr-HR"/>
        </w:rPr>
        <w:t xml:space="preserve"> službenoj internetskoj stranici Bjelovarsko-bilogorske županije (</w:t>
      </w:r>
      <w:hyperlink r:id="rId13">
        <w:r w:rsidR="00C86DFF" w:rsidRPr="002811F9">
          <w:rPr>
            <w:rFonts w:ascii="Times New Roman" w:hAnsi="Times New Roman"/>
            <w:u w:val="single"/>
            <w:lang w:val="hr-HR"/>
          </w:rPr>
          <w:t>www.bbz.hr</w:t>
        </w:r>
      </w:hyperlink>
      <w:r w:rsidR="00C86DFF" w:rsidRPr="002811F9">
        <w:rPr>
          <w:rFonts w:ascii="Times New Roman" w:hAnsi="Times New Roman"/>
          <w:lang w:val="hr-HR"/>
        </w:rPr>
        <w:t>) pod izbornikom JAVNI POZIVI</w:t>
      </w:r>
      <w:r w:rsidR="0005759E">
        <w:rPr>
          <w:rFonts w:ascii="Times New Roman" w:hAnsi="Times New Roman"/>
          <w:lang w:val="hr-HR"/>
        </w:rPr>
        <w:t>.</w:t>
      </w:r>
    </w:p>
    <w:p w14:paraId="0B05278B" w14:textId="77777777" w:rsidR="0005759E" w:rsidRPr="00ED652D" w:rsidRDefault="0005759E" w:rsidP="00C86DFF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</w:p>
    <w:p w14:paraId="5FCAAB8D" w14:textId="77777777" w:rsidR="00C86DFF" w:rsidRDefault="00C86DFF" w:rsidP="008E28F0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93031D" w:rsidRPr="008D0D86">
        <w:rPr>
          <w:rFonts w:ascii="Times New Roman" w:hAnsi="Times New Roman"/>
          <w:lang w:val="hr-HR"/>
        </w:rPr>
        <w:t xml:space="preserve">Javni poziv je </w:t>
      </w:r>
      <w:r w:rsidRPr="008D0D86">
        <w:rPr>
          <w:rFonts w:ascii="Times New Roman" w:hAnsi="Times New Roman"/>
          <w:lang w:val="hr-HR"/>
        </w:rPr>
        <w:t xml:space="preserve">otvoren od </w:t>
      </w:r>
      <w:r w:rsidR="0019360D">
        <w:rPr>
          <w:rFonts w:ascii="Times New Roman" w:hAnsi="Times New Roman"/>
          <w:b/>
          <w:lang w:val="hr-HR"/>
        </w:rPr>
        <w:t>8</w:t>
      </w:r>
      <w:r w:rsidR="00B95F95" w:rsidRPr="008D0D86">
        <w:rPr>
          <w:rFonts w:ascii="Times New Roman" w:hAnsi="Times New Roman"/>
          <w:b/>
          <w:lang w:val="hr-HR"/>
        </w:rPr>
        <w:t>.</w:t>
      </w:r>
      <w:r w:rsidR="008E28F0">
        <w:rPr>
          <w:rFonts w:ascii="Times New Roman" w:hAnsi="Times New Roman"/>
          <w:b/>
          <w:lang w:val="hr-HR"/>
        </w:rPr>
        <w:t xml:space="preserve"> travnja </w:t>
      </w:r>
      <w:r w:rsidRPr="008D0D86">
        <w:rPr>
          <w:rFonts w:ascii="Times New Roman" w:hAnsi="Times New Roman"/>
          <w:b/>
          <w:lang w:val="hr-HR"/>
        </w:rPr>
        <w:t>202</w:t>
      </w:r>
      <w:r w:rsidR="0019360D">
        <w:rPr>
          <w:rFonts w:ascii="Times New Roman" w:hAnsi="Times New Roman"/>
          <w:b/>
          <w:lang w:val="hr-HR"/>
        </w:rPr>
        <w:t>4</w:t>
      </w:r>
      <w:r w:rsidRPr="008D0D86">
        <w:rPr>
          <w:rFonts w:ascii="Times New Roman" w:hAnsi="Times New Roman"/>
          <w:b/>
          <w:lang w:val="hr-HR"/>
        </w:rPr>
        <w:t>.</w:t>
      </w:r>
      <w:r w:rsidRPr="008D0D86">
        <w:rPr>
          <w:rFonts w:ascii="Times New Roman" w:hAnsi="Times New Roman"/>
          <w:lang w:val="hr-HR"/>
        </w:rPr>
        <w:t xml:space="preserve"> do iskorištenja sredstava osiguranih u Županijskom proračunu za pojedinu mjeru, a najkasnije do </w:t>
      </w:r>
      <w:r w:rsidR="0005759E" w:rsidRPr="008D0D86">
        <w:rPr>
          <w:rFonts w:ascii="Times New Roman" w:hAnsi="Times New Roman"/>
          <w:b/>
          <w:lang w:val="hr-HR"/>
        </w:rPr>
        <w:t>15</w:t>
      </w:r>
      <w:r w:rsidR="007426A8" w:rsidRPr="008D0D86">
        <w:rPr>
          <w:rFonts w:ascii="Times New Roman" w:hAnsi="Times New Roman"/>
          <w:b/>
          <w:lang w:val="hr-HR"/>
        </w:rPr>
        <w:t>. studenog</w:t>
      </w:r>
      <w:r w:rsidR="008F776E" w:rsidRPr="008D0D86">
        <w:rPr>
          <w:rFonts w:ascii="Times New Roman" w:hAnsi="Times New Roman"/>
          <w:b/>
          <w:lang w:val="hr-HR"/>
        </w:rPr>
        <w:t>a</w:t>
      </w:r>
      <w:r w:rsidR="007426A8" w:rsidRPr="008D0D86">
        <w:rPr>
          <w:rFonts w:ascii="Times New Roman" w:hAnsi="Times New Roman"/>
          <w:b/>
          <w:lang w:val="hr-HR"/>
        </w:rPr>
        <w:t xml:space="preserve"> </w:t>
      </w:r>
      <w:r w:rsidRPr="008D0D86">
        <w:rPr>
          <w:rFonts w:ascii="Times New Roman" w:hAnsi="Times New Roman"/>
          <w:b/>
          <w:lang w:val="hr-HR"/>
        </w:rPr>
        <w:t>202</w:t>
      </w:r>
      <w:r w:rsidR="0019360D">
        <w:rPr>
          <w:rFonts w:ascii="Times New Roman" w:hAnsi="Times New Roman"/>
          <w:b/>
          <w:lang w:val="hr-HR"/>
        </w:rPr>
        <w:t>4</w:t>
      </w:r>
      <w:r w:rsidRPr="008D0D86">
        <w:rPr>
          <w:rFonts w:ascii="Times New Roman" w:hAnsi="Times New Roman"/>
          <w:b/>
          <w:lang w:val="hr-HR"/>
        </w:rPr>
        <w:t>. godine</w:t>
      </w:r>
      <w:r w:rsidRPr="008D0D86">
        <w:rPr>
          <w:rFonts w:ascii="Times New Roman" w:hAnsi="Times New Roman"/>
          <w:lang w:val="hr-HR"/>
        </w:rPr>
        <w:t>.</w:t>
      </w:r>
    </w:p>
    <w:p w14:paraId="7D2438EE" w14:textId="77777777" w:rsidR="00B61685" w:rsidRDefault="00B61685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71A8F433" w14:textId="77777777" w:rsidR="00CD682D" w:rsidRDefault="00CD682D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79AD3E89" w14:textId="77777777" w:rsidR="00B84E69" w:rsidRPr="0005759E" w:rsidRDefault="00C86DFF" w:rsidP="00C86DFF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rPr>
          <w:rFonts w:ascii="Times New Roman" w:hAnsi="Times New Roman"/>
          <w:b/>
          <w:lang w:val="hr-HR"/>
        </w:rPr>
      </w:pPr>
      <w:r w:rsidRPr="0005759E">
        <w:rPr>
          <w:rFonts w:ascii="Times New Roman" w:hAnsi="Times New Roman"/>
          <w:b/>
          <w:lang w:val="hr-HR"/>
        </w:rPr>
        <w:lastRenderedPageBreak/>
        <w:t>ODOBRAVANJE POTPORE</w:t>
      </w:r>
    </w:p>
    <w:p w14:paraId="06451146" w14:textId="77777777" w:rsidR="00AB0663" w:rsidRPr="002811F9" w:rsidRDefault="007426A8" w:rsidP="008E28F0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C86DFF" w:rsidRPr="002811F9">
        <w:rPr>
          <w:rFonts w:ascii="Times New Roman" w:hAnsi="Times New Roman"/>
          <w:lang w:val="hr-HR"/>
        </w:rPr>
        <w:t>Sredstva za dodjelu bespovratnih sredstava za razvoj gospodarstva i obrtništva u 202</w:t>
      </w:r>
      <w:r w:rsidR="0019360D">
        <w:rPr>
          <w:rFonts w:ascii="Times New Roman" w:hAnsi="Times New Roman"/>
          <w:lang w:val="hr-HR"/>
        </w:rPr>
        <w:t>4</w:t>
      </w:r>
      <w:r w:rsidR="00C86DFF" w:rsidRPr="002811F9">
        <w:rPr>
          <w:rFonts w:ascii="Times New Roman" w:hAnsi="Times New Roman"/>
          <w:lang w:val="hr-HR"/>
        </w:rPr>
        <w:t>. godini osigurana su u Proračunu Bjelovarsko-bilogorske županije</w:t>
      </w:r>
      <w:r w:rsidR="00AB0663" w:rsidRPr="002811F9">
        <w:rPr>
          <w:rFonts w:ascii="Times New Roman" w:hAnsi="Times New Roman"/>
          <w:lang w:val="hr-HR"/>
        </w:rPr>
        <w:t xml:space="preserve">, Razdjel </w:t>
      </w:r>
      <w:r w:rsidR="0005759E">
        <w:rPr>
          <w:rFonts w:ascii="Times New Roman" w:hAnsi="Times New Roman"/>
          <w:lang w:val="hr-HR"/>
        </w:rPr>
        <w:t>1</w:t>
      </w:r>
      <w:r w:rsidR="00AB0663" w:rsidRPr="002811F9">
        <w:rPr>
          <w:rFonts w:ascii="Times New Roman" w:hAnsi="Times New Roman"/>
          <w:lang w:val="hr-HR"/>
        </w:rPr>
        <w:t xml:space="preserve">4 Upravni odjel za </w:t>
      </w:r>
      <w:r w:rsidR="0005759E">
        <w:rPr>
          <w:rFonts w:ascii="Times New Roman" w:hAnsi="Times New Roman"/>
          <w:lang w:val="hr-HR"/>
        </w:rPr>
        <w:t>gospodarski razvoj i komunalne djelatnosti, Glava 14-1 Gospodarstvo i obrtništvo.</w:t>
      </w:r>
    </w:p>
    <w:p w14:paraId="22B45584" w14:textId="77777777" w:rsidR="00C5754E" w:rsidRDefault="007426A8" w:rsidP="008E28F0">
      <w:pPr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AB0663" w:rsidRPr="002811F9">
        <w:rPr>
          <w:rFonts w:ascii="Times New Roman" w:hAnsi="Times New Roman"/>
          <w:lang w:val="hr-HR"/>
        </w:rPr>
        <w:t>Postupak obrade podnesenih zahtjeva provod</w:t>
      </w:r>
      <w:r w:rsidR="00660DAD" w:rsidRPr="002811F9">
        <w:rPr>
          <w:rFonts w:ascii="Times New Roman" w:hAnsi="Times New Roman"/>
          <w:lang w:val="hr-HR"/>
        </w:rPr>
        <w:t>i</w:t>
      </w:r>
      <w:r w:rsidRPr="002811F9">
        <w:rPr>
          <w:rFonts w:ascii="Times New Roman" w:hAnsi="Times New Roman"/>
          <w:lang w:val="hr-HR"/>
        </w:rPr>
        <w:t xml:space="preserve"> Upravni odjel za </w:t>
      </w:r>
      <w:r w:rsidR="000B6E0B">
        <w:rPr>
          <w:rFonts w:ascii="Times New Roman" w:hAnsi="Times New Roman"/>
          <w:lang w:val="hr-HR"/>
        </w:rPr>
        <w:t xml:space="preserve"> gospodarski razvoj i </w:t>
      </w:r>
      <w:r w:rsidR="000B6E0B" w:rsidRPr="000B6E0B">
        <w:rPr>
          <w:rFonts w:ascii="Times New Roman" w:hAnsi="Times New Roman"/>
          <w:lang w:val="hr-HR"/>
        </w:rPr>
        <w:t xml:space="preserve">komunalne djelatnosti, </w:t>
      </w:r>
      <w:r w:rsidRPr="000B6E0B">
        <w:rPr>
          <w:rFonts w:ascii="Times New Roman" w:hAnsi="Times New Roman"/>
          <w:lang w:val="hr-HR"/>
        </w:rPr>
        <w:t>na prijedlog Odluk</w:t>
      </w:r>
      <w:r w:rsidR="00613E7E">
        <w:rPr>
          <w:rFonts w:ascii="Times New Roman" w:hAnsi="Times New Roman"/>
          <w:lang w:val="hr-HR"/>
        </w:rPr>
        <w:t>e</w:t>
      </w:r>
      <w:r w:rsidR="00AB0663" w:rsidRPr="000B6E0B">
        <w:rPr>
          <w:rFonts w:ascii="Times New Roman" w:hAnsi="Times New Roman"/>
          <w:lang w:val="hr-HR"/>
        </w:rPr>
        <w:t xml:space="preserve"> Povjerenst</w:t>
      </w:r>
      <w:r w:rsidRPr="000B6E0B">
        <w:rPr>
          <w:rFonts w:ascii="Times New Roman" w:hAnsi="Times New Roman"/>
          <w:lang w:val="hr-HR"/>
        </w:rPr>
        <w:t>va</w:t>
      </w:r>
      <w:r w:rsidR="00AB0663" w:rsidRPr="000B6E0B">
        <w:rPr>
          <w:rFonts w:ascii="Times New Roman" w:hAnsi="Times New Roman"/>
          <w:lang w:val="hr-HR"/>
        </w:rPr>
        <w:t xml:space="preserve"> za dodjelu potpora malom i srednjem poduzetništvu</w:t>
      </w:r>
      <w:r w:rsidR="00765A44" w:rsidRPr="000B6E0B">
        <w:rPr>
          <w:rFonts w:ascii="Times New Roman" w:hAnsi="Times New Roman"/>
          <w:lang w:val="hr-HR"/>
        </w:rPr>
        <w:t xml:space="preserve"> (</w:t>
      </w:r>
      <w:r w:rsidR="000B6E0B" w:rsidRPr="000B6E0B">
        <w:rPr>
          <w:rFonts w:ascii="Times New Roman" w:hAnsi="Times New Roman"/>
          <w:lang w:val="hr-HR"/>
        </w:rPr>
        <w:t>mjere</w:t>
      </w:r>
      <w:r w:rsidR="0019360D">
        <w:rPr>
          <w:rFonts w:ascii="Times New Roman" w:hAnsi="Times New Roman"/>
          <w:lang w:val="hr-HR"/>
        </w:rPr>
        <w:t xml:space="preserve"> </w:t>
      </w:r>
      <w:r w:rsidR="00AD5F46">
        <w:rPr>
          <w:rFonts w:ascii="Times New Roman" w:hAnsi="Times New Roman"/>
          <w:lang w:val="hr-HR"/>
        </w:rPr>
        <w:t>3</w:t>
      </w:r>
      <w:r w:rsidR="000B6E0B" w:rsidRPr="000B6E0B">
        <w:rPr>
          <w:rFonts w:ascii="Times New Roman" w:hAnsi="Times New Roman"/>
          <w:lang w:val="hr-HR"/>
        </w:rPr>
        <w:t>.</w:t>
      </w:r>
      <w:r w:rsidR="0019360D">
        <w:rPr>
          <w:rFonts w:ascii="Times New Roman" w:hAnsi="Times New Roman"/>
          <w:lang w:val="hr-HR"/>
        </w:rPr>
        <w:t xml:space="preserve"> i 6.</w:t>
      </w:r>
      <w:r w:rsidR="000B6E0B" w:rsidRPr="000B6E0B">
        <w:rPr>
          <w:rFonts w:ascii="Times New Roman" w:hAnsi="Times New Roman"/>
          <w:lang w:val="hr-HR"/>
        </w:rPr>
        <w:t>)</w:t>
      </w:r>
      <w:r w:rsidR="00613E7E">
        <w:rPr>
          <w:rFonts w:ascii="Times New Roman" w:hAnsi="Times New Roman"/>
          <w:lang w:val="hr-HR"/>
        </w:rPr>
        <w:t>.</w:t>
      </w:r>
    </w:p>
    <w:p w14:paraId="7B416D6F" w14:textId="77777777" w:rsidR="00AD5F46" w:rsidRPr="00ED652D" w:rsidRDefault="00AD5F46" w:rsidP="00C86DFF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</w:p>
    <w:p w14:paraId="18103C47" w14:textId="77777777" w:rsidR="000B6E0B" w:rsidRPr="00CF3E4E" w:rsidRDefault="00C5754E" w:rsidP="000B6E0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2811F9">
        <w:rPr>
          <w:rFonts w:ascii="Times New Roman" w:hAnsi="Times New Roman"/>
          <w:lang w:val="hr-HR"/>
        </w:rPr>
        <w:tab/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Nisu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prihvatljivi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korisnici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: </w:t>
      </w:r>
    </w:p>
    <w:p w14:paraId="41E53A7F" w14:textId="77777777" w:rsidR="00CD682D" w:rsidRDefault="000B6E0B" w:rsidP="00CD682D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CF3E4E">
        <w:rPr>
          <w:rFonts w:ascii="Times New Roman" w:eastAsia="Calibri" w:hAnsi="Times New Roman"/>
          <w:lang w:eastAsia="en-US"/>
        </w:rPr>
        <w:t xml:space="preserve">- koji </w:t>
      </w:r>
      <w:proofErr w:type="spellStart"/>
      <w:r w:rsidRPr="00CF3E4E">
        <w:rPr>
          <w:rFonts w:ascii="Times New Roman" w:eastAsia="Calibri" w:hAnsi="Times New Roman"/>
          <w:lang w:eastAsia="en-US"/>
        </w:rPr>
        <w:t>imaju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nepodmirene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obveze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poreza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CF3E4E">
        <w:rPr>
          <w:rFonts w:ascii="Times New Roman" w:eastAsia="Calibri" w:hAnsi="Times New Roman"/>
          <w:lang w:eastAsia="en-US"/>
        </w:rPr>
        <w:t>prireza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doprinosa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iz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plaće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evidentirani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</w:p>
    <w:p w14:paraId="1201F7A6" w14:textId="77777777" w:rsidR="000B6E0B" w:rsidRPr="00CF3E4E" w:rsidRDefault="00CD682D" w:rsidP="00CD682D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nadležnoj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Poreznoj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upravi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>;</w:t>
      </w:r>
    </w:p>
    <w:p w14:paraId="70866927" w14:textId="77777777" w:rsidR="00CD682D" w:rsidRDefault="000B6E0B" w:rsidP="00CD682D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CF3E4E">
        <w:rPr>
          <w:rFonts w:ascii="Times New Roman" w:eastAsia="Calibri" w:hAnsi="Times New Roman"/>
          <w:lang w:eastAsia="en-US"/>
        </w:rPr>
        <w:t>-</w:t>
      </w:r>
      <w:r w:rsidR="0019360D">
        <w:rPr>
          <w:rFonts w:ascii="Times New Roman" w:eastAsia="Calibri" w:hAnsi="Times New Roman"/>
          <w:lang w:eastAsia="en-US"/>
        </w:rPr>
        <w:t xml:space="preserve"> </w:t>
      </w:r>
      <w:r w:rsidRPr="00CF3E4E">
        <w:rPr>
          <w:rFonts w:ascii="Times New Roman" w:eastAsia="Calibri" w:hAnsi="Times New Roman"/>
          <w:lang w:eastAsia="en-US"/>
        </w:rPr>
        <w:t xml:space="preserve">koji </w:t>
      </w:r>
      <w:proofErr w:type="spellStart"/>
      <w:r w:rsidRPr="00CF3E4E">
        <w:rPr>
          <w:rFonts w:ascii="Times New Roman" w:eastAsia="Calibri" w:hAnsi="Times New Roman"/>
          <w:lang w:eastAsia="en-US"/>
        </w:rPr>
        <w:t>imaju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nepodmirene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obveze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prema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svojim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zaposlenicima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po </w:t>
      </w:r>
      <w:proofErr w:type="spellStart"/>
      <w:r w:rsidRPr="00CF3E4E">
        <w:rPr>
          <w:rFonts w:ascii="Times New Roman" w:eastAsia="Calibri" w:hAnsi="Times New Roman"/>
          <w:lang w:eastAsia="en-US"/>
        </w:rPr>
        <w:t>bilo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kojoj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osnovi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a </w:t>
      </w:r>
      <w:proofErr w:type="spellStart"/>
      <w:r w:rsidRPr="00CF3E4E">
        <w:rPr>
          <w:rFonts w:ascii="Times New Roman" w:eastAsia="Calibri" w:hAnsi="Times New Roman"/>
          <w:lang w:eastAsia="en-US"/>
        </w:rPr>
        <w:t>što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</w:p>
    <w:p w14:paraId="6F7CF2CE" w14:textId="77777777" w:rsidR="000B6E0B" w:rsidRPr="00CF3E4E" w:rsidRDefault="00CD682D" w:rsidP="00CD682D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</w:t>
      </w:r>
      <w:r w:rsidR="000B6E0B" w:rsidRPr="00CF3E4E">
        <w:rPr>
          <w:rFonts w:ascii="Times New Roman" w:eastAsia="Calibri" w:hAnsi="Times New Roman"/>
          <w:lang w:eastAsia="en-US"/>
        </w:rPr>
        <w:t xml:space="preserve">se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definirati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u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Javnom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pozivu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>/</w:t>
      </w:r>
      <w:proofErr w:type="spellStart"/>
      <w:proofErr w:type="gramStart"/>
      <w:r w:rsidR="000B6E0B" w:rsidRPr="00CF3E4E">
        <w:rPr>
          <w:rFonts w:ascii="Times New Roman" w:eastAsia="Calibri" w:hAnsi="Times New Roman"/>
          <w:lang w:eastAsia="en-US"/>
        </w:rPr>
        <w:t>pozivima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Izjavom</w:t>
      </w:r>
      <w:proofErr w:type="spellEnd"/>
      <w:proofErr w:type="gramEnd"/>
      <w:r w:rsidR="000B6E0B" w:rsidRPr="00CF3E4E">
        <w:rPr>
          <w:rFonts w:ascii="Times New Roman" w:eastAsia="Calibri" w:hAnsi="Times New Roman"/>
          <w:lang w:eastAsia="en-US"/>
        </w:rPr>
        <w:t xml:space="preserve"> o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usklađenosti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s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uvjetima</w:t>
      </w:r>
      <w:proofErr w:type="spellEnd"/>
      <w:r w:rsidR="000B6E0B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B6E0B" w:rsidRPr="00CF3E4E">
        <w:rPr>
          <w:rFonts w:ascii="Times New Roman" w:eastAsia="Calibri" w:hAnsi="Times New Roman"/>
          <w:lang w:eastAsia="en-US"/>
        </w:rPr>
        <w:t>Poziva</w:t>
      </w:r>
      <w:proofErr w:type="spellEnd"/>
      <w:r w:rsidR="00613E7E">
        <w:rPr>
          <w:rFonts w:ascii="Times New Roman" w:eastAsia="Calibri" w:hAnsi="Times New Roman"/>
          <w:lang w:eastAsia="en-US"/>
        </w:rPr>
        <w:t>;</w:t>
      </w:r>
    </w:p>
    <w:p w14:paraId="277BA992" w14:textId="77777777" w:rsidR="00CD682D" w:rsidRDefault="000B6E0B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Pr="00CF3E4E">
        <w:rPr>
          <w:rFonts w:ascii="Times New Roman" w:hAnsi="Times New Roman"/>
          <w:szCs w:val="24"/>
        </w:rPr>
        <w:t>nad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kojim</w:t>
      </w:r>
      <w:proofErr w:type="spellEnd"/>
      <w:r w:rsidRPr="00CF3E4E">
        <w:rPr>
          <w:rFonts w:ascii="Times New Roman" w:hAnsi="Times New Roman"/>
          <w:szCs w:val="24"/>
        </w:rPr>
        <w:t xml:space="preserve"> je </w:t>
      </w:r>
      <w:proofErr w:type="spellStart"/>
      <w:r w:rsidRPr="00CF3E4E">
        <w:rPr>
          <w:rFonts w:ascii="Times New Roman" w:hAnsi="Times New Roman"/>
          <w:szCs w:val="24"/>
        </w:rPr>
        <w:t>otvoren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stečajni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,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predstečajne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nagodbe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ili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r w:rsidR="00CD682D">
        <w:rPr>
          <w:rFonts w:ascii="Times New Roman" w:hAnsi="Times New Roman"/>
          <w:szCs w:val="24"/>
        </w:rPr>
        <w:t xml:space="preserve"> </w:t>
      </w:r>
    </w:p>
    <w:p w14:paraId="4E250CB2" w14:textId="77777777" w:rsidR="000B6E0B" w:rsidRPr="00CF3E4E" w:rsidRDefault="00CD682D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 w:rsidR="000B6E0B" w:rsidRPr="00CF3E4E">
        <w:rPr>
          <w:rFonts w:ascii="Times New Roman" w:hAnsi="Times New Roman"/>
          <w:szCs w:val="24"/>
        </w:rPr>
        <w:t>likvidacije</w:t>
      </w:r>
      <w:proofErr w:type="spellEnd"/>
      <w:r w:rsidR="000B6E0B" w:rsidRPr="00CF3E4E">
        <w:rPr>
          <w:rFonts w:ascii="Times New Roman" w:hAnsi="Times New Roman"/>
          <w:szCs w:val="24"/>
        </w:rPr>
        <w:t>;</w:t>
      </w:r>
    </w:p>
    <w:p w14:paraId="7E64ED84" w14:textId="77777777" w:rsidR="00CD682D" w:rsidRDefault="000B6E0B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="0019360D">
        <w:rPr>
          <w:rFonts w:ascii="Times New Roman" w:hAnsi="Times New Roman"/>
          <w:szCs w:val="24"/>
        </w:rPr>
        <w:t>p</w:t>
      </w:r>
      <w:r w:rsidRPr="00CF3E4E">
        <w:rPr>
          <w:rFonts w:ascii="Times New Roman" w:hAnsi="Times New Roman"/>
          <w:szCs w:val="24"/>
        </w:rPr>
        <w:t>odnositelj</w:t>
      </w:r>
      <w:r w:rsidR="008C740E">
        <w:rPr>
          <w:rFonts w:ascii="Times New Roman" w:hAnsi="Times New Roman"/>
          <w:szCs w:val="24"/>
        </w:rPr>
        <w:t>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prijave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nad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čijim</w:t>
      </w:r>
      <w:proofErr w:type="spellEnd"/>
      <w:r w:rsidRPr="00CF3E4E">
        <w:rPr>
          <w:rFonts w:ascii="Times New Roman" w:hAnsi="Times New Roman"/>
          <w:szCs w:val="24"/>
        </w:rPr>
        <w:t xml:space="preserve"> je </w:t>
      </w:r>
      <w:proofErr w:type="spellStart"/>
      <w:r w:rsidRPr="00CF3E4E">
        <w:rPr>
          <w:rFonts w:ascii="Times New Roman" w:hAnsi="Times New Roman"/>
          <w:szCs w:val="24"/>
        </w:rPr>
        <w:t>pojedinačnim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vlasnicima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otvoren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stečajni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, </w:t>
      </w:r>
      <w:r w:rsidR="00CD682D">
        <w:rPr>
          <w:rFonts w:ascii="Times New Roman" w:hAnsi="Times New Roman"/>
          <w:szCs w:val="24"/>
        </w:rPr>
        <w:t xml:space="preserve"> </w:t>
      </w:r>
    </w:p>
    <w:p w14:paraId="00F8CD87" w14:textId="77777777" w:rsidR="000B6E0B" w:rsidRPr="00CF3E4E" w:rsidRDefault="00CD682D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predstečajne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nagodbe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ili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likvidacije</w:t>
      </w:r>
      <w:proofErr w:type="spellEnd"/>
      <w:r w:rsidR="000B6E0B" w:rsidRPr="00CF3E4E">
        <w:rPr>
          <w:rFonts w:ascii="Times New Roman" w:hAnsi="Times New Roman"/>
          <w:szCs w:val="24"/>
        </w:rPr>
        <w:t>;</w:t>
      </w:r>
    </w:p>
    <w:p w14:paraId="63F16F29" w14:textId="77777777" w:rsidR="00CD682D" w:rsidRDefault="000B6E0B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="0019360D">
        <w:rPr>
          <w:rFonts w:ascii="Times New Roman" w:hAnsi="Times New Roman"/>
          <w:szCs w:val="24"/>
        </w:rPr>
        <w:t>p</w:t>
      </w:r>
      <w:r w:rsidRPr="00CF3E4E">
        <w:rPr>
          <w:rFonts w:ascii="Times New Roman" w:hAnsi="Times New Roman"/>
          <w:szCs w:val="24"/>
        </w:rPr>
        <w:t>odnositelja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prijave</w:t>
      </w:r>
      <w:proofErr w:type="spellEnd"/>
      <w:r w:rsidRPr="00CF3E4E">
        <w:rPr>
          <w:rFonts w:ascii="Times New Roman" w:hAnsi="Times New Roman"/>
          <w:szCs w:val="24"/>
        </w:rPr>
        <w:t xml:space="preserve"> u </w:t>
      </w:r>
      <w:proofErr w:type="spellStart"/>
      <w:r w:rsidRPr="00CF3E4E">
        <w:rPr>
          <w:rFonts w:ascii="Times New Roman" w:hAnsi="Times New Roman"/>
          <w:szCs w:val="24"/>
        </w:rPr>
        <w:t>čijem</w:t>
      </w:r>
      <w:proofErr w:type="spellEnd"/>
      <w:r w:rsidRPr="00CF3E4E">
        <w:rPr>
          <w:rFonts w:ascii="Times New Roman" w:hAnsi="Times New Roman"/>
          <w:szCs w:val="24"/>
        </w:rPr>
        <w:t xml:space="preserve"> se </w:t>
      </w:r>
      <w:proofErr w:type="spellStart"/>
      <w:r w:rsidRPr="00CF3E4E">
        <w:rPr>
          <w:rFonts w:ascii="Times New Roman" w:hAnsi="Times New Roman"/>
          <w:szCs w:val="24"/>
        </w:rPr>
        <w:t>većinskom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vlasništvu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nalaze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druge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pravne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osobe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nad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kojima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</w:p>
    <w:p w14:paraId="40425DCC" w14:textId="77777777" w:rsidR="000B6E0B" w:rsidRPr="00CF3E4E" w:rsidRDefault="00CD682D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0B6E0B" w:rsidRPr="00CF3E4E">
        <w:rPr>
          <w:rFonts w:ascii="Times New Roman" w:hAnsi="Times New Roman"/>
          <w:szCs w:val="24"/>
        </w:rPr>
        <w:t xml:space="preserve">je </w:t>
      </w:r>
      <w:proofErr w:type="spellStart"/>
      <w:r w:rsidR="000B6E0B" w:rsidRPr="00CF3E4E">
        <w:rPr>
          <w:rFonts w:ascii="Times New Roman" w:hAnsi="Times New Roman"/>
          <w:szCs w:val="24"/>
        </w:rPr>
        <w:t>otvoren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stečajni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,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predstečajne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nagodbe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ili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likvidacije</w:t>
      </w:r>
      <w:proofErr w:type="spellEnd"/>
      <w:r w:rsidR="000B6E0B" w:rsidRPr="00CF3E4E">
        <w:rPr>
          <w:rFonts w:ascii="Times New Roman" w:hAnsi="Times New Roman"/>
          <w:szCs w:val="24"/>
        </w:rPr>
        <w:t>;</w:t>
      </w:r>
    </w:p>
    <w:p w14:paraId="4D15419C" w14:textId="77777777" w:rsidR="00CD682D" w:rsidRDefault="000B6E0B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="0019360D">
        <w:rPr>
          <w:rFonts w:ascii="Times New Roman" w:hAnsi="Times New Roman"/>
          <w:szCs w:val="24"/>
        </w:rPr>
        <w:t>p</w:t>
      </w:r>
      <w:r w:rsidRPr="00CF3E4E">
        <w:rPr>
          <w:rFonts w:ascii="Times New Roman" w:hAnsi="Times New Roman"/>
          <w:szCs w:val="24"/>
        </w:rPr>
        <w:t>odnositelja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prijave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čiji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pojedinačni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vlasnici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imaju</w:t>
      </w:r>
      <w:proofErr w:type="spellEnd"/>
      <w:r w:rsidRPr="00CF3E4E">
        <w:rPr>
          <w:rFonts w:ascii="Times New Roman" w:hAnsi="Times New Roman"/>
          <w:szCs w:val="24"/>
        </w:rPr>
        <w:t xml:space="preserve"> u </w:t>
      </w:r>
      <w:proofErr w:type="spellStart"/>
      <w:r w:rsidRPr="00CF3E4E">
        <w:rPr>
          <w:rFonts w:ascii="Times New Roman" w:hAnsi="Times New Roman"/>
          <w:szCs w:val="24"/>
        </w:rPr>
        <w:t>većinskom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vlasništvu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druge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pravne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</w:p>
    <w:p w14:paraId="4382EA18" w14:textId="77777777" w:rsidR="00CD682D" w:rsidRDefault="00CD682D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 w:rsidR="000B6E0B" w:rsidRPr="00CF3E4E">
        <w:rPr>
          <w:rFonts w:ascii="Times New Roman" w:hAnsi="Times New Roman"/>
          <w:szCs w:val="24"/>
        </w:rPr>
        <w:t>osobe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nad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kojima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je </w:t>
      </w:r>
      <w:proofErr w:type="spellStart"/>
      <w:r w:rsidR="000B6E0B" w:rsidRPr="00CF3E4E">
        <w:rPr>
          <w:rFonts w:ascii="Times New Roman" w:hAnsi="Times New Roman"/>
          <w:szCs w:val="24"/>
        </w:rPr>
        <w:t>otvoren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stečajni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,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predstečajne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nagodbe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ili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postupak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</w:p>
    <w:p w14:paraId="105B6E31" w14:textId="77777777" w:rsidR="008C740E" w:rsidRDefault="00CD682D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proofErr w:type="spellStart"/>
      <w:r w:rsidR="000B6E0B" w:rsidRPr="00CF3E4E">
        <w:rPr>
          <w:rFonts w:ascii="Times New Roman" w:hAnsi="Times New Roman"/>
          <w:szCs w:val="24"/>
        </w:rPr>
        <w:t>likvidacije</w:t>
      </w:r>
      <w:proofErr w:type="spellEnd"/>
      <w:r w:rsidR="008C740E">
        <w:rPr>
          <w:rFonts w:ascii="Times New Roman" w:hAnsi="Times New Roman"/>
          <w:szCs w:val="24"/>
        </w:rPr>
        <w:t>;</w:t>
      </w:r>
      <w:r w:rsidR="000B6E0B" w:rsidRPr="00CF3E4E">
        <w:rPr>
          <w:rFonts w:ascii="Times New Roman" w:hAnsi="Times New Roman"/>
          <w:szCs w:val="24"/>
        </w:rPr>
        <w:t xml:space="preserve">  </w:t>
      </w:r>
    </w:p>
    <w:p w14:paraId="1E9F0E9E" w14:textId="77777777" w:rsidR="00CD682D" w:rsidRDefault="008C740E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="0019360D">
        <w:rPr>
          <w:rFonts w:ascii="Times New Roman" w:hAnsi="Times New Roman"/>
          <w:szCs w:val="24"/>
        </w:rPr>
        <w:t>p</w:t>
      </w:r>
      <w:r w:rsidR="000B6E0B" w:rsidRPr="00CF3E4E">
        <w:rPr>
          <w:rFonts w:ascii="Times New Roman" w:hAnsi="Times New Roman"/>
          <w:szCs w:val="24"/>
        </w:rPr>
        <w:t>odnositelja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prijave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ili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osobama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ovlaštenim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za </w:t>
      </w:r>
      <w:proofErr w:type="spellStart"/>
      <w:r w:rsidR="000B6E0B" w:rsidRPr="00CF3E4E">
        <w:rPr>
          <w:rFonts w:ascii="Times New Roman" w:hAnsi="Times New Roman"/>
          <w:szCs w:val="24"/>
        </w:rPr>
        <w:t>zastupanje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Podnositelja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prijave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izrečena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</w:p>
    <w:p w14:paraId="57007B72" w14:textId="77777777" w:rsidR="000B6E0B" w:rsidRPr="00CF3E4E" w:rsidRDefault="00CD682D" w:rsidP="00CD682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 w:rsidR="000B6E0B" w:rsidRPr="00CF3E4E">
        <w:rPr>
          <w:rFonts w:ascii="Times New Roman" w:hAnsi="Times New Roman"/>
          <w:szCs w:val="24"/>
        </w:rPr>
        <w:t>pravomoćna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osuđujuća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presuda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za </w:t>
      </w:r>
      <w:proofErr w:type="spellStart"/>
      <w:r w:rsidR="000B6E0B" w:rsidRPr="00CF3E4E">
        <w:rPr>
          <w:rFonts w:ascii="Times New Roman" w:hAnsi="Times New Roman"/>
          <w:szCs w:val="24"/>
        </w:rPr>
        <w:t>jedno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ili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više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kaznenih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djela</w:t>
      </w:r>
      <w:proofErr w:type="spellEnd"/>
      <w:r w:rsidR="000B6E0B" w:rsidRPr="00CF3E4E">
        <w:rPr>
          <w:rFonts w:ascii="Times New Roman" w:hAnsi="Times New Roman"/>
          <w:szCs w:val="24"/>
        </w:rPr>
        <w:t>;</w:t>
      </w:r>
    </w:p>
    <w:p w14:paraId="488C9928" w14:textId="77777777" w:rsidR="000B6E0B" w:rsidRPr="00CF3E4E" w:rsidRDefault="000B6E0B" w:rsidP="00CD682D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CF3E4E">
        <w:rPr>
          <w:rFonts w:ascii="Times New Roman" w:eastAsia="Calibri" w:hAnsi="Times New Roman"/>
          <w:lang w:eastAsia="en-US"/>
        </w:rPr>
        <w:t xml:space="preserve">- koji </w:t>
      </w:r>
      <w:proofErr w:type="spellStart"/>
      <w:r w:rsidRPr="00CF3E4E">
        <w:rPr>
          <w:rFonts w:ascii="Times New Roman" w:eastAsia="Calibri" w:hAnsi="Times New Roman"/>
          <w:lang w:eastAsia="en-US"/>
        </w:rPr>
        <w:t>kupuju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opremu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>/</w:t>
      </w:r>
      <w:proofErr w:type="spellStart"/>
      <w:r w:rsidRPr="00CF3E4E">
        <w:rPr>
          <w:rFonts w:ascii="Times New Roman" w:eastAsia="Calibri" w:hAnsi="Times New Roman"/>
          <w:lang w:eastAsia="en-US"/>
        </w:rPr>
        <w:t>ili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usluge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od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povezanih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>.</w:t>
      </w:r>
    </w:p>
    <w:p w14:paraId="54DC7E14" w14:textId="77777777" w:rsidR="000B6E0B" w:rsidRPr="00CF3E4E" w:rsidRDefault="000B6E0B" w:rsidP="000B6E0B">
      <w:pPr>
        <w:spacing w:line="276" w:lineRule="auto"/>
        <w:rPr>
          <w:rFonts w:ascii="Times New Roman" w:eastAsia="Calibri" w:hAnsi="Times New Roman"/>
          <w:lang w:eastAsia="en-US"/>
        </w:rPr>
      </w:pPr>
    </w:p>
    <w:p w14:paraId="29DDAA58" w14:textId="77777777" w:rsidR="000B6E0B" w:rsidRPr="00CF3E4E" w:rsidRDefault="000B6E0B" w:rsidP="000B6E0B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proofErr w:type="spellStart"/>
      <w:r w:rsidRPr="00CF3E4E">
        <w:rPr>
          <w:rFonts w:ascii="Times New Roman" w:eastAsia="Calibri" w:hAnsi="Times New Roman"/>
          <w:lang w:eastAsia="en-US"/>
        </w:rPr>
        <w:t>Nisu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prihvatljivi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korisnici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koja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vlasnički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povezana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način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da je </w:t>
      </w:r>
      <w:proofErr w:type="spellStart"/>
      <w:r w:rsidRPr="00CF3E4E">
        <w:rPr>
          <w:rFonts w:ascii="Times New Roman" w:eastAsia="Calibri" w:hAnsi="Times New Roman"/>
          <w:lang w:eastAsia="en-US"/>
        </w:rPr>
        <w:t>jedno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osnivač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drugoga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ili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da je </w:t>
      </w:r>
      <w:proofErr w:type="spellStart"/>
      <w:r w:rsidRPr="00CF3E4E">
        <w:rPr>
          <w:rFonts w:ascii="Times New Roman" w:eastAsia="Calibri" w:hAnsi="Times New Roman"/>
          <w:lang w:eastAsia="en-US"/>
        </w:rPr>
        <w:t>isti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osnivač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nad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više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. U tom </w:t>
      </w:r>
      <w:proofErr w:type="spellStart"/>
      <w:r w:rsidRPr="00CF3E4E">
        <w:rPr>
          <w:rFonts w:ascii="Times New Roman" w:eastAsia="Calibri" w:hAnsi="Times New Roman"/>
          <w:lang w:eastAsia="en-US"/>
        </w:rPr>
        <w:t>slučaju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se </w:t>
      </w:r>
      <w:proofErr w:type="spellStart"/>
      <w:r w:rsidRPr="00CF3E4E">
        <w:rPr>
          <w:rFonts w:ascii="Times New Roman" w:eastAsia="Calibri" w:hAnsi="Times New Roman"/>
          <w:lang w:eastAsia="en-US"/>
        </w:rPr>
        <w:t>odobriti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samo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jednom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od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takvih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>.</w:t>
      </w:r>
    </w:p>
    <w:p w14:paraId="37DCCD15" w14:textId="77777777" w:rsidR="000B6E0B" w:rsidRDefault="000B6E0B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2CB473AD" w14:textId="77777777" w:rsidR="00C86DFF" w:rsidRDefault="000B6E0B" w:rsidP="00CD682D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7426A8" w:rsidRPr="002811F9">
        <w:rPr>
          <w:rFonts w:ascii="Times New Roman" w:hAnsi="Times New Roman"/>
          <w:lang w:val="hr-HR"/>
        </w:rPr>
        <w:t xml:space="preserve">Konačnu </w:t>
      </w:r>
      <w:r w:rsidR="00C86DFF" w:rsidRPr="002811F9">
        <w:rPr>
          <w:rFonts w:ascii="Times New Roman" w:hAnsi="Times New Roman"/>
          <w:lang w:val="hr-HR"/>
        </w:rPr>
        <w:t>Odluku o dodjeli sredstava</w:t>
      </w:r>
      <w:r w:rsidR="00765A44" w:rsidRPr="002811F9">
        <w:rPr>
          <w:rFonts w:ascii="Times New Roman" w:hAnsi="Times New Roman"/>
          <w:lang w:val="hr-HR"/>
        </w:rPr>
        <w:t xml:space="preserve"> za potpore</w:t>
      </w:r>
      <w:r w:rsidR="00C86DFF" w:rsidRPr="002811F9">
        <w:rPr>
          <w:rFonts w:ascii="Times New Roman" w:hAnsi="Times New Roman"/>
          <w:lang w:val="hr-HR"/>
        </w:rPr>
        <w:t xml:space="preserve"> donosi </w:t>
      </w:r>
      <w:r w:rsidR="00CD682D">
        <w:rPr>
          <w:rFonts w:ascii="Times New Roman" w:hAnsi="Times New Roman"/>
          <w:lang w:val="hr-HR"/>
        </w:rPr>
        <w:t>ž</w:t>
      </w:r>
      <w:r w:rsidR="00C86DFF" w:rsidRPr="002811F9">
        <w:rPr>
          <w:rFonts w:ascii="Times New Roman" w:hAnsi="Times New Roman"/>
          <w:lang w:val="hr-HR"/>
        </w:rPr>
        <w:t>upan na prijedlog Povjerenst</w:t>
      </w:r>
      <w:r w:rsidR="00765A44" w:rsidRPr="002811F9">
        <w:rPr>
          <w:rFonts w:ascii="Times New Roman" w:hAnsi="Times New Roman"/>
          <w:lang w:val="hr-HR"/>
        </w:rPr>
        <w:t>a</w:t>
      </w:r>
      <w:r w:rsidR="00C86DFF" w:rsidRPr="002811F9">
        <w:rPr>
          <w:rFonts w:ascii="Times New Roman" w:hAnsi="Times New Roman"/>
          <w:lang w:val="hr-HR"/>
        </w:rPr>
        <w:t>va. Odluka se dostavlja korisnicima poštom ili elektronskom poštom.</w:t>
      </w:r>
      <w:r w:rsidR="00AB0663" w:rsidRPr="002811F9">
        <w:rPr>
          <w:rFonts w:ascii="Times New Roman" w:hAnsi="Times New Roman"/>
          <w:lang w:val="hr-HR"/>
        </w:rPr>
        <w:t xml:space="preserve"> </w:t>
      </w:r>
    </w:p>
    <w:p w14:paraId="21C66D8B" w14:textId="77777777" w:rsidR="000B6E0B" w:rsidRPr="002811F9" w:rsidRDefault="000B6E0B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54654217" w14:textId="77777777" w:rsidR="00853EC1" w:rsidRPr="002811F9" w:rsidRDefault="00C86DFF" w:rsidP="00CD682D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Na Odluku nije dopuštena žalba, ali nezadovoljna stranka može izraziti prigovor </w:t>
      </w:r>
      <w:r w:rsidR="00CD682D">
        <w:rPr>
          <w:rFonts w:ascii="Times New Roman" w:hAnsi="Times New Roman"/>
          <w:lang w:val="hr-HR"/>
        </w:rPr>
        <w:t>ž</w:t>
      </w:r>
      <w:r w:rsidRPr="002811F9">
        <w:rPr>
          <w:rFonts w:ascii="Times New Roman" w:hAnsi="Times New Roman"/>
          <w:lang w:val="hr-HR"/>
        </w:rPr>
        <w:t xml:space="preserve">upanu, putem Upravnog </w:t>
      </w:r>
      <w:r w:rsidR="000B6E0B">
        <w:rPr>
          <w:rFonts w:ascii="Times New Roman" w:hAnsi="Times New Roman"/>
          <w:lang w:val="hr-HR"/>
        </w:rPr>
        <w:t>odjela za gospodarski razvoj i komunalne djelatnosti.</w:t>
      </w:r>
      <w:r w:rsidRPr="002811F9">
        <w:rPr>
          <w:rFonts w:ascii="Times New Roman" w:hAnsi="Times New Roman"/>
          <w:lang w:val="hr-HR"/>
        </w:rPr>
        <w:t xml:space="preserve"> Zaključak </w:t>
      </w:r>
      <w:r w:rsidR="00CD682D">
        <w:rPr>
          <w:rFonts w:ascii="Times New Roman" w:hAnsi="Times New Roman"/>
          <w:lang w:val="hr-HR"/>
        </w:rPr>
        <w:t>ž</w:t>
      </w:r>
      <w:r w:rsidRPr="002811F9">
        <w:rPr>
          <w:rFonts w:ascii="Times New Roman" w:hAnsi="Times New Roman"/>
          <w:lang w:val="hr-HR"/>
        </w:rPr>
        <w:t>upana po prigovoru je konačan.</w:t>
      </w:r>
    </w:p>
    <w:p w14:paraId="4BA548F7" w14:textId="77777777" w:rsidR="00C86DFF" w:rsidRPr="002811F9" w:rsidRDefault="00853EC1" w:rsidP="00CD682D">
      <w:pPr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>Odobreni korisnici mjera sa Bjelovarsko-bilogorskom županijom potpisuju Ugovor</w:t>
      </w:r>
      <w:r w:rsidR="00C5754E" w:rsidRPr="002811F9">
        <w:rPr>
          <w:rFonts w:ascii="Times New Roman" w:hAnsi="Times New Roman"/>
          <w:lang w:val="hr-HR"/>
        </w:rPr>
        <w:t xml:space="preserve"> kojim se reguliraju međusobna prava i obveze.</w:t>
      </w:r>
      <w:r w:rsidR="00C86DFF" w:rsidRPr="002811F9">
        <w:rPr>
          <w:rFonts w:ascii="Times New Roman" w:hAnsi="Times New Roman"/>
          <w:lang w:val="hr-HR"/>
        </w:rPr>
        <w:t xml:space="preserve"> </w:t>
      </w:r>
    </w:p>
    <w:p w14:paraId="1EED190E" w14:textId="77777777" w:rsidR="00AB0663" w:rsidRDefault="007426A8" w:rsidP="00C86DFF">
      <w:pPr>
        <w:tabs>
          <w:tab w:val="left" w:pos="1134"/>
        </w:tabs>
        <w:jc w:val="both"/>
        <w:rPr>
          <w:rFonts w:ascii="Times New Roman" w:hAnsi="Times New Roman"/>
          <w:noProof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AB0663" w:rsidRPr="002811F9">
        <w:rPr>
          <w:rFonts w:ascii="Times New Roman" w:hAnsi="Times New Roman"/>
          <w:lang w:val="hr-HR"/>
        </w:rPr>
        <w:t>Isplat</w:t>
      </w:r>
      <w:r w:rsidR="00AA21A6">
        <w:rPr>
          <w:rFonts w:ascii="Times New Roman" w:hAnsi="Times New Roman"/>
          <w:lang w:val="hr-HR"/>
        </w:rPr>
        <w:t>a</w:t>
      </w:r>
      <w:r w:rsidR="00AB0663" w:rsidRPr="002811F9">
        <w:rPr>
          <w:rFonts w:ascii="Times New Roman" w:hAnsi="Times New Roman"/>
          <w:lang w:val="hr-HR"/>
        </w:rPr>
        <w:t xml:space="preserve"> dodijeljene potpore temeljem </w:t>
      </w:r>
      <w:r w:rsidR="00C5754E" w:rsidRPr="002811F9">
        <w:rPr>
          <w:rFonts w:ascii="Times New Roman" w:hAnsi="Times New Roman"/>
          <w:lang w:val="hr-HR"/>
        </w:rPr>
        <w:t>Ugovora</w:t>
      </w:r>
      <w:r w:rsidR="00AB0663" w:rsidRPr="002811F9">
        <w:rPr>
          <w:rFonts w:ascii="Times New Roman" w:hAnsi="Times New Roman"/>
          <w:lang w:val="hr-HR"/>
        </w:rPr>
        <w:t xml:space="preserve"> bit će izvršena</w:t>
      </w:r>
      <w:r w:rsidR="00E02AA0" w:rsidRPr="002811F9">
        <w:rPr>
          <w:rFonts w:ascii="Times New Roman" w:hAnsi="Times New Roman"/>
          <w:lang w:val="hr-HR"/>
        </w:rPr>
        <w:t xml:space="preserve"> u roku od </w:t>
      </w:r>
      <w:r w:rsidR="00613E7E">
        <w:rPr>
          <w:rFonts w:ascii="Times New Roman" w:hAnsi="Times New Roman"/>
          <w:lang w:val="hr-HR"/>
        </w:rPr>
        <w:t>45</w:t>
      </w:r>
      <w:r w:rsidR="00E02AA0" w:rsidRPr="002811F9">
        <w:rPr>
          <w:rFonts w:ascii="Times New Roman" w:hAnsi="Times New Roman"/>
          <w:lang w:val="hr-HR"/>
        </w:rPr>
        <w:t xml:space="preserve"> dana</w:t>
      </w:r>
      <w:r w:rsidR="00AA21A6">
        <w:rPr>
          <w:rFonts w:ascii="Times New Roman" w:hAnsi="Times New Roman"/>
          <w:lang w:val="hr-HR"/>
        </w:rPr>
        <w:t>,</w:t>
      </w:r>
      <w:r w:rsidRPr="002811F9">
        <w:rPr>
          <w:rFonts w:ascii="Times New Roman" w:hAnsi="Times New Roman"/>
          <w:lang w:val="hr-HR"/>
        </w:rPr>
        <w:t xml:space="preserve"> po predočenju dokaza o</w:t>
      </w:r>
      <w:r w:rsidRPr="002811F9">
        <w:rPr>
          <w:rFonts w:ascii="Times New Roman" w:hAnsi="Times New Roman"/>
          <w:noProof/>
          <w:lang w:val="hr-HR"/>
        </w:rPr>
        <w:t xml:space="preserve"> stvarno plaćenim uslugama odnosno prihvatljivim troškovima.</w:t>
      </w:r>
    </w:p>
    <w:p w14:paraId="08E6E217" w14:textId="77777777" w:rsidR="009A04E3" w:rsidRPr="002811F9" w:rsidRDefault="009A04E3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1C7C4215" w14:textId="77777777" w:rsidR="00E02AA0" w:rsidRPr="002811F9" w:rsidRDefault="00E02AA0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65FFDC2B" w14:textId="77777777" w:rsidR="00E02AA0" w:rsidRPr="002811F9" w:rsidRDefault="00E02AA0" w:rsidP="00E02AA0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>Korisnici kojima je Bjelovarsko-bilogorska županija dodijelila potporu, dužni su označiti sufinanciranu opremu ili poslovni prostor na sljedeći način:</w:t>
      </w:r>
    </w:p>
    <w:p w14:paraId="23AE54D6" w14:textId="77777777" w:rsidR="00E00462" w:rsidRPr="002811F9" w:rsidRDefault="00E02AA0" w:rsidP="00E00462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lastRenderedPageBreak/>
        <w:t xml:space="preserve"> - u vidu samoljepive naljepnice dimenzija D </w:t>
      </w:r>
      <w:r w:rsidR="0003316E">
        <w:rPr>
          <w:rFonts w:ascii="Times New Roman" w:hAnsi="Times New Roman"/>
          <w:lang w:val="hr-HR"/>
        </w:rPr>
        <w:t>10</w:t>
      </w:r>
      <w:r w:rsidRPr="002811F9">
        <w:rPr>
          <w:rFonts w:ascii="Times New Roman" w:hAnsi="Times New Roman"/>
          <w:lang w:val="hr-HR"/>
        </w:rPr>
        <w:t xml:space="preserve"> cm x V </w:t>
      </w:r>
      <w:r w:rsidR="00E8540F">
        <w:rPr>
          <w:rFonts w:ascii="Times New Roman" w:hAnsi="Times New Roman"/>
          <w:lang w:val="hr-HR"/>
        </w:rPr>
        <w:t>5</w:t>
      </w:r>
      <w:r w:rsidRPr="002811F9">
        <w:rPr>
          <w:rFonts w:ascii="Times New Roman" w:hAnsi="Times New Roman"/>
          <w:lang w:val="hr-HR"/>
        </w:rPr>
        <w:t xml:space="preserve"> cm postavlja se na sufinanciranu opremu (pojedinačne dijelove opreme skuplje od </w:t>
      </w:r>
      <w:r w:rsidR="00BA0DFB">
        <w:rPr>
          <w:rFonts w:ascii="Times New Roman" w:hAnsi="Times New Roman"/>
          <w:lang w:val="hr-HR"/>
        </w:rPr>
        <w:t>1.000,00</w:t>
      </w:r>
      <w:r w:rsidRPr="002811F9">
        <w:rPr>
          <w:rFonts w:ascii="Times New Roman" w:hAnsi="Times New Roman"/>
          <w:lang w:val="hr-HR"/>
        </w:rPr>
        <w:t xml:space="preserve"> </w:t>
      </w:r>
      <w:r w:rsidR="00E00462">
        <w:rPr>
          <w:rFonts w:ascii="Times New Roman" w:hAnsi="Times New Roman"/>
          <w:lang w:val="hr-HR"/>
        </w:rPr>
        <w:t>eura</w:t>
      </w:r>
      <w:r w:rsidRPr="002811F9">
        <w:rPr>
          <w:rFonts w:ascii="Times New Roman" w:hAnsi="Times New Roman"/>
          <w:lang w:val="hr-HR"/>
        </w:rPr>
        <w:t>) na vidno mjesto, odnosno</w:t>
      </w:r>
      <w:r w:rsidR="00E00462" w:rsidRPr="00E00462">
        <w:rPr>
          <w:rFonts w:ascii="Times New Roman" w:hAnsi="Times New Roman"/>
          <w:lang w:val="hr-HR"/>
        </w:rPr>
        <w:t xml:space="preserve"> </w:t>
      </w:r>
      <w:r w:rsidR="0003316E">
        <w:rPr>
          <w:rFonts w:ascii="Times New Roman" w:hAnsi="Times New Roman"/>
          <w:lang w:val="hr-HR"/>
        </w:rPr>
        <w:t xml:space="preserve">dimenzija D 20 cm x V 15 cm </w:t>
      </w:r>
      <w:r w:rsidR="00E00462" w:rsidRPr="002811F9">
        <w:rPr>
          <w:rFonts w:ascii="Times New Roman" w:hAnsi="Times New Roman"/>
          <w:lang w:val="hr-HR"/>
        </w:rPr>
        <w:t>postavlja se na vidnom mjestu objekta u zoni glavnog ulaza.</w:t>
      </w:r>
    </w:p>
    <w:p w14:paraId="71F948D7" w14:textId="77777777" w:rsidR="00E02AA0" w:rsidRPr="002811F9" w:rsidRDefault="00E02AA0" w:rsidP="00E00462">
      <w:pPr>
        <w:spacing w:line="276" w:lineRule="auto"/>
        <w:jc w:val="both"/>
        <w:rPr>
          <w:rFonts w:ascii="Times New Roman" w:hAnsi="Times New Roman"/>
          <w:lang w:val="hr-HR"/>
        </w:rPr>
      </w:pPr>
    </w:p>
    <w:p w14:paraId="036C5BAB" w14:textId="77777777" w:rsidR="00E02AA0" w:rsidRPr="002811F9" w:rsidRDefault="00E02AA0" w:rsidP="00E02AA0">
      <w:pPr>
        <w:spacing w:line="276" w:lineRule="auto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 xml:space="preserve"> </w:t>
      </w:r>
      <w:r w:rsidRPr="002811F9">
        <w:rPr>
          <w:rFonts w:ascii="Times New Roman" w:hAnsi="Times New Roman"/>
          <w:lang w:val="hr-HR"/>
        </w:rPr>
        <w:tab/>
        <w:t xml:space="preserve">Podloga </w:t>
      </w:r>
      <w:r w:rsidR="00E00462">
        <w:rPr>
          <w:rFonts w:ascii="Times New Roman" w:hAnsi="Times New Roman"/>
          <w:lang w:val="hr-HR"/>
        </w:rPr>
        <w:t>naljepnice</w:t>
      </w:r>
      <w:r w:rsidRPr="002811F9">
        <w:rPr>
          <w:rFonts w:ascii="Times New Roman" w:hAnsi="Times New Roman"/>
          <w:lang w:val="hr-HR"/>
        </w:rPr>
        <w:t xml:space="preserve"> je bijele boje. Na njoj se nalazi grb Bjelovarsko-bilogorske županije i ispod njega riječi: SUFINANCIRANO SREDSTVIMA BJELOVARSKO-BILOGORSKE ŽUPANIJE. </w:t>
      </w:r>
    </w:p>
    <w:p w14:paraId="6F055076" w14:textId="77777777" w:rsidR="00E02AA0" w:rsidRPr="002811F9" w:rsidRDefault="00E00462" w:rsidP="00E02AA0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Naljepnica</w:t>
      </w:r>
      <w:r w:rsidR="00E02AA0" w:rsidRPr="002811F9">
        <w:rPr>
          <w:rFonts w:ascii="Times New Roman" w:hAnsi="Times New Roman"/>
          <w:lang w:val="hr-HR"/>
        </w:rPr>
        <w:t xml:space="preserve"> mora biti na predmetu sufinanciranja najmanje dvije godine od dana donošenja odluke kojim je odobrena potpora. </w:t>
      </w:r>
    </w:p>
    <w:p w14:paraId="39ECB88D" w14:textId="77777777" w:rsidR="00E02AA0" w:rsidRPr="002811F9" w:rsidRDefault="00E02AA0" w:rsidP="00E02AA0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>Korisnici potpore dužni su opremu nabavljenu sredstvima potpore staviti u funkciju najkasnije u roku 6 mjeseci od dana isplate potpore, dužni su je zadržati u funkciji i ne smiju je prodati ili na drugi način otuđiti sljedeće dvije godine.</w:t>
      </w:r>
    </w:p>
    <w:p w14:paraId="4970D276" w14:textId="77777777" w:rsidR="00E02AA0" w:rsidRPr="002811F9" w:rsidRDefault="00E02AA0" w:rsidP="00E02AA0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0846DF86" w14:textId="77777777" w:rsidR="00E02AA0" w:rsidRPr="002811F9" w:rsidRDefault="00E02AA0" w:rsidP="00E02AA0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21F9C550" w14:textId="77777777" w:rsidR="00E02AA0" w:rsidRPr="00866B82" w:rsidRDefault="00E02AA0" w:rsidP="00E02AA0">
      <w:pPr>
        <w:pStyle w:val="ListParagraph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866B82">
        <w:rPr>
          <w:rFonts w:ascii="Times New Roman" w:hAnsi="Times New Roman"/>
          <w:b/>
          <w:lang w:val="hr-HR"/>
        </w:rPr>
        <w:t>PRIJELAZNE I ZAVRŠNE ODREDBE</w:t>
      </w:r>
    </w:p>
    <w:p w14:paraId="0613594B" w14:textId="77777777" w:rsidR="00E02AA0" w:rsidRPr="002811F9" w:rsidRDefault="00E02AA0" w:rsidP="00E02AA0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2F5553CF" w14:textId="77777777" w:rsidR="009A04E3" w:rsidRDefault="007426A8" w:rsidP="009A04E3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2811F9">
        <w:rPr>
          <w:rFonts w:ascii="Times New Roman" w:hAnsi="Times New Roman"/>
          <w:lang w:val="hr-HR"/>
        </w:rPr>
        <w:tab/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Stručnu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administrativnu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terensku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kontrolu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provodi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Upravni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odjel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za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gospodarski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razvoj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komunalne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djelatnosti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te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je o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istom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dužan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izvijestiti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Povjerenstvo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za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dodjelu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potpora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malog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srednjeg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poduzetništva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obrtništv</w:t>
      </w:r>
      <w:r w:rsidR="009A04E3" w:rsidRPr="009A04E3">
        <w:rPr>
          <w:rFonts w:ascii="Times New Roman" w:eastAsia="Calibri" w:hAnsi="Times New Roman"/>
          <w:lang w:eastAsia="en-US"/>
        </w:rPr>
        <w:t>a</w:t>
      </w:r>
      <w:proofErr w:type="spellEnd"/>
      <w:r w:rsidR="00637175">
        <w:rPr>
          <w:rFonts w:ascii="Times New Roman" w:eastAsia="Calibri" w:hAnsi="Times New Roman"/>
          <w:lang w:eastAsia="en-US"/>
        </w:rPr>
        <w:t>.</w:t>
      </w:r>
    </w:p>
    <w:p w14:paraId="777D0390" w14:textId="77777777" w:rsidR="009A04E3" w:rsidRPr="00CF3E4E" w:rsidRDefault="009A04E3" w:rsidP="009A04E3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11FEA393" w14:textId="77777777" w:rsidR="009A04E3" w:rsidRDefault="009A04E3" w:rsidP="009A04E3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proofErr w:type="spellStart"/>
      <w:r w:rsidRPr="00CF3E4E">
        <w:rPr>
          <w:rFonts w:ascii="Times New Roman" w:eastAsia="Calibri" w:hAnsi="Times New Roman"/>
          <w:lang w:eastAsia="en-US"/>
        </w:rPr>
        <w:t>Ukoliko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Povjerenstv</w:t>
      </w:r>
      <w:r w:rsidR="00787F49">
        <w:rPr>
          <w:rFonts w:ascii="Times New Roman" w:eastAsia="Calibri" w:hAnsi="Times New Roman"/>
          <w:lang w:eastAsia="en-US"/>
        </w:rPr>
        <w:t>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potvrd</w:t>
      </w:r>
      <w:r w:rsidR="00787F49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nenamjensko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korištenje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CF3E4E">
        <w:rPr>
          <w:rFonts w:ascii="Times New Roman" w:eastAsia="Calibri" w:hAnsi="Times New Roman"/>
          <w:lang w:eastAsia="en-US"/>
        </w:rPr>
        <w:t>korisnik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je </w:t>
      </w:r>
      <w:proofErr w:type="spellStart"/>
      <w:r w:rsidRPr="00CF3E4E">
        <w:rPr>
          <w:rFonts w:ascii="Times New Roman" w:eastAsia="Calibri" w:hAnsi="Times New Roman"/>
          <w:lang w:eastAsia="en-US"/>
        </w:rPr>
        <w:t>dužan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odobrena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sredstva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vratiti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IBAN </w:t>
      </w:r>
      <w:proofErr w:type="spellStart"/>
      <w:r w:rsidRPr="00CF3E4E">
        <w:rPr>
          <w:rFonts w:ascii="Times New Roman" w:eastAsia="Calibri" w:hAnsi="Times New Roman"/>
          <w:lang w:eastAsia="en-US"/>
        </w:rPr>
        <w:t>Bjelovarsko-bilogorske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županije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u </w:t>
      </w:r>
      <w:proofErr w:type="spellStart"/>
      <w:r w:rsidRPr="00CF3E4E">
        <w:rPr>
          <w:rFonts w:ascii="Times New Roman" w:eastAsia="Calibri" w:hAnsi="Times New Roman"/>
          <w:lang w:eastAsia="en-US"/>
        </w:rPr>
        <w:t>roku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od 15 dana od dana </w:t>
      </w:r>
      <w:proofErr w:type="spellStart"/>
      <w:r w:rsidRPr="00CF3E4E">
        <w:rPr>
          <w:rFonts w:ascii="Times New Roman" w:eastAsia="Calibri" w:hAnsi="Times New Roman"/>
          <w:lang w:eastAsia="en-US"/>
        </w:rPr>
        <w:t>utvrđivanja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nepravilnosti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CF3E4E">
        <w:rPr>
          <w:rFonts w:ascii="Times New Roman" w:eastAsia="Calibri" w:hAnsi="Times New Roman"/>
          <w:lang w:eastAsia="en-US"/>
        </w:rPr>
        <w:t>te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isti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imati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pravo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dodjelu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bespovratnih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iz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proračuna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Bjelovarsko-bilogorske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županije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u </w:t>
      </w:r>
      <w:proofErr w:type="spellStart"/>
      <w:r w:rsidRPr="00CF3E4E">
        <w:rPr>
          <w:rFonts w:ascii="Times New Roman" w:eastAsia="Calibri" w:hAnsi="Times New Roman"/>
          <w:lang w:eastAsia="en-US"/>
        </w:rPr>
        <w:t>narednih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5 (pet) </w:t>
      </w:r>
      <w:proofErr w:type="spellStart"/>
      <w:r w:rsidRPr="00CF3E4E">
        <w:rPr>
          <w:rFonts w:ascii="Times New Roman" w:eastAsia="Calibri" w:hAnsi="Times New Roman"/>
          <w:lang w:eastAsia="en-US"/>
        </w:rPr>
        <w:t>godina</w:t>
      </w:r>
      <w:proofErr w:type="spellEnd"/>
      <w:r w:rsidRPr="00CF3E4E">
        <w:rPr>
          <w:rFonts w:ascii="Times New Roman" w:eastAsia="Calibri" w:hAnsi="Times New Roman"/>
          <w:lang w:eastAsia="en-US"/>
        </w:rPr>
        <w:t>.</w:t>
      </w:r>
    </w:p>
    <w:p w14:paraId="70D60668" w14:textId="77777777" w:rsidR="002E4541" w:rsidRPr="002811F9" w:rsidRDefault="002E4541" w:rsidP="009A04E3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5DC0B2F9" w14:textId="77777777" w:rsidR="00C25266" w:rsidRPr="00866B82" w:rsidRDefault="00E02AA0" w:rsidP="00E02AA0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jc w:val="both"/>
        <w:rPr>
          <w:rFonts w:ascii="Times New Roman" w:hAnsi="Times New Roman"/>
          <w:b/>
          <w:lang w:val="hr-HR"/>
        </w:rPr>
      </w:pPr>
      <w:r w:rsidRPr="00866B82">
        <w:rPr>
          <w:rFonts w:ascii="Times New Roman" w:hAnsi="Times New Roman"/>
          <w:b/>
          <w:lang w:val="hr-HR"/>
        </w:rPr>
        <w:t>INFORMACIJE</w:t>
      </w:r>
    </w:p>
    <w:p w14:paraId="449EE993" w14:textId="77777777" w:rsidR="00C25266" w:rsidRPr="009A04E3" w:rsidRDefault="00E971F9" w:rsidP="00CD682D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9A04E3">
        <w:rPr>
          <w:rFonts w:ascii="Times New Roman" w:hAnsi="Times New Roman"/>
          <w:b/>
          <w:lang w:val="hr-HR"/>
        </w:rPr>
        <w:tab/>
      </w:r>
      <w:r w:rsidR="00C25266" w:rsidRPr="009A04E3">
        <w:rPr>
          <w:rFonts w:ascii="Times New Roman" w:hAnsi="Times New Roman"/>
          <w:lang w:val="hr-HR"/>
        </w:rPr>
        <w:t xml:space="preserve">Informacije, odgovori na dodatna pitanja, i obrasci mogu se dobiti u Upravnom odjelu za </w:t>
      </w:r>
      <w:r w:rsidR="009A04E3" w:rsidRPr="009A04E3">
        <w:rPr>
          <w:rFonts w:ascii="Times New Roman" w:hAnsi="Times New Roman"/>
          <w:lang w:val="hr-HR"/>
        </w:rPr>
        <w:t>gospodarski razvoj i komunalne djelatnosti</w:t>
      </w:r>
      <w:r w:rsidR="00C25266" w:rsidRPr="009A04E3">
        <w:rPr>
          <w:rFonts w:ascii="Times New Roman" w:hAnsi="Times New Roman"/>
          <w:lang w:val="hr-HR"/>
        </w:rPr>
        <w:t xml:space="preserve"> Bjelovarsko-bilogorske županije, soba</w:t>
      </w:r>
      <w:r w:rsidR="009A04E3">
        <w:rPr>
          <w:rFonts w:ascii="Times New Roman" w:hAnsi="Times New Roman"/>
          <w:lang w:val="hr-HR"/>
        </w:rPr>
        <w:t xml:space="preserve"> </w:t>
      </w:r>
      <w:r w:rsidR="009A04E3" w:rsidRPr="009A04E3">
        <w:rPr>
          <w:rFonts w:ascii="Times New Roman" w:hAnsi="Times New Roman"/>
          <w:lang w:val="hr-HR"/>
        </w:rPr>
        <w:t>9</w:t>
      </w:r>
      <w:r w:rsidR="0019360D">
        <w:rPr>
          <w:rFonts w:ascii="Times New Roman" w:hAnsi="Times New Roman"/>
          <w:lang w:val="hr-HR"/>
        </w:rPr>
        <w:t>9</w:t>
      </w:r>
      <w:r w:rsidR="009A04E3" w:rsidRPr="009A04E3">
        <w:rPr>
          <w:rFonts w:ascii="Times New Roman" w:hAnsi="Times New Roman"/>
          <w:lang w:val="hr-HR"/>
        </w:rPr>
        <w:t>.</w:t>
      </w:r>
      <w:r w:rsidR="00421EF9">
        <w:rPr>
          <w:rFonts w:ascii="Times New Roman" w:hAnsi="Times New Roman"/>
          <w:lang w:val="hr-HR"/>
        </w:rPr>
        <w:t xml:space="preserve"> </w:t>
      </w:r>
      <w:r w:rsidR="00C25266" w:rsidRPr="009A04E3">
        <w:rPr>
          <w:rFonts w:ascii="Times New Roman" w:hAnsi="Times New Roman"/>
          <w:lang w:val="hr-HR"/>
        </w:rPr>
        <w:t>dr. A.</w:t>
      </w:r>
      <w:r w:rsidR="009A04E3" w:rsidRPr="009A04E3">
        <w:rPr>
          <w:rFonts w:ascii="Times New Roman" w:hAnsi="Times New Roman"/>
          <w:lang w:val="hr-HR"/>
        </w:rPr>
        <w:t xml:space="preserve"> </w:t>
      </w:r>
      <w:r w:rsidR="00C25266" w:rsidRPr="009A04E3">
        <w:rPr>
          <w:rFonts w:ascii="Times New Roman" w:hAnsi="Times New Roman"/>
          <w:lang w:val="hr-HR"/>
        </w:rPr>
        <w:t>Starčevića 8, 43000 Bjelovar, na telefon 043</w:t>
      </w:r>
      <w:r w:rsidR="008F776E">
        <w:rPr>
          <w:rFonts w:ascii="Times New Roman" w:hAnsi="Times New Roman"/>
          <w:lang w:val="hr-HR"/>
        </w:rPr>
        <w:t>/</w:t>
      </w:r>
      <w:r w:rsidR="009A04E3" w:rsidRPr="009A04E3">
        <w:rPr>
          <w:rFonts w:ascii="Times New Roman" w:hAnsi="Times New Roman"/>
          <w:lang w:val="hr-HR"/>
        </w:rPr>
        <w:t>278-1</w:t>
      </w:r>
      <w:r w:rsidR="0019360D">
        <w:rPr>
          <w:rFonts w:ascii="Times New Roman" w:hAnsi="Times New Roman"/>
          <w:lang w:val="hr-HR"/>
        </w:rPr>
        <w:t>77</w:t>
      </w:r>
      <w:r w:rsidR="00C25266" w:rsidRPr="009A04E3">
        <w:rPr>
          <w:rFonts w:ascii="Times New Roman" w:hAnsi="Times New Roman"/>
          <w:lang w:val="hr-HR"/>
        </w:rPr>
        <w:t>,</w:t>
      </w:r>
      <w:r w:rsidR="00421EF9">
        <w:rPr>
          <w:rFonts w:ascii="Times New Roman" w:hAnsi="Times New Roman"/>
          <w:lang w:val="hr-HR"/>
        </w:rPr>
        <w:t xml:space="preserve"> </w:t>
      </w:r>
      <w:r w:rsidR="00C25266" w:rsidRPr="009A04E3">
        <w:rPr>
          <w:rFonts w:ascii="Times New Roman" w:hAnsi="Times New Roman"/>
          <w:lang w:val="hr-HR"/>
        </w:rPr>
        <w:t>ili na e-mail</w:t>
      </w:r>
      <w:r w:rsidR="00E00462">
        <w:rPr>
          <w:rFonts w:ascii="Times New Roman" w:hAnsi="Times New Roman"/>
          <w:lang w:val="hr-HR"/>
        </w:rPr>
        <w:t>:</w:t>
      </w:r>
      <w:r w:rsidR="006B4C79">
        <w:rPr>
          <w:rFonts w:ascii="Times New Roman" w:hAnsi="Times New Roman"/>
          <w:lang w:val="hr-HR"/>
        </w:rPr>
        <w:t xml:space="preserve"> </w:t>
      </w:r>
      <w:r w:rsidR="00CD682D">
        <w:rPr>
          <w:rFonts w:ascii="Times New Roman" w:hAnsi="Times New Roman"/>
          <w:lang w:val="hr-HR"/>
        </w:rPr>
        <w:t>gospodarstvo</w:t>
      </w:r>
      <w:r w:rsidR="0019360D">
        <w:rPr>
          <w:rFonts w:ascii="Times New Roman" w:hAnsi="Times New Roman"/>
          <w:lang w:val="hr-HR"/>
        </w:rPr>
        <w:t xml:space="preserve">@bbz.hr. </w:t>
      </w:r>
    </w:p>
    <w:p w14:paraId="1F73948E" w14:textId="77777777" w:rsidR="00C25266" w:rsidRPr="009A04E3" w:rsidRDefault="00C25266" w:rsidP="00C25266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3016D17F" w14:textId="77777777" w:rsidR="00C25266" w:rsidRPr="002811F9" w:rsidRDefault="00C25266" w:rsidP="00C25266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766FBAAB" w14:textId="77777777" w:rsidR="00C25266" w:rsidRDefault="00C25266" w:rsidP="00CD682D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>Sve obavijesti i promjene vezane uz javni poziv biti će objavljene na službenoj internetskoj stranici Bjelovarsko-bilogorske županije (</w:t>
      </w:r>
      <w:hyperlink r:id="rId14">
        <w:r w:rsidRPr="002811F9">
          <w:rPr>
            <w:rFonts w:ascii="Times New Roman" w:hAnsi="Times New Roman"/>
            <w:u w:val="single"/>
            <w:lang w:val="hr-HR"/>
          </w:rPr>
          <w:t>www.bbz.hr</w:t>
        </w:r>
      </w:hyperlink>
      <w:r w:rsidRPr="002811F9">
        <w:rPr>
          <w:rFonts w:ascii="Times New Roman" w:hAnsi="Times New Roman"/>
          <w:lang w:val="hr-HR"/>
        </w:rPr>
        <w:t>) pod izbornikom JAVNI POZIVI.</w:t>
      </w:r>
    </w:p>
    <w:p w14:paraId="3759218A" w14:textId="77777777" w:rsidR="002E4541" w:rsidRPr="002811F9" w:rsidRDefault="002E4541" w:rsidP="00C25266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14:paraId="716888DE" w14:textId="77777777" w:rsidR="00466E52" w:rsidRPr="00F62ADB" w:rsidRDefault="00C25266" w:rsidP="00E971F9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color w:val="FF0000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position w:val="-36"/>
          <w:szCs w:val="24"/>
          <w:lang w:val="hr-HR"/>
        </w:rPr>
        <w:t xml:space="preserve">KLASA: </w:t>
      </w:r>
      <w:r w:rsidR="008D0D86">
        <w:rPr>
          <w:rFonts w:ascii="Times New Roman" w:hAnsi="Times New Roman"/>
          <w:noProof/>
          <w:position w:val="-36"/>
          <w:szCs w:val="24"/>
          <w:lang w:val="hr-HR"/>
        </w:rPr>
        <w:t>300-01/2</w:t>
      </w:r>
      <w:r w:rsidR="006B4C79">
        <w:rPr>
          <w:rFonts w:ascii="Times New Roman" w:hAnsi="Times New Roman"/>
          <w:noProof/>
          <w:position w:val="-36"/>
          <w:szCs w:val="24"/>
          <w:lang w:val="hr-HR"/>
        </w:rPr>
        <w:t>4</w:t>
      </w:r>
      <w:r w:rsidR="008D0D86">
        <w:rPr>
          <w:rFonts w:ascii="Times New Roman" w:hAnsi="Times New Roman"/>
          <w:noProof/>
          <w:position w:val="-36"/>
          <w:szCs w:val="24"/>
          <w:lang w:val="hr-HR"/>
        </w:rPr>
        <w:t>-01/01</w:t>
      </w:r>
    </w:p>
    <w:p w14:paraId="52578F67" w14:textId="77777777" w:rsidR="00466E52" w:rsidRPr="00F62ADB" w:rsidRDefault="00AA21A6" w:rsidP="00466E52">
      <w:pPr>
        <w:spacing w:line="276" w:lineRule="auto"/>
        <w:jc w:val="both"/>
        <w:rPr>
          <w:rFonts w:ascii="Times New Roman" w:hAnsi="Times New Roman"/>
          <w:noProof/>
          <w:szCs w:val="24"/>
          <w:lang w:val="hr-HR"/>
        </w:rPr>
      </w:pPr>
      <w:r w:rsidRPr="00F62ADB">
        <w:rPr>
          <w:rFonts w:ascii="Times New Roman" w:hAnsi="Times New Roman"/>
          <w:noProof/>
          <w:szCs w:val="24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szCs w:val="24"/>
          <w:lang w:val="hr-HR"/>
        </w:rPr>
        <w:t xml:space="preserve">URBROJ: </w:t>
      </w:r>
      <w:r w:rsidR="008D0D86">
        <w:rPr>
          <w:rFonts w:ascii="Times New Roman" w:hAnsi="Times New Roman"/>
          <w:noProof/>
          <w:szCs w:val="24"/>
          <w:lang w:val="hr-HR"/>
        </w:rPr>
        <w:t>2103-19/2-2</w:t>
      </w:r>
      <w:r w:rsidR="006B4C79">
        <w:rPr>
          <w:rFonts w:ascii="Times New Roman" w:hAnsi="Times New Roman"/>
          <w:noProof/>
          <w:szCs w:val="24"/>
          <w:lang w:val="hr-HR"/>
        </w:rPr>
        <w:t>4</w:t>
      </w:r>
      <w:r w:rsidR="008D0D86">
        <w:rPr>
          <w:rFonts w:ascii="Times New Roman" w:hAnsi="Times New Roman"/>
          <w:noProof/>
          <w:szCs w:val="24"/>
          <w:lang w:val="hr-HR"/>
        </w:rPr>
        <w:t>-01</w:t>
      </w:r>
    </w:p>
    <w:p w14:paraId="04254BD9" w14:textId="77777777" w:rsidR="00C25266" w:rsidRPr="00F62ADB" w:rsidRDefault="00AA21A6" w:rsidP="00B91722">
      <w:pPr>
        <w:spacing w:line="276" w:lineRule="auto"/>
        <w:jc w:val="both"/>
        <w:rPr>
          <w:rFonts w:ascii="Times New Roman" w:hAnsi="Times New Roman"/>
          <w:noProof/>
          <w:szCs w:val="24"/>
          <w:lang w:val="hr-HR"/>
        </w:rPr>
      </w:pPr>
      <w:r w:rsidRPr="00F62ADB">
        <w:rPr>
          <w:rFonts w:ascii="Times New Roman" w:hAnsi="Times New Roman"/>
          <w:noProof/>
          <w:szCs w:val="24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szCs w:val="24"/>
          <w:lang w:val="hr-HR"/>
        </w:rPr>
        <w:t xml:space="preserve">Bjelovar, </w:t>
      </w:r>
      <w:r w:rsidR="006B4C79">
        <w:rPr>
          <w:rFonts w:ascii="Times New Roman" w:hAnsi="Times New Roman"/>
          <w:noProof/>
          <w:szCs w:val="24"/>
          <w:lang w:val="hr-HR"/>
        </w:rPr>
        <w:t>8. travnja</w:t>
      </w:r>
      <w:r w:rsidR="00E02AA0" w:rsidRPr="00F62ADB">
        <w:rPr>
          <w:rFonts w:ascii="Times New Roman" w:hAnsi="Times New Roman"/>
          <w:noProof/>
          <w:szCs w:val="24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szCs w:val="24"/>
          <w:lang w:val="hr-HR"/>
        </w:rPr>
        <w:t>20</w:t>
      </w:r>
      <w:r w:rsidR="00745802" w:rsidRPr="00F62ADB">
        <w:rPr>
          <w:rFonts w:ascii="Times New Roman" w:hAnsi="Times New Roman"/>
          <w:noProof/>
          <w:szCs w:val="24"/>
          <w:lang w:val="hr-HR"/>
        </w:rPr>
        <w:t>2</w:t>
      </w:r>
      <w:r w:rsidR="006B4C79">
        <w:rPr>
          <w:rFonts w:ascii="Times New Roman" w:hAnsi="Times New Roman"/>
          <w:noProof/>
          <w:szCs w:val="24"/>
          <w:lang w:val="hr-HR"/>
        </w:rPr>
        <w:t>4</w:t>
      </w:r>
      <w:r w:rsidR="00466E52" w:rsidRPr="00F62ADB">
        <w:rPr>
          <w:rFonts w:ascii="Times New Roman" w:hAnsi="Times New Roman"/>
          <w:noProof/>
          <w:szCs w:val="24"/>
          <w:lang w:val="hr-HR"/>
        </w:rPr>
        <w:t xml:space="preserve">. </w:t>
      </w:r>
    </w:p>
    <w:p w14:paraId="25DB66C0" w14:textId="77777777" w:rsidR="00C25266" w:rsidRPr="00DE07CE" w:rsidRDefault="00C25266" w:rsidP="00C25266">
      <w:pPr>
        <w:tabs>
          <w:tab w:val="left" w:pos="1134"/>
        </w:tabs>
        <w:spacing w:before="240" w:after="240"/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 xml:space="preserve">        Ž U P A N </w:t>
      </w:r>
    </w:p>
    <w:p w14:paraId="6D019FF3" w14:textId="77777777" w:rsidR="00C25266" w:rsidRPr="00DE07CE" w:rsidRDefault="00C25266" w:rsidP="00C25266">
      <w:pPr>
        <w:tabs>
          <w:tab w:val="left" w:pos="1134"/>
        </w:tabs>
        <w:spacing w:before="240" w:after="240"/>
        <w:jc w:val="both"/>
        <w:rPr>
          <w:rFonts w:ascii="Times New Roman" w:hAnsi="Times New Roman"/>
          <w:b/>
          <w:lang w:val="hr-HR"/>
        </w:rPr>
      </w:pP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Pr="00DE07CE">
        <w:rPr>
          <w:rFonts w:ascii="Times New Roman" w:hAnsi="Times New Roman"/>
          <w:b/>
          <w:lang w:val="hr-HR"/>
        </w:rPr>
        <w:tab/>
      </w:r>
      <w:r w:rsidR="00E971F9" w:rsidRPr="00DE07CE">
        <w:rPr>
          <w:rFonts w:ascii="Times New Roman" w:hAnsi="Times New Roman"/>
          <w:b/>
          <w:lang w:val="hr-HR"/>
        </w:rPr>
        <w:t>Marko Mar</w:t>
      </w:r>
      <w:r w:rsidR="007B231F" w:rsidRPr="00DE07CE">
        <w:rPr>
          <w:rFonts w:ascii="Times New Roman" w:hAnsi="Times New Roman"/>
          <w:b/>
          <w:lang w:val="hr-HR"/>
        </w:rPr>
        <w:t>u</w:t>
      </w:r>
      <w:r w:rsidR="00E971F9" w:rsidRPr="00DE07CE">
        <w:rPr>
          <w:rFonts w:ascii="Times New Roman" w:hAnsi="Times New Roman"/>
          <w:b/>
          <w:lang w:val="hr-HR"/>
        </w:rPr>
        <w:t>šić, dipl.</w:t>
      </w:r>
      <w:proofErr w:type="spellStart"/>
      <w:r w:rsidR="00E971F9" w:rsidRPr="00DE07CE">
        <w:rPr>
          <w:rFonts w:ascii="Times New Roman" w:hAnsi="Times New Roman"/>
          <w:b/>
          <w:lang w:val="hr-HR"/>
        </w:rPr>
        <w:t>oec</w:t>
      </w:r>
      <w:proofErr w:type="spellEnd"/>
      <w:r w:rsidR="00E971F9" w:rsidRPr="00DE07CE">
        <w:rPr>
          <w:rFonts w:ascii="Times New Roman" w:hAnsi="Times New Roman"/>
          <w:b/>
          <w:lang w:val="hr-HR"/>
        </w:rPr>
        <w:t>.</w:t>
      </w:r>
      <w:r w:rsidR="00CD682D">
        <w:rPr>
          <w:rFonts w:ascii="Times New Roman" w:hAnsi="Times New Roman"/>
          <w:b/>
          <w:lang w:val="hr-HR"/>
        </w:rPr>
        <w:t>,v.r.</w:t>
      </w:r>
    </w:p>
    <w:p w14:paraId="72622310" w14:textId="77777777" w:rsidR="00B91722" w:rsidRPr="002811F9" w:rsidRDefault="00B91722" w:rsidP="00C5754E">
      <w:pPr>
        <w:tabs>
          <w:tab w:val="left" w:pos="1134"/>
        </w:tabs>
        <w:spacing w:before="240" w:after="240"/>
        <w:jc w:val="both"/>
        <w:rPr>
          <w:rFonts w:ascii="Times New Roman" w:hAnsi="Times New Roman"/>
          <w:color w:val="FF0000"/>
          <w:lang w:val="hr-HR"/>
        </w:rPr>
      </w:pPr>
    </w:p>
    <w:sectPr w:rsidR="00B91722" w:rsidRPr="002811F9" w:rsidSect="006D157B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4194" w14:textId="77777777" w:rsidR="00226D1B" w:rsidRDefault="00226D1B">
      <w:r>
        <w:separator/>
      </w:r>
    </w:p>
  </w:endnote>
  <w:endnote w:type="continuationSeparator" w:id="0">
    <w:p w14:paraId="50389382" w14:textId="77777777" w:rsidR="00226D1B" w:rsidRDefault="0022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E437" w14:textId="77777777"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5DE183" wp14:editId="42A10F4B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20350" w14:textId="77777777" w:rsidR="00267D8C" w:rsidRPr="00A65000" w:rsidRDefault="00A072CA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5E060E58" w14:textId="77777777"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BF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A072CA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14:paraId="55F5E9CC" w14:textId="77777777"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D48CA2" wp14:editId="7023FB44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E455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2F6B466E" wp14:editId="4179C500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70C74" w14:textId="77777777" w:rsidR="00267D8C" w:rsidRDefault="00267D8C" w:rsidP="00267D8C">
    <w:pPr>
      <w:pStyle w:val="Footer"/>
    </w:pPr>
    <w:r>
      <w:ptab w:relativeTo="margin" w:alignment="right" w:leader="none"/>
    </w:r>
  </w:p>
  <w:p w14:paraId="4D4593B5" w14:textId="77777777"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9C2F" w14:textId="77777777"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875F12" wp14:editId="1F574015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1FCE8" w14:textId="77777777"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14:paraId="4BA000E9" w14:textId="77777777" w:rsidR="00F143C8" w:rsidRPr="00A65000" w:rsidRDefault="00226D1B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544FC010" w14:textId="77777777"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431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1472DF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239EC" wp14:editId="14B4F9D7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53F8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7DE15E2E" wp14:editId="49E709F0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86FF3" w14:textId="77777777" w:rsidR="00F143C8" w:rsidRDefault="00F143C8" w:rsidP="00F143C8">
    <w:pPr>
      <w:pStyle w:val="Footer"/>
    </w:pPr>
    <w:r>
      <w:ptab w:relativeTo="margin" w:alignment="right" w:leader="none"/>
    </w:r>
  </w:p>
  <w:p w14:paraId="415B7716" w14:textId="77777777" w:rsidR="00F143C8" w:rsidRDefault="00F143C8" w:rsidP="00F143C8">
    <w:pPr>
      <w:pStyle w:val="Footer"/>
    </w:pPr>
  </w:p>
  <w:p w14:paraId="6CF452DB" w14:textId="77777777"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3F752683" wp14:editId="0C533FC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F585" w14:textId="77777777" w:rsidR="00226D1B" w:rsidRDefault="00226D1B">
      <w:r>
        <w:separator/>
      </w:r>
    </w:p>
  </w:footnote>
  <w:footnote w:type="continuationSeparator" w:id="0">
    <w:p w14:paraId="44778EED" w14:textId="77777777" w:rsidR="00226D1B" w:rsidRDefault="0022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C6CC" w14:textId="77777777"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571FF" w14:textId="77777777"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5AA5" w14:textId="77777777" w:rsidR="00F143C8" w:rsidRDefault="00226D1B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8602D9" w:rsidRPr="008602D9">
          <w:rPr>
            <w:noProof/>
            <w:lang w:val="hr-HR"/>
          </w:rPr>
          <w:t>11</w:t>
        </w:r>
        <w:r w:rsidR="00F143C8">
          <w:fldChar w:fldCharType="end"/>
        </w:r>
        <w:r w:rsidR="00C1251B">
          <w:t xml:space="preserve">                     </w:t>
        </w:r>
      </w:sdtContent>
    </w:sdt>
  </w:p>
  <w:p w14:paraId="7FAA464D" w14:textId="77777777"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DB1DBB"/>
    <w:multiLevelType w:val="hybridMultilevel"/>
    <w:tmpl w:val="008AF100"/>
    <w:lvl w:ilvl="0" w:tplc="29505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632"/>
    <w:multiLevelType w:val="hybridMultilevel"/>
    <w:tmpl w:val="4106E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0E4058BC"/>
    <w:multiLevelType w:val="multilevel"/>
    <w:tmpl w:val="F45E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447B6"/>
    <w:multiLevelType w:val="hybridMultilevel"/>
    <w:tmpl w:val="5E72C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4830"/>
    <w:multiLevelType w:val="hybridMultilevel"/>
    <w:tmpl w:val="E6C6C236"/>
    <w:lvl w:ilvl="0" w:tplc="C9A8A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3494C"/>
    <w:multiLevelType w:val="hybridMultilevel"/>
    <w:tmpl w:val="D08AF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3DA"/>
    <w:multiLevelType w:val="multilevel"/>
    <w:tmpl w:val="69C4E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C4A2D5A"/>
    <w:multiLevelType w:val="hybridMultilevel"/>
    <w:tmpl w:val="B532C4B8"/>
    <w:lvl w:ilvl="0" w:tplc="5AD62A0C">
      <w:start w:val="1"/>
      <w:numFmt w:val="lowerLetter"/>
      <w:lvlText w:val="%1)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67D7525"/>
    <w:multiLevelType w:val="hybridMultilevel"/>
    <w:tmpl w:val="F5009020"/>
    <w:lvl w:ilvl="0" w:tplc="45A087D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70E3978"/>
    <w:multiLevelType w:val="hybridMultilevel"/>
    <w:tmpl w:val="34562550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6E4ABC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4F4559"/>
    <w:multiLevelType w:val="hybridMultilevel"/>
    <w:tmpl w:val="6B121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0" w15:restartNumberingAfterBreak="0">
    <w:nsid w:val="54201DD3"/>
    <w:multiLevelType w:val="hybridMultilevel"/>
    <w:tmpl w:val="CB46ED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B24B6"/>
    <w:multiLevelType w:val="hybridMultilevel"/>
    <w:tmpl w:val="0DF4B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A66A6"/>
    <w:multiLevelType w:val="hybridMultilevel"/>
    <w:tmpl w:val="604A5AC0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5D3E50BD"/>
    <w:multiLevelType w:val="hybridMultilevel"/>
    <w:tmpl w:val="50B0C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27" w15:restartNumberingAfterBreak="0">
    <w:nsid w:val="62EE1BAE"/>
    <w:multiLevelType w:val="hybridMultilevel"/>
    <w:tmpl w:val="A11892F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FB6867"/>
    <w:multiLevelType w:val="hybridMultilevel"/>
    <w:tmpl w:val="2B7EC63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9E0984"/>
    <w:multiLevelType w:val="hybridMultilevel"/>
    <w:tmpl w:val="53787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268A6"/>
    <w:multiLevelType w:val="hybridMultilevel"/>
    <w:tmpl w:val="6AFEFDD8"/>
    <w:lvl w:ilvl="0" w:tplc="980A6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7D3B0B73"/>
    <w:multiLevelType w:val="hybridMultilevel"/>
    <w:tmpl w:val="9C2813F6"/>
    <w:lvl w:ilvl="0" w:tplc="0C76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29"/>
  </w:num>
  <w:num w:numId="5">
    <w:abstractNumId w:val="24"/>
  </w:num>
  <w:num w:numId="6">
    <w:abstractNumId w:val="4"/>
  </w:num>
  <w:num w:numId="7">
    <w:abstractNumId w:val="26"/>
  </w:num>
  <w:num w:numId="8">
    <w:abstractNumId w:val="17"/>
  </w:num>
  <w:num w:numId="9">
    <w:abstractNumId w:val="18"/>
  </w:num>
  <w:num w:numId="10">
    <w:abstractNumId w:val="1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9"/>
  </w:num>
  <w:num w:numId="19">
    <w:abstractNumId w:val="1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32"/>
  </w:num>
  <w:num w:numId="24">
    <w:abstractNumId w:val="2"/>
  </w:num>
  <w:num w:numId="25">
    <w:abstractNumId w:val="12"/>
  </w:num>
  <w:num w:numId="26">
    <w:abstractNumId w:val="6"/>
  </w:num>
  <w:num w:numId="27">
    <w:abstractNumId w:val="20"/>
  </w:num>
  <w:num w:numId="28">
    <w:abstractNumId w:val="25"/>
  </w:num>
  <w:num w:numId="29">
    <w:abstractNumId w:val="22"/>
  </w:num>
  <w:num w:numId="30">
    <w:abstractNumId w:val="7"/>
  </w:num>
  <w:num w:numId="31">
    <w:abstractNumId w:val="31"/>
  </w:num>
  <w:num w:numId="32">
    <w:abstractNumId w:val="33"/>
  </w:num>
  <w:num w:numId="33">
    <w:abstractNumId w:val="15"/>
  </w:num>
  <w:num w:numId="34">
    <w:abstractNumId w:val="35"/>
  </w:num>
  <w:num w:numId="35">
    <w:abstractNumId w:val="23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2ED"/>
    <w:rsid w:val="00025E6E"/>
    <w:rsid w:val="0003316E"/>
    <w:rsid w:val="00034221"/>
    <w:rsid w:val="0004015C"/>
    <w:rsid w:val="00050109"/>
    <w:rsid w:val="000503B9"/>
    <w:rsid w:val="0005355C"/>
    <w:rsid w:val="0005759E"/>
    <w:rsid w:val="00082634"/>
    <w:rsid w:val="00083B45"/>
    <w:rsid w:val="00086F41"/>
    <w:rsid w:val="00094B9A"/>
    <w:rsid w:val="000957BD"/>
    <w:rsid w:val="00096635"/>
    <w:rsid w:val="000A422F"/>
    <w:rsid w:val="000B0672"/>
    <w:rsid w:val="000B162E"/>
    <w:rsid w:val="000B3676"/>
    <w:rsid w:val="000B3C48"/>
    <w:rsid w:val="000B6710"/>
    <w:rsid w:val="000B6E0B"/>
    <w:rsid w:val="000B711D"/>
    <w:rsid w:val="000C7469"/>
    <w:rsid w:val="000D02E2"/>
    <w:rsid w:val="000D1F04"/>
    <w:rsid w:val="000D6161"/>
    <w:rsid w:val="000E0BB4"/>
    <w:rsid w:val="000E7AA0"/>
    <w:rsid w:val="00104016"/>
    <w:rsid w:val="00110A66"/>
    <w:rsid w:val="001123D2"/>
    <w:rsid w:val="0012197A"/>
    <w:rsid w:val="00125FE5"/>
    <w:rsid w:val="00130F88"/>
    <w:rsid w:val="0013213A"/>
    <w:rsid w:val="00135968"/>
    <w:rsid w:val="00136584"/>
    <w:rsid w:val="00136EDC"/>
    <w:rsid w:val="001472DF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60D"/>
    <w:rsid w:val="00193C92"/>
    <w:rsid w:val="00197A3B"/>
    <w:rsid w:val="001A1BFE"/>
    <w:rsid w:val="001A439E"/>
    <w:rsid w:val="001A63B1"/>
    <w:rsid w:val="001A6A66"/>
    <w:rsid w:val="001B1548"/>
    <w:rsid w:val="001B3264"/>
    <w:rsid w:val="001B406C"/>
    <w:rsid w:val="001C1957"/>
    <w:rsid w:val="001C1DE0"/>
    <w:rsid w:val="001D0BE6"/>
    <w:rsid w:val="001D164D"/>
    <w:rsid w:val="001D2CB8"/>
    <w:rsid w:val="001D4665"/>
    <w:rsid w:val="001D5422"/>
    <w:rsid w:val="001D543D"/>
    <w:rsid w:val="001E1197"/>
    <w:rsid w:val="00200030"/>
    <w:rsid w:val="00201E25"/>
    <w:rsid w:val="00206E87"/>
    <w:rsid w:val="002078D7"/>
    <w:rsid w:val="00210EF6"/>
    <w:rsid w:val="00214E13"/>
    <w:rsid w:val="0021765E"/>
    <w:rsid w:val="00226D1B"/>
    <w:rsid w:val="002306E0"/>
    <w:rsid w:val="0023176C"/>
    <w:rsid w:val="002442E0"/>
    <w:rsid w:val="0024521C"/>
    <w:rsid w:val="00246187"/>
    <w:rsid w:val="00247C19"/>
    <w:rsid w:val="00256894"/>
    <w:rsid w:val="0026147C"/>
    <w:rsid w:val="00267D8C"/>
    <w:rsid w:val="00267F74"/>
    <w:rsid w:val="00271724"/>
    <w:rsid w:val="00274511"/>
    <w:rsid w:val="002811F9"/>
    <w:rsid w:val="002825B6"/>
    <w:rsid w:val="002871EC"/>
    <w:rsid w:val="00287BC7"/>
    <w:rsid w:val="0029106D"/>
    <w:rsid w:val="00294051"/>
    <w:rsid w:val="002A172F"/>
    <w:rsid w:val="002A19BD"/>
    <w:rsid w:val="002A5C62"/>
    <w:rsid w:val="002B3FD2"/>
    <w:rsid w:val="002B4D14"/>
    <w:rsid w:val="002C599D"/>
    <w:rsid w:val="002C5A5B"/>
    <w:rsid w:val="002C6558"/>
    <w:rsid w:val="002C687A"/>
    <w:rsid w:val="002C6F4F"/>
    <w:rsid w:val="002D3676"/>
    <w:rsid w:val="002D7198"/>
    <w:rsid w:val="002E18B4"/>
    <w:rsid w:val="002E19C9"/>
    <w:rsid w:val="002E2B97"/>
    <w:rsid w:val="002E4541"/>
    <w:rsid w:val="002E53CC"/>
    <w:rsid w:val="002F3CDA"/>
    <w:rsid w:val="002F40E2"/>
    <w:rsid w:val="002F53B7"/>
    <w:rsid w:val="00300FA1"/>
    <w:rsid w:val="0030318E"/>
    <w:rsid w:val="003045D1"/>
    <w:rsid w:val="00304688"/>
    <w:rsid w:val="0031256B"/>
    <w:rsid w:val="00313BD1"/>
    <w:rsid w:val="00316562"/>
    <w:rsid w:val="0032071F"/>
    <w:rsid w:val="0032156B"/>
    <w:rsid w:val="00331F19"/>
    <w:rsid w:val="00333EDD"/>
    <w:rsid w:val="00341CB6"/>
    <w:rsid w:val="00343DBB"/>
    <w:rsid w:val="003502EC"/>
    <w:rsid w:val="00351D9D"/>
    <w:rsid w:val="00352092"/>
    <w:rsid w:val="00354544"/>
    <w:rsid w:val="00374BCF"/>
    <w:rsid w:val="00375718"/>
    <w:rsid w:val="003766F2"/>
    <w:rsid w:val="00383667"/>
    <w:rsid w:val="00392791"/>
    <w:rsid w:val="0039397B"/>
    <w:rsid w:val="00394233"/>
    <w:rsid w:val="0039795A"/>
    <w:rsid w:val="003A0C7F"/>
    <w:rsid w:val="003A4DA1"/>
    <w:rsid w:val="003B0014"/>
    <w:rsid w:val="003B3759"/>
    <w:rsid w:val="003B45F3"/>
    <w:rsid w:val="003C244F"/>
    <w:rsid w:val="003C7719"/>
    <w:rsid w:val="003D24DA"/>
    <w:rsid w:val="003D5EE8"/>
    <w:rsid w:val="003F0C81"/>
    <w:rsid w:val="003F12B3"/>
    <w:rsid w:val="003F1609"/>
    <w:rsid w:val="003F172B"/>
    <w:rsid w:val="003F2F00"/>
    <w:rsid w:val="003F44E1"/>
    <w:rsid w:val="003F61D1"/>
    <w:rsid w:val="003F6498"/>
    <w:rsid w:val="004014C5"/>
    <w:rsid w:val="0041450F"/>
    <w:rsid w:val="00415037"/>
    <w:rsid w:val="00417C43"/>
    <w:rsid w:val="00421EF9"/>
    <w:rsid w:val="004236CF"/>
    <w:rsid w:val="0042728C"/>
    <w:rsid w:val="00430A30"/>
    <w:rsid w:val="00432BDF"/>
    <w:rsid w:val="00442D7F"/>
    <w:rsid w:val="00450E59"/>
    <w:rsid w:val="00464029"/>
    <w:rsid w:val="0046413D"/>
    <w:rsid w:val="00466E52"/>
    <w:rsid w:val="00475AAD"/>
    <w:rsid w:val="00480FDA"/>
    <w:rsid w:val="0049053C"/>
    <w:rsid w:val="004A0151"/>
    <w:rsid w:val="004A11FD"/>
    <w:rsid w:val="004A1FE6"/>
    <w:rsid w:val="004A3117"/>
    <w:rsid w:val="004A49DF"/>
    <w:rsid w:val="004B06A2"/>
    <w:rsid w:val="004B5D12"/>
    <w:rsid w:val="004C341D"/>
    <w:rsid w:val="004C4A2F"/>
    <w:rsid w:val="004D0B8A"/>
    <w:rsid w:val="004D1996"/>
    <w:rsid w:val="004E26D4"/>
    <w:rsid w:val="004E4E17"/>
    <w:rsid w:val="005028E3"/>
    <w:rsid w:val="00504A98"/>
    <w:rsid w:val="00504A9C"/>
    <w:rsid w:val="0051268C"/>
    <w:rsid w:val="00512948"/>
    <w:rsid w:val="00513BA8"/>
    <w:rsid w:val="00517D4D"/>
    <w:rsid w:val="00521F21"/>
    <w:rsid w:val="00523738"/>
    <w:rsid w:val="00532CBD"/>
    <w:rsid w:val="00562C03"/>
    <w:rsid w:val="005633F6"/>
    <w:rsid w:val="0056623E"/>
    <w:rsid w:val="00566BD8"/>
    <w:rsid w:val="00575B97"/>
    <w:rsid w:val="00584A69"/>
    <w:rsid w:val="005853E5"/>
    <w:rsid w:val="0058548A"/>
    <w:rsid w:val="00594AA1"/>
    <w:rsid w:val="00596962"/>
    <w:rsid w:val="005976B8"/>
    <w:rsid w:val="005A6780"/>
    <w:rsid w:val="005A6A35"/>
    <w:rsid w:val="005A6CCD"/>
    <w:rsid w:val="005A71FF"/>
    <w:rsid w:val="005B41EB"/>
    <w:rsid w:val="005B5186"/>
    <w:rsid w:val="005D07FA"/>
    <w:rsid w:val="005E12DC"/>
    <w:rsid w:val="005E4302"/>
    <w:rsid w:val="005E464C"/>
    <w:rsid w:val="005E58AF"/>
    <w:rsid w:val="005F12AE"/>
    <w:rsid w:val="005F2D50"/>
    <w:rsid w:val="005F3534"/>
    <w:rsid w:val="005F63CC"/>
    <w:rsid w:val="005F671B"/>
    <w:rsid w:val="00601281"/>
    <w:rsid w:val="00605170"/>
    <w:rsid w:val="0061241B"/>
    <w:rsid w:val="00613E7E"/>
    <w:rsid w:val="006265A0"/>
    <w:rsid w:val="0063046B"/>
    <w:rsid w:val="00637175"/>
    <w:rsid w:val="00637951"/>
    <w:rsid w:val="00642F7F"/>
    <w:rsid w:val="00653380"/>
    <w:rsid w:val="00657CC9"/>
    <w:rsid w:val="00660DAD"/>
    <w:rsid w:val="006630B5"/>
    <w:rsid w:val="006638A7"/>
    <w:rsid w:val="00663D63"/>
    <w:rsid w:val="0066733B"/>
    <w:rsid w:val="00674A5F"/>
    <w:rsid w:val="0067520D"/>
    <w:rsid w:val="00680B00"/>
    <w:rsid w:val="006878F3"/>
    <w:rsid w:val="0069185C"/>
    <w:rsid w:val="0069483D"/>
    <w:rsid w:val="006960D0"/>
    <w:rsid w:val="006A02E3"/>
    <w:rsid w:val="006A6738"/>
    <w:rsid w:val="006B4C79"/>
    <w:rsid w:val="006C1799"/>
    <w:rsid w:val="006D157B"/>
    <w:rsid w:val="006D72DD"/>
    <w:rsid w:val="006D7840"/>
    <w:rsid w:val="006E1861"/>
    <w:rsid w:val="006E211A"/>
    <w:rsid w:val="006E2122"/>
    <w:rsid w:val="006F5F8D"/>
    <w:rsid w:val="00704FEE"/>
    <w:rsid w:val="00705058"/>
    <w:rsid w:val="00710CE6"/>
    <w:rsid w:val="007272EB"/>
    <w:rsid w:val="00727B6B"/>
    <w:rsid w:val="00727BDC"/>
    <w:rsid w:val="0073134F"/>
    <w:rsid w:val="007426A8"/>
    <w:rsid w:val="00745802"/>
    <w:rsid w:val="0075102D"/>
    <w:rsid w:val="007550E3"/>
    <w:rsid w:val="00764FB6"/>
    <w:rsid w:val="0076527D"/>
    <w:rsid w:val="00765A44"/>
    <w:rsid w:val="00773E3B"/>
    <w:rsid w:val="00775F7F"/>
    <w:rsid w:val="00782419"/>
    <w:rsid w:val="00783732"/>
    <w:rsid w:val="00787F49"/>
    <w:rsid w:val="0079375E"/>
    <w:rsid w:val="007A08BC"/>
    <w:rsid w:val="007A08D3"/>
    <w:rsid w:val="007B1D1D"/>
    <w:rsid w:val="007B231F"/>
    <w:rsid w:val="007B3366"/>
    <w:rsid w:val="007B515B"/>
    <w:rsid w:val="007B6C29"/>
    <w:rsid w:val="007B735F"/>
    <w:rsid w:val="007B7F6B"/>
    <w:rsid w:val="007C276A"/>
    <w:rsid w:val="007D30BF"/>
    <w:rsid w:val="007E102E"/>
    <w:rsid w:val="007E1E6C"/>
    <w:rsid w:val="007E3AD9"/>
    <w:rsid w:val="007F0849"/>
    <w:rsid w:val="007F1AB8"/>
    <w:rsid w:val="007F4A6A"/>
    <w:rsid w:val="007F5CB3"/>
    <w:rsid w:val="00802C07"/>
    <w:rsid w:val="00802FEE"/>
    <w:rsid w:val="00810E6E"/>
    <w:rsid w:val="0081186C"/>
    <w:rsid w:val="008165AC"/>
    <w:rsid w:val="00820D16"/>
    <w:rsid w:val="00822B38"/>
    <w:rsid w:val="008232F1"/>
    <w:rsid w:val="00823BAC"/>
    <w:rsid w:val="00825655"/>
    <w:rsid w:val="008274B3"/>
    <w:rsid w:val="00827BE7"/>
    <w:rsid w:val="0083244B"/>
    <w:rsid w:val="008367FD"/>
    <w:rsid w:val="00836931"/>
    <w:rsid w:val="00841036"/>
    <w:rsid w:val="00842901"/>
    <w:rsid w:val="00846803"/>
    <w:rsid w:val="00853EC1"/>
    <w:rsid w:val="008602D9"/>
    <w:rsid w:val="00860960"/>
    <w:rsid w:val="008620E6"/>
    <w:rsid w:val="00862ED3"/>
    <w:rsid w:val="00866B82"/>
    <w:rsid w:val="008678D1"/>
    <w:rsid w:val="00871BA0"/>
    <w:rsid w:val="00883080"/>
    <w:rsid w:val="008920E7"/>
    <w:rsid w:val="008A3D2C"/>
    <w:rsid w:val="008A5AD1"/>
    <w:rsid w:val="008B3FF7"/>
    <w:rsid w:val="008C3C6F"/>
    <w:rsid w:val="008C740E"/>
    <w:rsid w:val="008D0D86"/>
    <w:rsid w:val="008D115A"/>
    <w:rsid w:val="008D4299"/>
    <w:rsid w:val="008D6215"/>
    <w:rsid w:val="008D6FA3"/>
    <w:rsid w:val="008D7792"/>
    <w:rsid w:val="008D77F8"/>
    <w:rsid w:val="008E24D7"/>
    <w:rsid w:val="008E28F0"/>
    <w:rsid w:val="008F222F"/>
    <w:rsid w:val="008F241C"/>
    <w:rsid w:val="008F31E4"/>
    <w:rsid w:val="008F776E"/>
    <w:rsid w:val="008F77CC"/>
    <w:rsid w:val="008F7BD0"/>
    <w:rsid w:val="00905453"/>
    <w:rsid w:val="009055EE"/>
    <w:rsid w:val="00905BE8"/>
    <w:rsid w:val="00913C2C"/>
    <w:rsid w:val="00915739"/>
    <w:rsid w:val="00920B7D"/>
    <w:rsid w:val="00923EEC"/>
    <w:rsid w:val="00924989"/>
    <w:rsid w:val="0093031D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870F8"/>
    <w:rsid w:val="009907CD"/>
    <w:rsid w:val="00992963"/>
    <w:rsid w:val="009A04E3"/>
    <w:rsid w:val="009A113E"/>
    <w:rsid w:val="009A7C7E"/>
    <w:rsid w:val="009B2991"/>
    <w:rsid w:val="009B3ECB"/>
    <w:rsid w:val="009B481B"/>
    <w:rsid w:val="009C17DA"/>
    <w:rsid w:val="009C3C63"/>
    <w:rsid w:val="009C6402"/>
    <w:rsid w:val="009C7077"/>
    <w:rsid w:val="009E3D7A"/>
    <w:rsid w:val="009E4C9F"/>
    <w:rsid w:val="009E620C"/>
    <w:rsid w:val="009F451E"/>
    <w:rsid w:val="00A0377E"/>
    <w:rsid w:val="00A072CA"/>
    <w:rsid w:val="00A07F12"/>
    <w:rsid w:val="00A30DDD"/>
    <w:rsid w:val="00A3627F"/>
    <w:rsid w:val="00A44033"/>
    <w:rsid w:val="00A45C31"/>
    <w:rsid w:val="00A4635C"/>
    <w:rsid w:val="00A51520"/>
    <w:rsid w:val="00A5296C"/>
    <w:rsid w:val="00A529B7"/>
    <w:rsid w:val="00A52B24"/>
    <w:rsid w:val="00A6026E"/>
    <w:rsid w:val="00A610C8"/>
    <w:rsid w:val="00A65000"/>
    <w:rsid w:val="00A66C78"/>
    <w:rsid w:val="00A67F96"/>
    <w:rsid w:val="00A75686"/>
    <w:rsid w:val="00A80017"/>
    <w:rsid w:val="00A813FB"/>
    <w:rsid w:val="00A83687"/>
    <w:rsid w:val="00A85000"/>
    <w:rsid w:val="00AA21A6"/>
    <w:rsid w:val="00AA2759"/>
    <w:rsid w:val="00AA29A6"/>
    <w:rsid w:val="00AA3819"/>
    <w:rsid w:val="00AA4052"/>
    <w:rsid w:val="00AB0663"/>
    <w:rsid w:val="00AB762B"/>
    <w:rsid w:val="00AC0A69"/>
    <w:rsid w:val="00AC36E4"/>
    <w:rsid w:val="00AC3BE0"/>
    <w:rsid w:val="00AD5F46"/>
    <w:rsid w:val="00AD71F2"/>
    <w:rsid w:val="00AE46F3"/>
    <w:rsid w:val="00AF6B54"/>
    <w:rsid w:val="00AF6FB3"/>
    <w:rsid w:val="00AF7355"/>
    <w:rsid w:val="00B13D1D"/>
    <w:rsid w:val="00B31E5E"/>
    <w:rsid w:val="00B324FA"/>
    <w:rsid w:val="00B35BDA"/>
    <w:rsid w:val="00B50EC4"/>
    <w:rsid w:val="00B5174F"/>
    <w:rsid w:val="00B57E77"/>
    <w:rsid w:val="00B61685"/>
    <w:rsid w:val="00B63024"/>
    <w:rsid w:val="00B701AE"/>
    <w:rsid w:val="00B8441F"/>
    <w:rsid w:val="00B84BE5"/>
    <w:rsid w:val="00B84E69"/>
    <w:rsid w:val="00B85939"/>
    <w:rsid w:val="00B85B81"/>
    <w:rsid w:val="00B86CA8"/>
    <w:rsid w:val="00B91722"/>
    <w:rsid w:val="00B93F53"/>
    <w:rsid w:val="00B9581D"/>
    <w:rsid w:val="00B95F95"/>
    <w:rsid w:val="00BA0DFB"/>
    <w:rsid w:val="00BA2EEF"/>
    <w:rsid w:val="00BA43AB"/>
    <w:rsid w:val="00BB49BE"/>
    <w:rsid w:val="00BB4D68"/>
    <w:rsid w:val="00BB5788"/>
    <w:rsid w:val="00BC08E1"/>
    <w:rsid w:val="00BD2838"/>
    <w:rsid w:val="00BD3579"/>
    <w:rsid w:val="00BD3F6E"/>
    <w:rsid w:val="00BD75AC"/>
    <w:rsid w:val="00BD7B7B"/>
    <w:rsid w:val="00BE0ED3"/>
    <w:rsid w:val="00BE2EE5"/>
    <w:rsid w:val="00BE42C0"/>
    <w:rsid w:val="00BF6618"/>
    <w:rsid w:val="00C01A89"/>
    <w:rsid w:val="00C05127"/>
    <w:rsid w:val="00C05FB5"/>
    <w:rsid w:val="00C1251B"/>
    <w:rsid w:val="00C131CC"/>
    <w:rsid w:val="00C2089F"/>
    <w:rsid w:val="00C24961"/>
    <w:rsid w:val="00C25266"/>
    <w:rsid w:val="00C32872"/>
    <w:rsid w:val="00C34038"/>
    <w:rsid w:val="00C35A5F"/>
    <w:rsid w:val="00C36E90"/>
    <w:rsid w:val="00C435BA"/>
    <w:rsid w:val="00C47073"/>
    <w:rsid w:val="00C552B4"/>
    <w:rsid w:val="00C5754E"/>
    <w:rsid w:val="00C6191B"/>
    <w:rsid w:val="00C62988"/>
    <w:rsid w:val="00C67533"/>
    <w:rsid w:val="00C75842"/>
    <w:rsid w:val="00C84516"/>
    <w:rsid w:val="00C84D25"/>
    <w:rsid w:val="00C85ACB"/>
    <w:rsid w:val="00C86DFF"/>
    <w:rsid w:val="00C96663"/>
    <w:rsid w:val="00CA0B3B"/>
    <w:rsid w:val="00CA2BE9"/>
    <w:rsid w:val="00CA4C46"/>
    <w:rsid w:val="00CB7A5C"/>
    <w:rsid w:val="00CC296E"/>
    <w:rsid w:val="00CC2F34"/>
    <w:rsid w:val="00CC5B9B"/>
    <w:rsid w:val="00CD682D"/>
    <w:rsid w:val="00CE3E5D"/>
    <w:rsid w:val="00CF15E1"/>
    <w:rsid w:val="00D07D46"/>
    <w:rsid w:val="00D1510C"/>
    <w:rsid w:val="00D178DE"/>
    <w:rsid w:val="00D21347"/>
    <w:rsid w:val="00D21E52"/>
    <w:rsid w:val="00D23332"/>
    <w:rsid w:val="00D24283"/>
    <w:rsid w:val="00D33143"/>
    <w:rsid w:val="00D37E00"/>
    <w:rsid w:val="00D41AC7"/>
    <w:rsid w:val="00D516DD"/>
    <w:rsid w:val="00D52FD2"/>
    <w:rsid w:val="00D55915"/>
    <w:rsid w:val="00D67F3C"/>
    <w:rsid w:val="00D80C0D"/>
    <w:rsid w:val="00D84C7D"/>
    <w:rsid w:val="00D91D1B"/>
    <w:rsid w:val="00D91D68"/>
    <w:rsid w:val="00D94BA1"/>
    <w:rsid w:val="00DA361D"/>
    <w:rsid w:val="00DA3762"/>
    <w:rsid w:val="00DA3AFC"/>
    <w:rsid w:val="00DA6B44"/>
    <w:rsid w:val="00DB059C"/>
    <w:rsid w:val="00DB313A"/>
    <w:rsid w:val="00DB37B6"/>
    <w:rsid w:val="00DB3BCF"/>
    <w:rsid w:val="00DC0C6B"/>
    <w:rsid w:val="00DC270C"/>
    <w:rsid w:val="00DC54C2"/>
    <w:rsid w:val="00DC7517"/>
    <w:rsid w:val="00DC7AAE"/>
    <w:rsid w:val="00DD04F6"/>
    <w:rsid w:val="00DD14C9"/>
    <w:rsid w:val="00DD1C99"/>
    <w:rsid w:val="00DD2C2C"/>
    <w:rsid w:val="00DD3A61"/>
    <w:rsid w:val="00DD405E"/>
    <w:rsid w:val="00DD410E"/>
    <w:rsid w:val="00DD4B66"/>
    <w:rsid w:val="00DD5E78"/>
    <w:rsid w:val="00DD7E0C"/>
    <w:rsid w:val="00DE07CE"/>
    <w:rsid w:val="00DF340A"/>
    <w:rsid w:val="00E00462"/>
    <w:rsid w:val="00E00CA1"/>
    <w:rsid w:val="00E02768"/>
    <w:rsid w:val="00E02AA0"/>
    <w:rsid w:val="00E03534"/>
    <w:rsid w:val="00E12DF0"/>
    <w:rsid w:val="00E12F03"/>
    <w:rsid w:val="00E12FA0"/>
    <w:rsid w:val="00E1382B"/>
    <w:rsid w:val="00E13E83"/>
    <w:rsid w:val="00E25D62"/>
    <w:rsid w:val="00E3272C"/>
    <w:rsid w:val="00E45F12"/>
    <w:rsid w:val="00E55C15"/>
    <w:rsid w:val="00E56CE5"/>
    <w:rsid w:val="00E6194A"/>
    <w:rsid w:val="00E62E7F"/>
    <w:rsid w:val="00E70C14"/>
    <w:rsid w:val="00E76A75"/>
    <w:rsid w:val="00E80A51"/>
    <w:rsid w:val="00E84256"/>
    <w:rsid w:val="00E8540F"/>
    <w:rsid w:val="00E87048"/>
    <w:rsid w:val="00E878F6"/>
    <w:rsid w:val="00E90408"/>
    <w:rsid w:val="00E933DB"/>
    <w:rsid w:val="00E936E9"/>
    <w:rsid w:val="00E95C75"/>
    <w:rsid w:val="00E96B0F"/>
    <w:rsid w:val="00E971F9"/>
    <w:rsid w:val="00E977BC"/>
    <w:rsid w:val="00EA6357"/>
    <w:rsid w:val="00EB1DE3"/>
    <w:rsid w:val="00EB3D9C"/>
    <w:rsid w:val="00EB492E"/>
    <w:rsid w:val="00EB7513"/>
    <w:rsid w:val="00EC3CC5"/>
    <w:rsid w:val="00ED17BA"/>
    <w:rsid w:val="00ED26CB"/>
    <w:rsid w:val="00ED47FB"/>
    <w:rsid w:val="00ED652D"/>
    <w:rsid w:val="00EE04F7"/>
    <w:rsid w:val="00EE2A61"/>
    <w:rsid w:val="00EE62A4"/>
    <w:rsid w:val="00EF3475"/>
    <w:rsid w:val="00F01709"/>
    <w:rsid w:val="00F02B9D"/>
    <w:rsid w:val="00F03A89"/>
    <w:rsid w:val="00F0565D"/>
    <w:rsid w:val="00F057AA"/>
    <w:rsid w:val="00F0713E"/>
    <w:rsid w:val="00F143C8"/>
    <w:rsid w:val="00F158FA"/>
    <w:rsid w:val="00F2524F"/>
    <w:rsid w:val="00F32867"/>
    <w:rsid w:val="00F32AC7"/>
    <w:rsid w:val="00F3638D"/>
    <w:rsid w:val="00F40B10"/>
    <w:rsid w:val="00F41FF6"/>
    <w:rsid w:val="00F423F0"/>
    <w:rsid w:val="00F42908"/>
    <w:rsid w:val="00F43616"/>
    <w:rsid w:val="00F441DC"/>
    <w:rsid w:val="00F45714"/>
    <w:rsid w:val="00F460CB"/>
    <w:rsid w:val="00F53992"/>
    <w:rsid w:val="00F565FE"/>
    <w:rsid w:val="00F57CC0"/>
    <w:rsid w:val="00F62ADB"/>
    <w:rsid w:val="00F87FC4"/>
    <w:rsid w:val="00F91D7D"/>
    <w:rsid w:val="00FA3787"/>
    <w:rsid w:val="00FA7F31"/>
    <w:rsid w:val="00FB26C1"/>
    <w:rsid w:val="00FB3AE0"/>
    <w:rsid w:val="00FB57E4"/>
    <w:rsid w:val="00FB770A"/>
    <w:rsid w:val="00FC254B"/>
    <w:rsid w:val="00FE403A"/>
    <w:rsid w:val="00FE4B3C"/>
    <w:rsid w:val="00FF0B6A"/>
    <w:rsid w:val="00FF1CA7"/>
    <w:rsid w:val="00FF467F"/>
    <w:rsid w:val="00FF6009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FF929"/>
  <w15:docId w15:val="{69E496B6-01CA-44EC-BF92-20259D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styleId="Emphasis">
    <w:name w:val="Emphasis"/>
    <w:basedOn w:val="DefaultParagraphFont"/>
    <w:uiPriority w:val="20"/>
    <w:qFormat/>
    <w:rsid w:val="003A0C7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7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bz.h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bz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F7E1-4F02-49B6-80F5-070F8658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2218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</dc:creator>
  <cp:lastModifiedBy>Josip Ključar</cp:lastModifiedBy>
  <cp:revision>2</cp:revision>
  <cp:lastPrinted>2024-04-04T07:49:00Z</cp:lastPrinted>
  <dcterms:created xsi:type="dcterms:W3CDTF">2024-04-08T07:32:00Z</dcterms:created>
  <dcterms:modified xsi:type="dcterms:W3CDTF">2024-04-08T07:32:00Z</dcterms:modified>
</cp:coreProperties>
</file>