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 cropbottom="5063f"/>
          </v:shape>
          <o:OLEObject Type="Embed" ProgID="Word.Picture.8" ShapeID="_x0000_i1025" DrawAspect="Content" ObjectID="_1747110367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25pt;height:36pt" o:ole="">
            <v:imagedata r:id="rId7" o:title=""/>
          </v:shape>
          <o:OLEObject Type="Embed" ProgID="PBrush" ShapeID="_x0000_i1026" DrawAspect="Content" ObjectID="_1747110368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6079A07D" w:rsidR="005B6AC9" w:rsidRDefault="00FC199B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C199B">
              <w:rPr>
                <w:rFonts w:ascii="Arial" w:hAnsi="Arial" w:cs="Arial"/>
                <w:b/>
                <w:sz w:val="22"/>
                <w:szCs w:val="22"/>
                <w:lang w:val="hr-HR"/>
              </w:rPr>
              <w:t>Mjera 6. Sufinanciranje ure</w:t>
            </w:r>
            <w:r w:rsidRPr="00FC199B">
              <w:rPr>
                <w:rFonts w:ascii="Arial" w:hAnsi="Arial" w:cs="Arial" w:hint="eastAsia"/>
                <w:b/>
                <w:sz w:val="22"/>
                <w:szCs w:val="22"/>
                <w:lang w:val="hr-HR"/>
              </w:rPr>
              <w:t>đ</w:t>
            </w:r>
            <w:r w:rsidRPr="00FC199B">
              <w:rPr>
                <w:rFonts w:ascii="Arial" w:hAnsi="Arial" w:cs="Arial"/>
                <w:b/>
                <w:sz w:val="22"/>
                <w:szCs w:val="22"/>
                <w:lang w:val="hr-HR"/>
              </w:rPr>
              <w:t>enja proizvodno-poslovnih objekata i obrtni</w:t>
            </w:r>
            <w:r w:rsidRPr="00FC199B">
              <w:rPr>
                <w:rFonts w:ascii="Arial" w:hAnsi="Arial" w:cs="Arial" w:hint="eastAsia"/>
                <w:b/>
                <w:sz w:val="22"/>
                <w:szCs w:val="22"/>
                <w:lang w:val="hr-HR"/>
              </w:rPr>
              <w:t>č</w:t>
            </w:r>
            <w:r w:rsidRPr="00FC199B">
              <w:rPr>
                <w:rFonts w:ascii="Arial" w:hAnsi="Arial" w:cs="Arial"/>
                <w:b/>
                <w:sz w:val="22"/>
                <w:szCs w:val="22"/>
                <w:lang w:val="hr-HR"/>
              </w:rPr>
              <w:t>kih radionica</w:t>
            </w:r>
          </w:p>
          <w:p w14:paraId="74979CD9" w14:textId="77777777" w:rsidR="00F432E3" w:rsidRDefault="00F432E3" w:rsidP="00FC199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F432E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F432E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4C87536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F432E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  <w:tr w:rsidR="00F432E3" w14:paraId="4B8A35FC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5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734" w14:textId="6002301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 u odnosu na 202</w:t>
            </w:r>
            <w:r w:rsidR="00DA7C1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 g. (%)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92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108D9EF3" w:rsidR="00A55368" w:rsidRDefault="00A55368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496FD13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3839FA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2600A51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336CB4A9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3839FA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34D4258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4241A39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29C97D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45D01325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3839FA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234FC61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2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3451437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3839FA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12869CDE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3839FA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4067D9A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1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285F8FC6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751B65BC" w14:textId="3E7583DF" w:rsidR="003839FA" w:rsidRDefault="003839FA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3839FA">
        <w:rPr>
          <w:rFonts w:ascii="Arial" w:hAnsi="Arial" w:cs="Arial"/>
          <w:sz w:val="20"/>
          <w:lang w:val="hr-HR"/>
        </w:rPr>
        <w:t>- kojom izjavljujemo da podnositelj prijave u trenutku podnošenja zahtjeva nema dospjeli nenaplaćeni, porezni dug nastao s osnove poreza, doprinosa i drugih javnih davanja čije je utvrđivanje i/ili naplata i/ili nadzor prema posebnim propisima u nadležnosti poreznog tijela</w:t>
      </w:r>
    </w:p>
    <w:p w14:paraId="554ED2B3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IX.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21535DCD" w14:textId="77777777" w:rsidR="00F432E3" w:rsidRDefault="00B45DE6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9" w:history="1">
        <w:r w:rsidR="00F432E3">
          <w:rPr>
            <w:rStyle w:val="Hyperlink"/>
            <w:lang w:val="hr-HR"/>
          </w:rPr>
          <w:t>www.bbz.hr/javnipozivi</w:t>
        </w:r>
      </w:hyperlink>
      <w:r w:rsidR="00F432E3">
        <w:rPr>
          <w:rFonts w:ascii="Times New Roman" w:hAnsi="Times New Roman"/>
          <w:lang w:val="hr-HR"/>
        </w:rPr>
        <w:t>);</w:t>
      </w:r>
    </w:p>
    <w:p w14:paraId="16424FED" w14:textId="77777777" w:rsidR="00F432E3" w:rsidRDefault="00B45DE6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osobne iskaznice (za odgovornu osobu tvrtke)</w:t>
      </w:r>
    </w:p>
    <w:p w14:paraId="0900F165" w14:textId="77777777" w:rsidR="00F432E3" w:rsidRDefault="00B45DE6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04396F4F" w14:textId="77777777" w:rsidR="00F432E3" w:rsidRDefault="00B45DE6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14:paraId="2A6FE558" w14:textId="77777777" w:rsidR="00F432E3" w:rsidRDefault="00B45DE6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14:paraId="21BE2AED" w14:textId="77777777" w:rsidR="00F432E3" w:rsidRDefault="00B45DE6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Privola o korištenju osobnih podataka (GDPR)</w:t>
      </w:r>
    </w:p>
    <w:p w14:paraId="1781844A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bookmarkStart w:id="3" w:name="_GoBack"/>
      <w:bookmarkEnd w:id="3"/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341838"/>
    <w:rsid w:val="003839FA"/>
    <w:rsid w:val="0038595F"/>
    <w:rsid w:val="004372A2"/>
    <w:rsid w:val="005B6AC9"/>
    <w:rsid w:val="008669D9"/>
    <w:rsid w:val="00A55368"/>
    <w:rsid w:val="00B45DE6"/>
    <w:rsid w:val="00DA7C18"/>
    <w:rsid w:val="00DB5129"/>
    <w:rsid w:val="00F432E3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semiHidden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Tea Radoš</cp:lastModifiedBy>
  <cp:revision>11</cp:revision>
  <dcterms:created xsi:type="dcterms:W3CDTF">2023-03-27T11:17:00Z</dcterms:created>
  <dcterms:modified xsi:type="dcterms:W3CDTF">2023-06-01T05:40:00Z</dcterms:modified>
</cp:coreProperties>
</file>