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87A9" w14:textId="20BD3C24" w:rsidR="00752040" w:rsidRPr="00D56F1E" w:rsidRDefault="00752040" w:rsidP="00BC07FF">
      <w:pPr>
        <w:spacing w:after="0"/>
        <w:rPr>
          <w:rFonts w:asciiTheme="minorHAnsi" w:hAnsiTheme="minorHAnsi" w:cstheme="minorHAnsi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2 -  Podaci o programskom sadržaju koji se prijavljuje na</w:t>
      </w:r>
      <w:r w:rsidR="00BC07FF">
        <w:rPr>
          <w:rFonts w:asciiTheme="minorHAnsi" w:eastAsia="Times New Roman" w:hAnsiTheme="minorHAnsi" w:cstheme="minorHAnsi"/>
          <w:b/>
          <w:lang w:eastAsia="hr-HR"/>
        </w:rPr>
        <w:t xml:space="preserve"> Javni poziv za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="00BC07FF" w:rsidRPr="00BC07FF">
        <w:rPr>
          <w:rFonts w:asciiTheme="minorHAnsi" w:eastAsia="Times New Roman" w:hAnsiTheme="minorHAnsi" w:cstheme="minorHAnsi"/>
          <w:b/>
          <w:lang w:eastAsia="hr-HR"/>
        </w:rPr>
        <w:t xml:space="preserve">financiranje programskih sadržaja </w:t>
      </w:r>
      <w:r w:rsidR="00C138E2" w:rsidRPr="00C138E2">
        <w:rPr>
          <w:rFonts w:asciiTheme="minorHAnsi" w:eastAsia="Times New Roman" w:hAnsiTheme="minorHAnsi" w:cstheme="minorHAnsi"/>
          <w:b/>
          <w:lang w:eastAsia="hr-HR"/>
        </w:rPr>
        <w:t>pružatelja</w:t>
      </w:r>
      <w:r w:rsidR="00C138E2"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="00C138E2" w:rsidRPr="00C138E2">
        <w:rPr>
          <w:rFonts w:asciiTheme="minorHAnsi" w:eastAsia="Times New Roman" w:hAnsiTheme="minorHAnsi" w:cstheme="minorHAnsi"/>
          <w:b/>
          <w:lang w:eastAsia="hr-HR"/>
        </w:rPr>
        <w:t xml:space="preserve"> elektroničkih publikacija od interesa za Bjelovarsko-bilogorsku županiju u 202</w:t>
      </w:r>
      <w:r w:rsidR="00F03B20">
        <w:rPr>
          <w:rFonts w:asciiTheme="minorHAnsi" w:eastAsia="Times New Roman" w:hAnsiTheme="minorHAnsi" w:cstheme="minorHAnsi"/>
          <w:b/>
          <w:lang w:eastAsia="hr-HR"/>
        </w:rPr>
        <w:t>5</w:t>
      </w:r>
      <w:r w:rsidR="00C138E2" w:rsidRPr="00C138E2">
        <w:rPr>
          <w:rFonts w:asciiTheme="minorHAnsi" w:eastAsia="Times New Roman" w:hAnsiTheme="minorHAnsi" w:cstheme="minorHAnsi"/>
          <w:b/>
          <w:lang w:eastAsia="hr-HR"/>
        </w:rPr>
        <w:t>. godini</w:t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488" w14:textId="7A56C51C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03D39D8" w14:textId="3F513D95" w:rsidR="00752040" w:rsidRPr="00AA3095" w:rsidRDefault="00752040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EDE6" w14:textId="580F36CA" w:rsidR="008E0E25" w:rsidRDefault="00752040" w:rsidP="006927E5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6E6949">
              <w:rPr>
                <w:rFonts w:asciiTheme="minorHAnsi" w:hAnsiTheme="minorHAnsi" w:cstheme="minorHAnsi"/>
                <w:b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(</w:t>
            </w:r>
            <w:r w:rsidR="004751DA" w:rsidRPr="00D56F1E">
              <w:rPr>
                <w:rFonts w:asciiTheme="minorHAnsi" w:hAnsiTheme="minorHAnsi" w:cstheme="minorHAnsi"/>
              </w:rPr>
              <w:t>detaljan opis programskog sadržaja za koji se traži financiranje</w:t>
            </w:r>
            <w:r w:rsidR="00316F7F">
              <w:rPr>
                <w:rFonts w:asciiTheme="minorHAnsi" w:hAnsiTheme="minorHAnsi" w:cstheme="minorHAnsi"/>
              </w:rPr>
              <w:t xml:space="preserve"> s</w:t>
            </w:r>
            <w:r w:rsidR="004751DA" w:rsidRPr="00D56F1E">
              <w:rPr>
                <w:rFonts w:asciiTheme="minorHAnsi" w:hAnsiTheme="minorHAnsi" w:cstheme="minorHAnsi"/>
              </w:rPr>
              <w:t xml:space="preserve"> </w:t>
            </w:r>
            <w:r w:rsidR="006927E5">
              <w:rPr>
                <w:rFonts w:asciiTheme="minorHAnsi" w:hAnsiTheme="minorHAnsi" w:cstheme="minorHAnsi"/>
              </w:rPr>
              <w:t xml:space="preserve">brojem </w:t>
            </w:r>
            <w:r w:rsidR="004751DA" w:rsidRPr="00D56F1E">
              <w:rPr>
                <w:rFonts w:asciiTheme="minorHAnsi" w:hAnsiTheme="minorHAnsi" w:cstheme="minorHAnsi"/>
              </w:rPr>
              <w:t xml:space="preserve">objava </w:t>
            </w:r>
            <w:r w:rsidR="00316F7F">
              <w:rPr>
                <w:rFonts w:asciiTheme="minorHAnsi" w:hAnsiTheme="minorHAnsi" w:cstheme="minorHAnsi"/>
              </w:rPr>
              <w:t xml:space="preserve">za svaki mjesec </w:t>
            </w:r>
            <w:r w:rsidR="004751DA" w:rsidRPr="00D56F1E">
              <w:rPr>
                <w:rFonts w:asciiTheme="minorHAnsi" w:hAnsiTheme="minorHAnsi" w:cstheme="minorHAnsi"/>
              </w:rPr>
              <w:t>u elektroničkim publikacijama/portalima i</w:t>
            </w:r>
            <w:r w:rsidR="006927E5">
              <w:rPr>
                <w:rFonts w:asciiTheme="minorHAnsi" w:hAnsiTheme="minorHAnsi" w:cstheme="minorHAnsi"/>
              </w:rPr>
              <w:t xml:space="preserve"> brojem</w:t>
            </w:r>
            <w:r w:rsidR="004751DA" w:rsidRPr="00D56F1E">
              <w:rPr>
                <w:rFonts w:asciiTheme="minorHAnsi" w:hAnsiTheme="minorHAnsi" w:cstheme="minorHAnsi"/>
              </w:rPr>
              <w:t xml:space="preserve"> </w:t>
            </w:r>
            <w:r w:rsidR="006927E5">
              <w:rPr>
                <w:rFonts w:asciiTheme="minorHAnsi" w:hAnsiTheme="minorHAnsi" w:cstheme="minorHAnsi"/>
              </w:rPr>
              <w:t>objava</w:t>
            </w:r>
            <w:r w:rsidR="004751DA" w:rsidRPr="00D56F1E">
              <w:rPr>
                <w:rFonts w:asciiTheme="minorHAnsi" w:hAnsiTheme="minorHAnsi" w:cstheme="minorHAnsi"/>
              </w:rPr>
              <w:t xml:space="preserve"> </w:t>
            </w:r>
            <w:r w:rsidR="006927E5">
              <w:rPr>
                <w:rFonts w:asciiTheme="minorHAnsi" w:hAnsiTheme="minorHAnsi" w:cstheme="minorHAnsi"/>
              </w:rPr>
              <w:t xml:space="preserve">istog ili prilagođenog sadržaja na društvenim mrežama i platformama proizašlih iz primarnog elektroničkog medija prijavitelja </w:t>
            </w:r>
          </w:p>
          <w:p w14:paraId="537861BE" w14:textId="53C2B6A5" w:rsidR="006927E5" w:rsidRPr="00B83D4B" w:rsidRDefault="006927E5" w:rsidP="006927E5">
            <w:pPr>
              <w:shd w:val="clear" w:color="auto" w:fill="FFFFFF"/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* </w:t>
            </w:r>
            <w:r>
              <w:rPr>
                <w:rFonts w:cstheme="minorHAnsi"/>
              </w:rPr>
              <w:t xml:space="preserve">Prenošenje priopćenja za javnost </w:t>
            </w:r>
            <w:r w:rsidR="00BC07FF">
              <w:rPr>
                <w:rFonts w:cstheme="minorHAnsi"/>
              </w:rPr>
              <w:t>Bjelovarsko-bilogorske županije</w:t>
            </w:r>
            <w:r>
              <w:rPr>
                <w:rFonts w:cstheme="minorHAnsi"/>
              </w:rPr>
              <w:t xml:space="preserve"> i vijesti s mrežne stranice </w:t>
            </w:r>
            <w:r w:rsidR="00BC07FF">
              <w:rPr>
                <w:rFonts w:cstheme="minorHAnsi"/>
              </w:rPr>
              <w:t>Bjelovarsko-bilogorske</w:t>
            </w:r>
            <w:r>
              <w:rPr>
                <w:rFonts w:cstheme="minorHAnsi"/>
              </w:rPr>
              <w:t xml:space="preserve"> županije </w:t>
            </w:r>
            <w:r w:rsidR="00BC07FF" w:rsidRPr="00BC07FF">
              <w:t>(</w:t>
            </w:r>
            <w:hyperlink r:id="rId5" w:history="1">
              <w:r w:rsidR="00BC07FF" w:rsidRPr="00BC07FF">
                <w:rPr>
                  <w:rStyle w:val="Hyperlink"/>
                </w:rPr>
                <w:t>www.bbz.hr</w:t>
              </w:r>
            </w:hyperlink>
            <w:r>
              <w:t xml:space="preserve">) </w:t>
            </w:r>
            <w:r>
              <w:rPr>
                <w:rFonts w:cstheme="minorHAnsi"/>
              </w:rPr>
              <w:t>se ne smatraju programskim sadržajem.</w:t>
            </w:r>
          </w:p>
          <w:p w14:paraId="561BFD40" w14:textId="4C4A9CD3" w:rsidR="006927E5" w:rsidRPr="009A3FDE" w:rsidRDefault="006927E5" w:rsidP="006927E5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316F7F" w:rsidRPr="00D56F1E" w14:paraId="44313010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A219" w14:textId="77777777" w:rsidR="00316F7F" w:rsidRDefault="00316F7F" w:rsidP="00316F7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2811">
              <w:rPr>
                <w:rFonts w:asciiTheme="minorHAnsi" w:hAnsiTheme="minorHAnsi" w:cstheme="minorHAnsi"/>
                <w:b/>
              </w:rPr>
              <w:t>MEDIA PLAN:</w:t>
            </w:r>
          </w:p>
          <w:tbl>
            <w:tblPr>
              <w:tblStyle w:val="TableGrid"/>
              <w:tblW w:w="4375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142"/>
              <w:gridCol w:w="2070"/>
            </w:tblGrid>
            <w:tr w:rsidR="00316F7F" w14:paraId="4E40AB67" w14:textId="77777777" w:rsidTr="00316F7F">
              <w:trPr>
                <w:trHeight w:val="761"/>
              </w:trPr>
              <w:tc>
                <w:tcPr>
                  <w:tcW w:w="1163" w:type="dxa"/>
                </w:tcPr>
                <w:p w14:paraId="664AFEA6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mjesec:</w:t>
                  </w:r>
                </w:p>
              </w:tc>
              <w:tc>
                <w:tcPr>
                  <w:tcW w:w="1142" w:type="dxa"/>
                </w:tcPr>
                <w:p w14:paraId="661826BB" w14:textId="39C06E95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broj objava u mjesecu</w:t>
                  </w:r>
                </w:p>
              </w:tc>
              <w:tc>
                <w:tcPr>
                  <w:tcW w:w="2070" w:type="dxa"/>
                </w:tcPr>
                <w:p w14:paraId="258DDC14" w14:textId="69571FA6" w:rsidR="00316F7F" w:rsidRDefault="00316F7F" w:rsidP="00A37B6B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navesti društvene mreže i platforme proizašle iz primarnog medija na kojima će se objavljivati isti ili prilagođeni sadržaj</w:t>
                  </w:r>
                </w:p>
              </w:tc>
            </w:tr>
            <w:tr w:rsidR="00316F7F" w14:paraId="78A1751E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21FC7AD7" w14:textId="4E168DE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veljača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6E015D93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13DF4D34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0F19389C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6516E6B3" w14:textId="32E5115C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ožujak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3A9D42F6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042EB66D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4D596C11" w14:textId="77777777" w:rsidTr="00316F7F">
              <w:trPr>
                <w:trHeight w:val="326"/>
              </w:trPr>
              <w:tc>
                <w:tcPr>
                  <w:tcW w:w="1163" w:type="dxa"/>
                </w:tcPr>
                <w:p w14:paraId="559D7750" w14:textId="2AE485EF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travanj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14F70C36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0AE34EF9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7C6C79B6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7A939832" w14:textId="53545E70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svibanj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0B42B612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7EF79DC5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24C431BE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688631BA" w14:textId="35693FA3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lipanj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7F2E9B16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5F5A42DE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3AC724FB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15B4F981" w14:textId="2149AF4A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srpanj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5AD4752C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74B765BE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3B44483A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04E28DE0" w14:textId="18A257BD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kolovoz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026971F1" w14:textId="4E661439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3C8AFE23" w14:textId="3D229E48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bookmarkStart w:id="0" w:name="_GoBack"/>
                  <w:bookmarkEnd w:id="0"/>
                </w:p>
              </w:tc>
            </w:tr>
            <w:tr w:rsidR="00316F7F" w14:paraId="190F6BD9" w14:textId="77777777" w:rsidTr="00316F7F">
              <w:trPr>
                <w:trHeight w:val="326"/>
              </w:trPr>
              <w:tc>
                <w:tcPr>
                  <w:tcW w:w="1163" w:type="dxa"/>
                </w:tcPr>
                <w:p w14:paraId="4593A5CC" w14:textId="2B6063F3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rujan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4C4C5CF3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747A760B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2AA7B445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7FA93460" w14:textId="5BEB9816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listopad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194B5132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0B933D6A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2FD38101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7EBB8DB5" w14:textId="5855EA93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studeni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7C38665D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1A6F0304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6F7F" w14:paraId="5E29C69B" w14:textId="77777777" w:rsidTr="00316F7F">
              <w:trPr>
                <w:trHeight w:val="316"/>
              </w:trPr>
              <w:tc>
                <w:tcPr>
                  <w:tcW w:w="1163" w:type="dxa"/>
                </w:tcPr>
                <w:p w14:paraId="6008C0F4" w14:textId="07AE618A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prosinac 202</w:t>
                  </w:r>
                  <w:r w:rsidR="00F03B20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14:paraId="4ADF3651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070" w:type="dxa"/>
                </w:tcPr>
                <w:p w14:paraId="49265222" w14:textId="77777777" w:rsidR="00316F7F" w:rsidRDefault="00316F7F" w:rsidP="00316F7F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0C9B7DAE" w14:textId="41E83AD4" w:rsidR="00316F7F" w:rsidRPr="00D56F1E" w:rsidRDefault="00316F7F" w:rsidP="00316F7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582F53A8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lastRenderedPageBreak/>
              <w:t>Troškovi proizvodnje i emitiranja/objavljivana programskog sadržaja</w:t>
            </w:r>
            <w:r w:rsidR="0085673B">
              <w:rPr>
                <w:rFonts w:asciiTheme="minorHAnsi" w:hAnsiTheme="minorHAnsi" w:cstheme="minorHAnsi"/>
                <w:b/>
              </w:rPr>
              <w:t xml:space="preserve"> (opisno)</w:t>
            </w:r>
            <w:r w:rsidR="002D0D6A">
              <w:rPr>
                <w:rFonts w:asciiTheme="minorHAnsi" w:hAnsiTheme="minorHAnsi" w:cstheme="minorHAnsi"/>
                <w:b/>
              </w:rPr>
              <w:t>:</w:t>
            </w:r>
            <w:r w:rsidR="009A3FD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BA8BAAD" w14:textId="77777777" w:rsidR="002D0D6A" w:rsidRPr="00D56F1E" w:rsidRDefault="002D0D6A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F9CECA3" w14:textId="430E7EC0" w:rsidR="009A3FDE" w:rsidRDefault="002D0D6A" w:rsidP="0058719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Jedinična cijena objave (s PDV-om):</w:t>
            </w:r>
          </w:p>
          <w:p w14:paraId="029F1F65" w14:textId="77777777" w:rsidR="002D0D6A" w:rsidRDefault="002D0D6A" w:rsidP="0058719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D31360A" w14:textId="66DA279C" w:rsidR="002D0D6A" w:rsidRDefault="002D0D6A" w:rsidP="0058719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Mjesečna cijena objava (s PDV-om) </w:t>
            </w:r>
            <w:r>
              <w:rPr>
                <w:rFonts w:asciiTheme="minorHAnsi" w:hAnsiTheme="minorHAnsi" w:cstheme="minorHAnsi"/>
                <w:bCs/>
              </w:rPr>
              <w:t>(jedinična cijena objave pomnožena s brojem objavljenih objava za svaki mjesec pojedinačno)</w:t>
            </w:r>
            <w:r w:rsidRPr="002D0D6A">
              <w:rPr>
                <w:rFonts w:asciiTheme="minorHAnsi" w:hAnsiTheme="minorHAnsi" w:cstheme="minorHAnsi"/>
                <w:b/>
              </w:rPr>
              <w:t>:</w:t>
            </w:r>
          </w:p>
          <w:p w14:paraId="049F5354" w14:textId="77777777" w:rsidR="002D0D6A" w:rsidRDefault="002D0D6A" w:rsidP="0058719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440FECE" w14:textId="36D32A11" w:rsidR="002D0D6A" w:rsidRPr="002D0D6A" w:rsidRDefault="002D0D6A" w:rsidP="00587194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Godišnja cijena objava (s PDV-om) </w:t>
            </w:r>
            <w:r>
              <w:rPr>
                <w:rFonts w:asciiTheme="minorHAnsi" w:hAnsiTheme="minorHAnsi" w:cstheme="minorHAnsi"/>
                <w:bCs/>
              </w:rPr>
              <w:t>(ukupan zbroj cijena mjesečnih objava)</w:t>
            </w:r>
          </w:p>
          <w:p w14:paraId="46852460" w14:textId="77777777" w:rsidR="002D0D6A" w:rsidRPr="002D0D6A" w:rsidRDefault="002D0D6A" w:rsidP="0058719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73463377" w14:textId="5EE824C9" w:rsidR="002D0D6A" w:rsidRPr="00587194" w:rsidRDefault="002D0D6A" w:rsidP="0058719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0DB6296B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F03B20">
              <w:rPr>
                <w:rFonts w:asciiTheme="minorHAnsi" w:hAnsiTheme="minorHAnsi" w:cstheme="minorHAnsi"/>
                <w:b/>
              </w:rPr>
              <w:t>5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1088"/>
    <w:multiLevelType w:val="hybridMultilevel"/>
    <w:tmpl w:val="77603BB4"/>
    <w:lvl w:ilvl="0" w:tplc="F4725C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E5A46"/>
    <w:multiLevelType w:val="hybridMultilevel"/>
    <w:tmpl w:val="0032B53A"/>
    <w:lvl w:ilvl="0" w:tplc="795666F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2D0D6A"/>
    <w:rsid w:val="00316F7F"/>
    <w:rsid w:val="0040291E"/>
    <w:rsid w:val="004751DA"/>
    <w:rsid w:val="00587194"/>
    <w:rsid w:val="005D1350"/>
    <w:rsid w:val="006927E5"/>
    <w:rsid w:val="006C797A"/>
    <w:rsid w:val="006E6949"/>
    <w:rsid w:val="007005DD"/>
    <w:rsid w:val="00752040"/>
    <w:rsid w:val="0085351D"/>
    <w:rsid w:val="0085673B"/>
    <w:rsid w:val="008B0DF0"/>
    <w:rsid w:val="008D5D01"/>
    <w:rsid w:val="008E0E25"/>
    <w:rsid w:val="009A3FDE"/>
    <w:rsid w:val="00A37B6B"/>
    <w:rsid w:val="00AA3095"/>
    <w:rsid w:val="00B7226B"/>
    <w:rsid w:val="00BC07FF"/>
    <w:rsid w:val="00BC5655"/>
    <w:rsid w:val="00C138E2"/>
    <w:rsid w:val="00D472A8"/>
    <w:rsid w:val="00DC0783"/>
    <w:rsid w:val="00F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52040"/>
    <w:pPr>
      <w:ind w:left="720"/>
    </w:pPr>
  </w:style>
  <w:style w:type="character" w:styleId="Hyperlink">
    <w:name w:val="Hyperlink"/>
    <w:basedOn w:val="DefaultParagraphFont"/>
    <w:uiPriority w:val="99"/>
    <w:unhideWhenUsed/>
    <w:rsid w:val="006927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0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Andrea Šoštarko</cp:lastModifiedBy>
  <cp:revision>17</cp:revision>
  <dcterms:created xsi:type="dcterms:W3CDTF">2022-01-20T09:46:00Z</dcterms:created>
  <dcterms:modified xsi:type="dcterms:W3CDTF">2025-01-21T09:06:00Z</dcterms:modified>
</cp:coreProperties>
</file>