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C4B9" w14:textId="77777777" w:rsidR="00EC5E21" w:rsidRDefault="00000000">
      <w:pPr>
        <w:pStyle w:val="BodyText"/>
        <w:spacing w:before="39"/>
        <w:jc w:val="center"/>
      </w:pPr>
      <w:r>
        <w:t xml:space="preserve">O B R A Z A </w:t>
      </w:r>
      <w:r>
        <w:rPr>
          <w:spacing w:val="-10"/>
        </w:rPr>
        <w:t>C</w:t>
      </w:r>
    </w:p>
    <w:p w14:paraId="4432BDFB" w14:textId="77777777" w:rsidR="00EC5E21" w:rsidRDefault="00000000">
      <w:pPr>
        <w:pStyle w:val="BodyText"/>
        <w:spacing w:before="44" w:line="276" w:lineRule="auto"/>
        <w:ind w:left="361" w:right="369"/>
        <w:jc w:val="center"/>
      </w:pPr>
      <w:r>
        <w:t>za</w:t>
      </w:r>
      <w:r>
        <w:rPr>
          <w:spacing w:val="-4"/>
        </w:rPr>
        <w:t xml:space="preserve"> </w:t>
      </w:r>
      <w:r>
        <w:t>predlaganje</w:t>
      </w:r>
      <w:r>
        <w:rPr>
          <w:spacing w:val="-4"/>
        </w:rPr>
        <w:t xml:space="preserve"> </w:t>
      </w:r>
      <w:r>
        <w:t>kandidata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imenovanje</w:t>
      </w:r>
      <w:r>
        <w:rPr>
          <w:spacing w:val="-4"/>
        </w:rPr>
        <w:t xml:space="preserve"> </w:t>
      </w:r>
      <w:r>
        <w:t>predsjednika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članova</w:t>
      </w:r>
      <w:r>
        <w:rPr>
          <w:spacing w:val="-4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časti</w:t>
      </w:r>
      <w:r>
        <w:rPr>
          <w:spacing w:val="40"/>
        </w:rPr>
        <w:t xml:space="preserve"> </w:t>
      </w:r>
      <w:r>
        <w:t>Županijske skupštine Bjelovarsko-bilogorske županije</w:t>
      </w:r>
    </w:p>
    <w:p w14:paraId="69AF18AD" w14:textId="77777777" w:rsidR="00EC5E21" w:rsidRDefault="00EC5E21">
      <w:pPr>
        <w:pStyle w:val="BodyText"/>
        <w:spacing w:before="87"/>
        <w:rPr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4644"/>
      </w:tblGrid>
      <w:tr w:rsidR="00EC5E21" w14:paraId="2158D7EC" w14:textId="77777777">
        <w:trPr>
          <w:trHeight w:val="585"/>
        </w:trPr>
        <w:tc>
          <w:tcPr>
            <w:tcW w:w="4644" w:type="dxa"/>
          </w:tcPr>
          <w:p w14:paraId="7D52A486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4644" w:type="dxa"/>
          </w:tcPr>
          <w:p w14:paraId="667E964C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186AC9E6" w14:textId="77777777">
        <w:trPr>
          <w:trHeight w:val="585"/>
        </w:trPr>
        <w:tc>
          <w:tcPr>
            <w:tcW w:w="4644" w:type="dxa"/>
          </w:tcPr>
          <w:p w14:paraId="68604B4E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(kućni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broj,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ulica,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poštanski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broj)</w:t>
            </w:r>
          </w:p>
        </w:tc>
        <w:tc>
          <w:tcPr>
            <w:tcW w:w="4644" w:type="dxa"/>
          </w:tcPr>
          <w:p w14:paraId="5135CF9E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3F57012C" w14:textId="77777777">
        <w:trPr>
          <w:trHeight w:val="585"/>
        </w:trPr>
        <w:tc>
          <w:tcPr>
            <w:tcW w:w="4644" w:type="dxa"/>
          </w:tcPr>
          <w:p w14:paraId="53D04CCD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Telefonski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broj</w:t>
            </w:r>
          </w:p>
        </w:tc>
        <w:tc>
          <w:tcPr>
            <w:tcW w:w="4644" w:type="dxa"/>
          </w:tcPr>
          <w:p w14:paraId="791F42EA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0D791261" w14:textId="77777777">
        <w:trPr>
          <w:trHeight w:val="585"/>
        </w:trPr>
        <w:tc>
          <w:tcPr>
            <w:tcW w:w="4644" w:type="dxa"/>
          </w:tcPr>
          <w:p w14:paraId="07D4B9B3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644" w:type="dxa"/>
          </w:tcPr>
          <w:p w14:paraId="06E4AACC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4B06AECE" w14:textId="77777777">
        <w:trPr>
          <w:trHeight w:val="585"/>
        </w:trPr>
        <w:tc>
          <w:tcPr>
            <w:tcW w:w="4644" w:type="dxa"/>
          </w:tcPr>
          <w:p w14:paraId="78C2C48A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rođenja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OIB</w:t>
            </w:r>
          </w:p>
        </w:tc>
        <w:tc>
          <w:tcPr>
            <w:tcW w:w="4644" w:type="dxa"/>
          </w:tcPr>
          <w:p w14:paraId="62FACFE7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0AB50C58" w14:textId="77777777">
        <w:trPr>
          <w:trHeight w:val="878"/>
        </w:trPr>
        <w:tc>
          <w:tcPr>
            <w:tcW w:w="4644" w:type="dxa"/>
          </w:tcPr>
          <w:p w14:paraId="5A6CDF2A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Radno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iskustvo</w:t>
            </w:r>
          </w:p>
        </w:tc>
        <w:tc>
          <w:tcPr>
            <w:tcW w:w="4644" w:type="dxa"/>
          </w:tcPr>
          <w:p w14:paraId="1DBA2F4B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2F61DD88" w14:textId="77777777">
        <w:trPr>
          <w:trHeight w:val="878"/>
        </w:trPr>
        <w:tc>
          <w:tcPr>
            <w:tcW w:w="4644" w:type="dxa"/>
          </w:tcPr>
          <w:p w14:paraId="5EA73301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Obrazovanje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osposobljavanje</w:t>
            </w:r>
          </w:p>
        </w:tc>
        <w:tc>
          <w:tcPr>
            <w:tcW w:w="4644" w:type="dxa"/>
          </w:tcPr>
          <w:p w14:paraId="4F5C9F8E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6FF60712" w14:textId="77777777">
        <w:trPr>
          <w:trHeight w:val="1171"/>
        </w:trPr>
        <w:tc>
          <w:tcPr>
            <w:tcW w:w="4644" w:type="dxa"/>
          </w:tcPr>
          <w:p w14:paraId="587C872B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Osobne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vještine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kompetencije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(npr.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jezici, društvene vještine i kompetencije i sl.)</w:t>
            </w:r>
          </w:p>
        </w:tc>
        <w:tc>
          <w:tcPr>
            <w:tcW w:w="4644" w:type="dxa"/>
          </w:tcPr>
          <w:p w14:paraId="3C5A5184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2329B88E" w14:textId="77777777">
        <w:trPr>
          <w:trHeight w:val="878"/>
        </w:trPr>
        <w:tc>
          <w:tcPr>
            <w:tcW w:w="4644" w:type="dxa"/>
          </w:tcPr>
          <w:p w14:paraId="4C7A40BD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Dodatne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informacije</w:t>
            </w:r>
          </w:p>
        </w:tc>
        <w:tc>
          <w:tcPr>
            <w:tcW w:w="4644" w:type="dxa"/>
          </w:tcPr>
          <w:p w14:paraId="09126E9A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3DAB3D92" w14:textId="77777777">
        <w:trPr>
          <w:trHeight w:val="4394"/>
        </w:trPr>
        <w:tc>
          <w:tcPr>
            <w:tcW w:w="4644" w:type="dxa"/>
          </w:tcPr>
          <w:p w14:paraId="1299D251" w14:textId="77777777" w:rsidR="00EC5E21" w:rsidRDefault="00EC5E21">
            <w:pPr>
              <w:pStyle w:val="TableParagraph"/>
              <w:rPr>
                <w:b/>
                <w:sz w:val="24"/>
              </w:rPr>
            </w:pPr>
          </w:p>
          <w:p w14:paraId="32261FC7" w14:textId="77777777" w:rsidR="00EC5E21" w:rsidRDefault="00EC5E2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B9DF187" w14:textId="77777777" w:rsidR="00EC5E21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OBRAZLOŽENJE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PRIJEDLOGA</w:t>
            </w:r>
          </w:p>
          <w:p w14:paraId="7547B8E2" w14:textId="77777777" w:rsidR="00EC5E21" w:rsidRDefault="00000000">
            <w:pPr>
              <w:pStyle w:val="TableParagraph"/>
              <w:ind w:left="107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(kratak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opis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razloga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kandidiranja,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motivacija za rad u ovom području, javno djelovanje i </w:t>
            </w:r>
            <w:r>
              <w:rPr>
                <w:b/>
                <w:spacing w:val="-4"/>
                <w:sz w:val="24"/>
              </w:rPr>
              <w:t>sl.)</w:t>
            </w:r>
          </w:p>
        </w:tc>
        <w:tc>
          <w:tcPr>
            <w:tcW w:w="4644" w:type="dxa"/>
          </w:tcPr>
          <w:p w14:paraId="5B8CA538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65D6EA" w14:textId="77777777" w:rsidR="00EC5E21" w:rsidRDefault="00EC5E21">
      <w:pPr>
        <w:pStyle w:val="BodyText"/>
      </w:pPr>
    </w:p>
    <w:p w14:paraId="76F2B6C8" w14:textId="77777777" w:rsidR="00EC5E21" w:rsidRDefault="00EC5E21">
      <w:pPr>
        <w:pStyle w:val="BodyText"/>
        <w:spacing w:before="101"/>
      </w:pPr>
    </w:p>
    <w:p w14:paraId="585B0686" w14:textId="59A310B5" w:rsidR="00EC5E21" w:rsidRDefault="00000000">
      <w:pPr>
        <w:tabs>
          <w:tab w:val="left" w:pos="2021"/>
          <w:tab w:val="left" w:pos="3624"/>
        </w:tabs>
        <w:ind w:left="141"/>
        <w:rPr>
          <w:sz w:val="24"/>
        </w:rPr>
      </w:pPr>
      <w:r>
        <w:rPr>
          <w:sz w:val="24"/>
        </w:rPr>
        <w:t xml:space="preserve">U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202</w:t>
      </w:r>
      <w:r w:rsidR="005D78DF">
        <w:rPr>
          <w:sz w:val="24"/>
        </w:rPr>
        <w:t>6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godine.</w:t>
      </w:r>
    </w:p>
    <w:p w14:paraId="371623DD" w14:textId="77777777" w:rsidR="00EC5E21" w:rsidRDefault="00EC5E21">
      <w:pPr>
        <w:rPr>
          <w:sz w:val="24"/>
        </w:rPr>
        <w:sectPr w:rsidR="00EC5E21">
          <w:type w:val="continuous"/>
          <w:pgSz w:w="11910" w:h="16840"/>
          <w:pgMar w:top="1360" w:right="1275" w:bottom="280" w:left="1275" w:header="720" w:footer="720" w:gutter="0"/>
          <w:cols w:space="720"/>
        </w:sectPr>
      </w:pPr>
    </w:p>
    <w:p w14:paraId="676A9F50" w14:textId="77777777" w:rsidR="00EC5E21" w:rsidRDefault="00EC5E21">
      <w:pPr>
        <w:pStyle w:val="BodyText"/>
        <w:spacing w:before="8"/>
        <w:rPr>
          <w:b w:val="0"/>
          <w:sz w:val="5"/>
        </w:rPr>
      </w:pPr>
    </w:p>
    <w:p w14:paraId="006EAB97" w14:textId="77777777" w:rsidR="00EC5E21" w:rsidRDefault="00000000">
      <w:pPr>
        <w:spacing w:line="20" w:lineRule="exact"/>
        <w:ind w:left="53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8D8C71" wp14:editId="7851B077">
                <wp:extent cx="2428875" cy="8890"/>
                <wp:effectExtent l="9525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8875" cy="8890"/>
                          <a:chOff x="0" y="0"/>
                          <a:chExt cx="2428875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352"/>
                            <a:ext cx="242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>
                                <a:moveTo>
                                  <a:pt x="0" y="0"/>
                                </a:moveTo>
                                <a:lnTo>
                                  <a:pt x="2428646" y="0"/>
                                </a:lnTo>
                              </a:path>
                            </a:pathLst>
                          </a:custGeom>
                          <a:ln w="87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4D018" id="Group 1" o:spid="_x0000_s1026" style="width:191.25pt;height:.7pt;mso-position-horizontal-relative:char;mso-position-vertical-relative:line" coordsize="242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">
                <v:shape id="Graphic 2" o:spid="_x0000_s1027" style="position:absolute;top:43;width:24288;height:13;visibility:visible;mso-wrap-style:square;v-text-anchor:top" coordsize="2428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" path="m,l2428646,e" filled="f" strokeweight=".24181mm">
                  <v:path arrowok="t"/>
                </v:shape>
                <w10:anchorlock/>
              </v:group>
            </w:pict>
          </mc:Fallback>
        </mc:AlternateContent>
      </w:r>
    </w:p>
    <w:p w14:paraId="30B96612" w14:textId="77777777" w:rsidR="00EC5E21" w:rsidRDefault="00000000">
      <w:pPr>
        <w:spacing w:before="63"/>
        <w:ind w:right="1455"/>
        <w:jc w:val="right"/>
        <w:rPr>
          <w:sz w:val="24"/>
        </w:rPr>
      </w:pPr>
      <w:r>
        <w:rPr>
          <w:sz w:val="24"/>
        </w:rPr>
        <w:t>Potpis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kandidata</w:t>
      </w:r>
    </w:p>
    <w:sectPr w:rsidR="00EC5E21"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21"/>
    <w:rsid w:val="005D78DF"/>
    <w:rsid w:val="0065770B"/>
    <w:rsid w:val="006723C3"/>
    <w:rsid w:val="006D0EE3"/>
    <w:rsid w:val="00951BE9"/>
    <w:rsid w:val="00EC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8641"/>
  <w15:docId w15:val="{E021B7EA-E429-4ACC-B4DC-36853F29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Endi Jurić Luketić</dc:creator>
  <cp:lastModifiedBy>Endi Jurić Luketić</cp:lastModifiedBy>
  <cp:revision>2</cp:revision>
  <dcterms:created xsi:type="dcterms:W3CDTF">2026-07-02T08:08:00Z</dcterms:created>
  <dcterms:modified xsi:type="dcterms:W3CDTF">2026-07-02T08:08:00Z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ONLYOFFICE/7.2.1.0</vt:lpwstr>
  </property>
  <property fmtid="{D5CDD505-2E9C-101B-9397-08002B2CF9AE}" pid="5" name="LastSaved">
    <vt:filetime>2026-06-03T00:00:00Z</vt:filetime>
  </property>
  <property fmtid="{D5CDD505-2E9C-101B-9397-08002B2CF9AE}" pid="6" name="Producer">
    <vt:lpwstr>ONLYOFFICE/7.2.1.0</vt:lpwstr>
  </property>
</Properties>
</file>