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EE046C">
        <w:trPr>
          <w:trHeight w:val="85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+*xfs*pvs*Akl*cvA*xBj*uCi*sli*caa*cEC*rjb*pBk*-</w:t>
            </w:r>
            <w:r>
              <w:rPr>
                <w:rFonts w:ascii="PDF417x" w:hAnsi="PDF417x"/>
                <w:sz w:val="24"/>
                <w:szCs w:val="24"/>
              </w:rPr>
              <w:br/>
              <w:t>+*yqw*Dpy*xAl*Cyc*ugc*dwc*oyD*woc*tgk*pyw*zew*-</w:t>
            </w:r>
            <w:r>
              <w:rPr>
                <w:rFonts w:ascii="PDF417x" w:hAnsi="PDF417x"/>
                <w:sz w:val="24"/>
                <w:szCs w:val="24"/>
              </w:rPr>
              <w:br/>
              <w:t>+*eDs*udz*cEy*ors*lyd*bBa*nwe*Dos*kuy*Erk*zfE*-</w:t>
            </w:r>
            <w:r>
              <w:rPr>
                <w:rFonts w:ascii="PDF417x" w:hAnsi="PDF417x"/>
                <w:sz w:val="24"/>
                <w:szCs w:val="24"/>
              </w:rPr>
              <w:br/>
              <w:t>+*ftw*Amk*CaD*lmk*stg*Dak*kuC*CCc*pwz*Anr*onA*-</w:t>
            </w:r>
            <w:r>
              <w:rPr>
                <w:rFonts w:ascii="PDF417x" w:hAnsi="PDF417x"/>
                <w:sz w:val="24"/>
                <w:szCs w:val="24"/>
              </w:rPr>
              <w:br/>
              <w:t>+*ftA*zew*wnr*ylg*roz*yih*zgq*obc*xaD*gfy*uws*-</w:t>
            </w:r>
            <w:r>
              <w:rPr>
                <w:rFonts w:ascii="PDF417x" w:hAnsi="PDF417x"/>
                <w:sz w:val="24"/>
                <w:szCs w:val="24"/>
              </w:rPr>
              <w:br/>
              <w:t>+*xjq*onw*ndw*ntD*iwy*jbb*Bwl*gaj*jCB*fBy*uzq*-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EE046C">
        <w:trPr>
          <w:trHeight w:val="851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7F189BA8" w14:textId="5C1F129D" w:rsidR="004B2C01" w:rsidRDefault="00123951" w:rsidP="003324E1">
      <w:pPr>
        <w:ind w:right="5386"/>
        <w:jc w:val="center"/>
        <w:rPr>
          <w:rFonts w:ascii="Calibri" w:eastAsia="Times New Roman" w:hAnsi="Calibri" w:cs="Calibri"/>
          <w:b/>
          <w:noProof w:val="0"/>
          <w:color w:val="000000"/>
          <w:lang w:eastAsia="hr-HR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658E2E5D">
            <wp:simplePos x="0" y="0"/>
            <wp:positionH relativeFrom="column">
              <wp:posOffset>1726565</wp:posOffset>
            </wp:positionH>
            <wp:positionV relativeFrom="paragraph">
              <wp:posOffset>-299720</wp:posOffset>
            </wp:positionV>
            <wp:extent cx="335915" cy="445135"/>
            <wp:effectExtent l="0" t="0" r="6985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46C">
        <w:rPr>
          <w:rFonts w:eastAsia="Times New Roman" w:cs="Times New Roman"/>
        </w:rPr>
        <w:drawing>
          <wp:anchor distT="0" distB="0" distL="114300" distR="114300" simplePos="0" relativeHeight="251679744" behindDoc="1" locked="0" layoutInCell="1" allowOverlap="1" wp14:anchorId="3C8AFDDE" wp14:editId="2F19F3A4">
            <wp:simplePos x="0" y="0"/>
            <wp:positionH relativeFrom="leftMargin">
              <wp:posOffset>541020</wp:posOffset>
            </wp:positionH>
            <wp:positionV relativeFrom="paragraph">
              <wp:posOffset>118110</wp:posOffset>
            </wp:positionV>
            <wp:extent cx="482600" cy="4826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59771D" w14:textId="20804FA9" w:rsidR="00EE046C" w:rsidRDefault="00EE046C" w:rsidP="00123951">
      <w:pPr>
        <w:tabs>
          <w:tab w:val="center" w:pos="3119"/>
        </w:tabs>
        <w:ind w:right="5386"/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 xml:space="preserve">REPUBLIKA HRVATSKA </w:t>
      </w:r>
    </w:p>
    <w:p w14:paraId="32FE8747" w14:textId="59902DE2" w:rsidR="004B2C01" w:rsidRDefault="00EE046C" w:rsidP="00123951">
      <w:pPr>
        <w:tabs>
          <w:tab w:val="center" w:pos="3119"/>
        </w:tabs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ab/>
      </w:r>
      <w:r w:rsidR="00DE78CE" w:rsidRPr="00330614"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>BJELOVARSKO-BILOGORSKA ŽUPANIJA</w:t>
      </w:r>
    </w:p>
    <w:p w14:paraId="0B3D0DA6" w14:textId="2731D46B" w:rsidR="00E73407" w:rsidRPr="00330614" w:rsidRDefault="00924739" w:rsidP="00E92DCE">
      <w:pPr>
        <w:tabs>
          <w:tab w:val="center" w:pos="3119"/>
        </w:tabs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ab/>
        <w:t>ŽUPAN</w:t>
      </w:r>
      <w:r w:rsidR="00E73407"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ab/>
      </w:r>
    </w:p>
    <w:p w14:paraId="2E955F68" w14:textId="477A48C4" w:rsidR="00B92D0F" w:rsidRPr="00330614" w:rsidRDefault="00B92D0F" w:rsidP="00A05EFA">
      <w:pPr>
        <w:ind w:firstLine="708"/>
        <w:jc w:val="both"/>
        <w:rPr>
          <w:rFonts w:ascii="Times New Roman" w:eastAsia="Times New Roman" w:hAnsi="Times New Roman" w:cs="Times New Roman"/>
          <w:noProof w:val="0"/>
        </w:rPr>
      </w:pP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</w:p>
    <w:p w14:paraId="67B11731" w14:textId="669B4038" w:rsidR="00B92D0F" w:rsidRPr="00330614" w:rsidRDefault="00316826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KLASA: </w:t>
      </w:r>
      <w:r w:rsidR="004A22BF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UP/I </w:t>
      </w:r>
      <w:r w:rsidR="00B92D0F"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112-02/25-02/175</w:t>
      </w:r>
    </w:p>
    <w:p w14:paraId="0FD39D47" w14:textId="4CCDA452" w:rsidR="00B92D0F" w:rsidRPr="00330614" w:rsidRDefault="00316826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URBROJ: </w:t>
      </w:r>
      <w:r w:rsidR="00B92D0F"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2103-15-25-1</w:t>
      </w:r>
    </w:p>
    <w:p w14:paraId="4445648A" w14:textId="2102A45F" w:rsidR="00B92D0F" w:rsidRPr="00330614" w:rsidRDefault="00316826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Bjelovar, </w:t>
      </w:r>
      <w:r w:rsidR="00B92D0F"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0</w:t>
      </w:r>
      <w:r w:rsidR="00574760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5</w:t>
      </w:r>
      <w:r w:rsidR="00B92D0F"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.09.2025.</w:t>
      </w:r>
    </w:p>
    <w:p w14:paraId="7C320FBA" w14:textId="54F340CC" w:rsidR="00147224" w:rsidRPr="004A22BF" w:rsidRDefault="00147224" w:rsidP="00147224">
      <w:pPr>
        <w:rPr>
          <w:rFonts w:ascii="Times New Roman" w:eastAsia="Times New Roman" w:hAnsi="Times New Roman" w:cs="Times New Roman"/>
          <w:noProof w:val="0"/>
        </w:rPr>
      </w:pPr>
    </w:p>
    <w:p w14:paraId="49DB5CA6" w14:textId="288D6D14" w:rsidR="00574760" w:rsidRPr="00574760" w:rsidRDefault="00574760" w:rsidP="00574760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74760">
        <w:rPr>
          <w:rFonts w:ascii="Times New Roman" w:hAnsi="Times New Roman" w:cs="Times New Roman"/>
        </w:rPr>
        <w:t xml:space="preserve">Na temelju članka 53. a stavka 1. Zakona o lokalnoj i područnoj (regionalnoj) samoupravi (“Narodne novine” broj </w:t>
      </w:r>
      <w:hyperlink r:id="rId10" w:history="1">
        <w:r w:rsidRPr="00574760">
          <w:rPr>
            <w:rStyle w:val="Hyperlink"/>
            <w:rFonts w:ascii="Times New Roman" w:hAnsi="Times New Roman" w:cs="Times New Roman"/>
            <w:color w:val="auto"/>
            <w:u w:val="none"/>
          </w:rPr>
          <w:t>33/01</w:t>
        </w:r>
      </w:hyperlink>
      <w:r w:rsidRPr="00574760">
        <w:rPr>
          <w:rFonts w:ascii="Times New Roman" w:hAnsi="Times New Roman" w:cs="Times New Roman"/>
        </w:rPr>
        <w:t xml:space="preserve">, </w:t>
      </w:r>
      <w:hyperlink r:id="rId11" w:history="1">
        <w:r w:rsidRPr="00574760">
          <w:rPr>
            <w:rStyle w:val="Hyperlink"/>
            <w:rFonts w:ascii="Times New Roman" w:hAnsi="Times New Roman" w:cs="Times New Roman"/>
            <w:color w:val="auto"/>
            <w:u w:val="none"/>
          </w:rPr>
          <w:t>60/01</w:t>
        </w:r>
      </w:hyperlink>
      <w:r w:rsidRPr="00574760">
        <w:rPr>
          <w:rFonts w:ascii="Times New Roman" w:hAnsi="Times New Roman" w:cs="Times New Roman"/>
        </w:rPr>
        <w:t xml:space="preserve">, </w:t>
      </w:r>
      <w:hyperlink r:id="rId12" w:history="1">
        <w:r w:rsidRPr="00574760">
          <w:rPr>
            <w:rStyle w:val="Hyperlink"/>
            <w:rFonts w:ascii="Times New Roman" w:hAnsi="Times New Roman" w:cs="Times New Roman"/>
            <w:color w:val="auto"/>
            <w:u w:val="none"/>
          </w:rPr>
          <w:t>129/05</w:t>
        </w:r>
      </w:hyperlink>
      <w:r w:rsidRPr="00574760">
        <w:rPr>
          <w:rFonts w:ascii="Times New Roman" w:hAnsi="Times New Roman" w:cs="Times New Roman"/>
        </w:rPr>
        <w:t xml:space="preserve">, </w:t>
      </w:r>
      <w:hyperlink r:id="rId13" w:history="1">
        <w:r w:rsidRPr="00574760">
          <w:rPr>
            <w:rStyle w:val="Hyperlink"/>
            <w:rFonts w:ascii="Times New Roman" w:hAnsi="Times New Roman" w:cs="Times New Roman"/>
            <w:color w:val="auto"/>
            <w:u w:val="none"/>
          </w:rPr>
          <w:t>109/07</w:t>
        </w:r>
      </w:hyperlink>
      <w:r w:rsidRPr="00574760">
        <w:rPr>
          <w:rFonts w:ascii="Times New Roman" w:hAnsi="Times New Roman" w:cs="Times New Roman"/>
        </w:rPr>
        <w:t xml:space="preserve">, </w:t>
      </w:r>
      <w:hyperlink r:id="rId14" w:history="1">
        <w:r w:rsidRPr="00574760">
          <w:rPr>
            <w:rStyle w:val="Hyperlink"/>
            <w:rFonts w:ascii="Times New Roman" w:hAnsi="Times New Roman" w:cs="Times New Roman"/>
            <w:color w:val="auto"/>
            <w:u w:val="none"/>
          </w:rPr>
          <w:t>125/08</w:t>
        </w:r>
      </w:hyperlink>
      <w:r w:rsidRPr="00574760">
        <w:rPr>
          <w:rFonts w:ascii="Times New Roman" w:hAnsi="Times New Roman" w:cs="Times New Roman"/>
        </w:rPr>
        <w:t xml:space="preserve">, </w:t>
      </w:r>
      <w:hyperlink r:id="rId15" w:history="1">
        <w:r w:rsidRPr="00574760">
          <w:rPr>
            <w:rStyle w:val="Hyperlink"/>
            <w:rFonts w:ascii="Times New Roman" w:hAnsi="Times New Roman" w:cs="Times New Roman"/>
            <w:color w:val="auto"/>
            <w:u w:val="none"/>
          </w:rPr>
          <w:t>36/09</w:t>
        </w:r>
      </w:hyperlink>
      <w:r w:rsidRPr="00574760">
        <w:rPr>
          <w:rFonts w:ascii="Times New Roman" w:hAnsi="Times New Roman" w:cs="Times New Roman"/>
        </w:rPr>
        <w:t xml:space="preserve">, </w:t>
      </w:r>
      <w:hyperlink r:id="rId16" w:history="1">
        <w:r w:rsidRPr="00574760">
          <w:rPr>
            <w:rStyle w:val="Hyperlink"/>
            <w:rFonts w:ascii="Times New Roman" w:hAnsi="Times New Roman" w:cs="Times New Roman"/>
            <w:color w:val="auto"/>
            <w:u w:val="none"/>
          </w:rPr>
          <w:t>36/09</w:t>
        </w:r>
      </w:hyperlink>
      <w:r w:rsidRPr="00574760">
        <w:rPr>
          <w:rFonts w:ascii="Times New Roman" w:hAnsi="Times New Roman" w:cs="Times New Roman"/>
        </w:rPr>
        <w:t xml:space="preserve">, </w:t>
      </w:r>
      <w:hyperlink r:id="rId17" w:history="1">
        <w:r w:rsidRPr="00574760">
          <w:rPr>
            <w:rStyle w:val="Hyperlink"/>
            <w:rFonts w:ascii="Times New Roman" w:hAnsi="Times New Roman" w:cs="Times New Roman"/>
            <w:color w:val="auto"/>
            <w:u w:val="none"/>
          </w:rPr>
          <w:t>150/11</w:t>
        </w:r>
      </w:hyperlink>
      <w:r w:rsidRPr="00574760">
        <w:rPr>
          <w:rFonts w:ascii="Times New Roman" w:hAnsi="Times New Roman" w:cs="Times New Roman"/>
        </w:rPr>
        <w:t xml:space="preserve">, </w:t>
      </w:r>
      <w:hyperlink r:id="rId18" w:history="1">
        <w:r w:rsidRPr="00574760">
          <w:rPr>
            <w:rStyle w:val="Hyperlink"/>
            <w:rFonts w:ascii="Times New Roman" w:hAnsi="Times New Roman" w:cs="Times New Roman"/>
            <w:color w:val="auto"/>
            <w:u w:val="none"/>
          </w:rPr>
          <w:t>144/12</w:t>
        </w:r>
      </w:hyperlink>
      <w:r w:rsidRPr="00574760">
        <w:rPr>
          <w:rFonts w:ascii="Times New Roman" w:hAnsi="Times New Roman" w:cs="Times New Roman"/>
        </w:rPr>
        <w:t xml:space="preserve">, </w:t>
      </w:r>
      <w:hyperlink r:id="rId19" w:history="1">
        <w:r w:rsidRPr="00574760">
          <w:rPr>
            <w:rStyle w:val="Hyperlink"/>
            <w:rFonts w:ascii="Times New Roman" w:hAnsi="Times New Roman" w:cs="Times New Roman"/>
            <w:color w:val="auto"/>
            <w:u w:val="none"/>
          </w:rPr>
          <w:t>19/13</w:t>
        </w:r>
      </w:hyperlink>
      <w:r w:rsidRPr="00574760">
        <w:rPr>
          <w:rFonts w:ascii="Times New Roman" w:hAnsi="Times New Roman" w:cs="Times New Roman"/>
        </w:rPr>
        <w:t xml:space="preserve">, 137/15, 123/17, 98/19 i 144/20) i članka 5. stavka 2. Zakona o službenicima i namještenicima u lokalnoj i područnoj (regionalnoj) samoupravi (Narodne novine 86/08, 61/11, 4/18, 112/19 i 17/25), u postupku imenovanja Martine Posavac Ćurić, OIB: 66851334698, pročelnicom Upravnog odjela za poslove župana Bjelovarsko-bilogorske županije, župan Bjelovarsko-bilogorske županije, OIB: 12928625880, donosi </w:t>
      </w:r>
    </w:p>
    <w:p w14:paraId="7F7E2B03" w14:textId="77777777" w:rsidR="00574760" w:rsidRPr="00574760" w:rsidRDefault="00574760" w:rsidP="00574760">
      <w:pPr>
        <w:tabs>
          <w:tab w:val="left" w:pos="1134"/>
        </w:tabs>
        <w:jc w:val="both"/>
        <w:rPr>
          <w:rFonts w:ascii="Times New Roman" w:hAnsi="Times New Roman" w:cs="Times New Roman"/>
        </w:rPr>
      </w:pPr>
    </w:p>
    <w:p w14:paraId="264502B5" w14:textId="77777777" w:rsidR="00574760" w:rsidRPr="00574760" w:rsidRDefault="00574760" w:rsidP="00574760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574760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RJEŠENJE</w:t>
      </w:r>
    </w:p>
    <w:p w14:paraId="4085B3E5" w14:textId="77777777" w:rsidR="00574760" w:rsidRPr="00574760" w:rsidRDefault="00574760" w:rsidP="00574760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574760">
        <w:rPr>
          <w:rFonts w:ascii="Times New Roman" w:hAnsi="Times New Roman" w:cs="Times New Roman"/>
          <w:b/>
          <w:bCs/>
          <w:spacing w:val="20"/>
          <w:sz w:val="24"/>
          <w:szCs w:val="24"/>
        </w:rPr>
        <w:t>o imenovanju</w:t>
      </w:r>
    </w:p>
    <w:p w14:paraId="64531F5F" w14:textId="77777777" w:rsidR="00574760" w:rsidRPr="00574760" w:rsidRDefault="00574760" w:rsidP="00574760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pacing w:val="20"/>
        </w:rPr>
      </w:pPr>
    </w:p>
    <w:p w14:paraId="63E76EC7" w14:textId="77777777" w:rsidR="00574760" w:rsidRPr="00574760" w:rsidRDefault="00574760" w:rsidP="00574760">
      <w:pPr>
        <w:ind w:firstLine="720"/>
        <w:jc w:val="both"/>
        <w:rPr>
          <w:rFonts w:ascii="Times New Roman" w:hAnsi="Times New Roman" w:cs="Times New Roman"/>
        </w:rPr>
      </w:pPr>
      <w:r w:rsidRPr="00574760">
        <w:rPr>
          <w:rFonts w:ascii="Times New Roman" w:hAnsi="Times New Roman" w:cs="Times New Roman"/>
        </w:rPr>
        <w:t xml:space="preserve">1. </w:t>
      </w:r>
      <w:r w:rsidRPr="00574760">
        <w:rPr>
          <w:rFonts w:ascii="Times New Roman" w:hAnsi="Times New Roman" w:cs="Times New Roman"/>
          <w:b/>
        </w:rPr>
        <w:t>MARTINA POSAVAC ĆURIĆ, OIB:</w:t>
      </w:r>
      <w:r w:rsidRPr="00574760">
        <w:rPr>
          <w:rFonts w:ascii="Times New Roman" w:hAnsi="Times New Roman" w:cs="Times New Roman"/>
        </w:rPr>
        <w:t xml:space="preserve"> </w:t>
      </w:r>
      <w:r w:rsidRPr="00574760">
        <w:rPr>
          <w:rFonts w:ascii="Times New Roman" w:hAnsi="Times New Roman" w:cs="Times New Roman"/>
          <w:b/>
        </w:rPr>
        <w:t>66851334698</w:t>
      </w:r>
      <w:r w:rsidRPr="00574760">
        <w:rPr>
          <w:rFonts w:ascii="Times New Roman" w:hAnsi="Times New Roman" w:cs="Times New Roman"/>
        </w:rPr>
        <w:t xml:space="preserve">, dipl.oec., iz </w:t>
      </w:r>
      <w:r w:rsidRPr="0050201E">
        <w:rPr>
          <w:rFonts w:ascii="Times New Roman" w:hAnsi="Times New Roman" w:cs="Times New Roman"/>
          <w:color w:val="000000" w:themeColor="text1"/>
          <w:highlight w:val="black"/>
        </w:rPr>
        <w:t>Bjelovara, Otona Kučere 2a</w:t>
      </w:r>
      <w:r w:rsidRPr="00574760">
        <w:rPr>
          <w:rFonts w:ascii="Times New Roman" w:hAnsi="Times New Roman" w:cs="Times New Roman"/>
        </w:rPr>
        <w:t>,  s ukupno 16 godina i 8 mjeseci radnog staža, od čega 16 godina i 8 mjeseci radnog iskustva na odgovarajućim poslovima, a na temelju ostvarenih rezultata u prethodnoj provjeri znanja, imenuje se za pročelnicu Upravnog odjela za poslove župana Bjelovarsko-bilogorske županije na neodređeno vrijeme, s probnim radom u trajanju od tri (3) mjeseca.</w:t>
      </w:r>
    </w:p>
    <w:p w14:paraId="4091BE61" w14:textId="77777777" w:rsidR="00574760" w:rsidRPr="00574760" w:rsidRDefault="00574760" w:rsidP="00574760">
      <w:pPr>
        <w:tabs>
          <w:tab w:val="left" w:pos="1134"/>
        </w:tabs>
        <w:jc w:val="both"/>
        <w:rPr>
          <w:rFonts w:ascii="Times New Roman" w:hAnsi="Times New Roman" w:cs="Times New Roman"/>
        </w:rPr>
      </w:pPr>
    </w:p>
    <w:p w14:paraId="32417345" w14:textId="77777777" w:rsidR="00574760" w:rsidRPr="00574760" w:rsidRDefault="00574760" w:rsidP="00574760">
      <w:pPr>
        <w:ind w:firstLine="720"/>
        <w:jc w:val="both"/>
        <w:rPr>
          <w:rStyle w:val="Strong"/>
          <w:rFonts w:ascii="Times New Roman" w:hAnsi="Times New Roman" w:cs="Times New Roman"/>
          <w:b w:val="0"/>
        </w:rPr>
      </w:pPr>
      <w:r w:rsidRPr="00574760">
        <w:rPr>
          <w:rFonts w:ascii="Times New Roman" w:hAnsi="Times New Roman" w:cs="Times New Roman"/>
        </w:rPr>
        <w:t xml:space="preserve">2. Imenovana pročelnica Upravnog odjela za poslove župana Bjelovarsko-bilogorske županije dužna je započeti s radom </w:t>
      </w:r>
      <w:r w:rsidRPr="00574760">
        <w:rPr>
          <w:rFonts w:ascii="Times New Roman" w:hAnsi="Times New Roman" w:cs="Times New Roman"/>
          <w:b/>
          <w:bCs/>
        </w:rPr>
        <w:t>05. rujna 2025. godine</w:t>
      </w:r>
      <w:r w:rsidRPr="00574760">
        <w:rPr>
          <w:rFonts w:ascii="Times New Roman" w:hAnsi="Times New Roman" w:cs="Times New Roman"/>
        </w:rPr>
        <w:t xml:space="preserve">, a danom početka rada počinje ostvarivati prava iz službe na radnom mjestu na koje je imenovana. </w:t>
      </w:r>
    </w:p>
    <w:p w14:paraId="13EFE45A" w14:textId="77777777" w:rsidR="00574760" w:rsidRPr="00574760" w:rsidRDefault="00574760" w:rsidP="00574760">
      <w:pPr>
        <w:ind w:firstLine="720"/>
        <w:jc w:val="both"/>
        <w:rPr>
          <w:rStyle w:val="Strong"/>
          <w:rFonts w:ascii="Times New Roman" w:hAnsi="Times New Roman" w:cs="Times New Roman"/>
          <w:b w:val="0"/>
        </w:rPr>
      </w:pPr>
    </w:p>
    <w:p w14:paraId="751812B4" w14:textId="77777777" w:rsidR="00574760" w:rsidRPr="00574760" w:rsidRDefault="00574760" w:rsidP="00574760">
      <w:pPr>
        <w:ind w:firstLine="720"/>
        <w:jc w:val="both"/>
        <w:rPr>
          <w:rStyle w:val="Strong"/>
          <w:rFonts w:ascii="Times New Roman" w:hAnsi="Times New Roman" w:cs="Times New Roman"/>
          <w:b w:val="0"/>
        </w:rPr>
      </w:pPr>
      <w:r w:rsidRPr="00574760">
        <w:rPr>
          <w:rStyle w:val="Strong"/>
          <w:rFonts w:ascii="Times New Roman" w:hAnsi="Times New Roman" w:cs="Times New Roman"/>
          <w:b w:val="0"/>
        </w:rPr>
        <w:t>3. Za navedene poslove utvrđen je koeficijent u visini 4,20 za obračun plaće.</w:t>
      </w:r>
    </w:p>
    <w:p w14:paraId="37928491" w14:textId="77777777" w:rsidR="00574760" w:rsidRPr="00574760" w:rsidRDefault="00574760" w:rsidP="00574760">
      <w:pPr>
        <w:ind w:firstLine="720"/>
        <w:jc w:val="both"/>
        <w:rPr>
          <w:rStyle w:val="Strong"/>
          <w:rFonts w:ascii="Times New Roman" w:hAnsi="Times New Roman" w:cs="Times New Roman"/>
          <w:b w:val="0"/>
        </w:rPr>
      </w:pPr>
    </w:p>
    <w:p w14:paraId="0AF48E37" w14:textId="77777777" w:rsidR="00574760" w:rsidRPr="00574760" w:rsidRDefault="00574760" w:rsidP="00574760">
      <w:pPr>
        <w:ind w:firstLine="720"/>
        <w:jc w:val="both"/>
        <w:rPr>
          <w:rStyle w:val="Strong"/>
          <w:rFonts w:ascii="Times New Roman" w:hAnsi="Times New Roman" w:cs="Times New Roman"/>
          <w:b w:val="0"/>
        </w:rPr>
      </w:pPr>
      <w:r w:rsidRPr="00574760">
        <w:rPr>
          <w:rStyle w:val="Strong"/>
          <w:rFonts w:ascii="Times New Roman" w:hAnsi="Times New Roman" w:cs="Times New Roman"/>
          <w:b w:val="0"/>
        </w:rPr>
        <w:t xml:space="preserve">4. Imenovana je oslobođena polaganja državnog ispita II. razine jer je isti položila 24. studenoga 2022. godine. </w:t>
      </w:r>
    </w:p>
    <w:p w14:paraId="630077CB" w14:textId="77777777" w:rsidR="00574760" w:rsidRPr="00574760" w:rsidRDefault="00574760" w:rsidP="00574760">
      <w:pPr>
        <w:tabs>
          <w:tab w:val="left" w:pos="1134"/>
        </w:tabs>
        <w:jc w:val="both"/>
        <w:rPr>
          <w:rStyle w:val="Strong"/>
          <w:rFonts w:ascii="Times New Roman" w:hAnsi="Times New Roman" w:cs="Times New Roman"/>
          <w:b w:val="0"/>
        </w:rPr>
      </w:pPr>
    </w:p>
    <w:p w14:paraId="2400A035" w14:textId="77777777" w:rsidR="00574760" w:rsidRPr="00574760" w:rsidRDefault="00574760" w:rsidP="00574760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574760">
        <w:rPr>
          <w:rFonts w:ascii="Times New Roman" w:hAnsi="Times New Roman" w:cs="Times New Roman"/>
          <w:b/>
          <w:bCs/>
          <w:i/>
          <w:iCs/>
        </w:rPr>
        <w:t>O b r a z l o ž e nj e</w:t>
      </w:r>
    </w:p>
    <w:p w14:paraId="470ED597" w14:textId="77777777" w:rsidR="00574760" w:rsidRPr="00574760" w:rsidRDefault="00574760" w:rsidP="00574760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574760">
        <w:rPr>
          <w:rFonts w:ascii="Times New Roman" w:hAnsi="Times New Roman" w:cs="Times New Roman"/>
        </w:rPr>
        <w:tab/>
      </w:r>
    </w:p>
    <w:p w14:paraId="1F24CE82" w14:textId="77777777" w:rsidR="00574760" w:rsidRPr="00574760" w:rsidRDefault="00574760" w:rsidP="00574760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574760">
        <w:rPr>
          <w:rFonts w:ascii="Times New Roman" w:hAnsi="Times New Roman" w:cs="Times New Roman"/>
        </w:rPr>
        <w:tab/>
        <w:t>Župan Bjelovarsko-bilogorske županije raspisao je javni natječaj za imenovanje pročelnika Upravnog odjela za poslove župana Bjelovarsko-bilogorske županije, koji je objavljen u “Narodnim novinama”, broj 111/25 dana 13. kolovoza 2025. godine te na mrežnoj stranici Hrvatskog zavoda za zapošljavanje, Područni ured Bjelovar i mrežnoj stranici Bjelovarsko-bilogorske županije dana 13. kolovoza 2025. godine.</w:t>
      </w:r>
    </w:p>
    <w:p w14:paraId="62132418" w14:textId="77777777" w:rsidR="00574760" w:rsidRPr="00574760" w:rsidRDefault="00574760" w:rsidP="00574760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574760">
        <w:rPr>
          <w:rFonts w:ascii="Times New Roman" w:hAnsi="Times New Roman" w:cs="Times New Roman"/>
        </w:rPr>
        <w:tab/>
        <w:t>Prema odredbi članka 23.b i 24. Zakona o službenicima i namještenicima u lokalnoj i područnoj (regionalnoj) samoupravi, rješenje o imenovanju pročelnika upravnog tijela županije, donosi se za izabranog kandidata iz reda prijavljenih kandidata, na temelju izvješća i rang liste povjerenstva za provedbu natječaja o rezultatima prethodne provjere znanja prijavljenih kandidata.</w:t>
      </w:r>
    </w:p>
    <w:p w14:paraId="135CA8E1" w14:textId="77777777" w:rsidR="00574760" w:rsidRPr="00574760" w:rsidRDefault="00574760" w:rsidP="00574760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574760">
        <w:rPr>
          <w:rFonts w:ascii="Times New Roman" w:hAnsi="Times New Roman" w:cs="Times New Roman"/>
        </w:rPr>
        <w:tab/>
        <w:t>U postupku je utvrđeno, da je na raspisani javni natječaj za imenovanje pročelnika Upravnog odjela za poslove župana Bjelovarsko-bilogorske županije pravodobnu i urednu prijavu podnio jedan kandidat.</w:t>
      </w:r>
    </w:p>
    <w:p w14:paraId="64C77263" w14:textId="77777777" w:rsidR="00574760" w:rsidRPr="00574760" w:rsidRDefault="00574760" w:rsidP="00574760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574760">
        <w:rPr>
          <w:rFonts w:ascii="Times New Roman" w:hAnsi="Times New Roman" w:cs="Times New Roman"/>
        </w:rPr>
        <w:tab/>
        <w:t xml:space="preserve">Povjerenstvo za provedbu postupka javnog natječaja, sukladno ovlastima utvrđenim člankom 20. Zakona o službenicima i namještenicima u lokalnoj i područnoj (regionalnoj) samoupravi, utvrdilo je kako kandidat ispunjava formalne uvjete propisane javnim natječajem. </w:t>
      </w:r>
    </w:p>
    <w:p w14:paraId="527C3813" w14:textId="77777777" w:rsidR="00574760" w:rsidRPr="00574760" w:rsidRDefault="00574760" w:rsidP="00574760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574760">
        <w:rPr>
          <w:rFonts w:ascii="Times New Roman" w:hAnsi="Times New Roman" w:cs="Times New Roman"/>
        </w:rPr>
        <w:tab/>
        <w:t>Na temelju rezultata prethodne provjere znanja pisanim testiranjem, poznavanjem rada na računalu i intervjuom, povjerenstvo za provedbu natječaja utvrdilo je rang listu kandidata koju je uz Izvješće o provedenom postupku javnog natječaja za imenovanje pročelnika Upravnog odjela za poslove župana Bjelovarsko-bilogorske županije dostavilo županu Bjelovarsko-bilogorske županije.</w:t>
      </w:r>
    </w:p>
    <w:p w14:paraId="02801144" w14:textId="77777777" w:rsidR="00574760" w:rsidRPr="00574760" w:rsidRDefault="00574760" w:rsidP="00574760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574760">
        <w:rPr>
          <w:rFonts w:ascii="Times New Roman" w:hAnsi="Times New Roman" w:cs="Times New Roman"/>
        </w:rPr>
        <w:lastRenderedPageBreak/>
        <w:tab/>
        <w:t xml:space="preserve">Župan Bjelovarsko-bilogorske županije je na temelju rang liste i izvješća o provedenoj provjeri znanja među kandidatima izabrao Martinu Posavac Ćurić, dipl.oec. iz </w:t>
      </w:r>
      <w:r w:rsidRPr="0050201E">
        <w:rPr>
          <w:rFonts w:ascii="Times New Roman" w:hAnsi="Times New Roman" w:cs="Times New Roman"/>
          <w:highlight w:val="black"/>
        </w:rPr>
        <w:t>Bjelovara, Otona Kučere 2a</w:t>
      </w:r>
      <w:r w:rsidRPr="00574760">
        <w:rPr>
          <w:rFonts w:ascii="Times New Roman" w:hAnsi="Times New Roman" w:cs="Times New Roman"/>
        </w:rPr>
        <w:t>, s ukupno 16 godina i 8 mjeseci radnog staža, od čega 16 godina i 8 mjeseci radnog staža u struci, budući da je na testiranju ostvarila najbolji rezultat.</w:t>
      </w:r>
    </w:p>
    <w:p w14:paraId="06230173" w14:textId="77777777" w:rsidR="00574760" w:rsidRPr="00574760" w:rsidRDefault="00574760" w:rsidP="00574760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574760">
        <w:rPr>
          <w:rFonts w:ascii="Times New Roman" w:hAnsi="Times New Roman" w:cs="Times New Roman"/>
        </w:rPr>
        <w:tab/>
        <w:t>Izabrana kandidatkinja ispunjava propisane uvjete za radno mjesto pročelnice Upravnog odjela za poslove župana Bjelovarsko-bilogorske županije, a na temelju ukupnog broja bodova koje je ostvarila u provjeri znanja.</w:t>
      </w:r>
    </w:p>
    <w:p w14:paraId="07FB3E8C" w14:textId="77777777" w:rsidR="00574760" w:rsidRPr="00574760" w:rsidRDefault="00574760" w:rsidP="00574760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574760">
        <w:rPr>
          <w:rFonts w:ascii="Times New Roman" w:hAnsi="Times New Roman" w:cs="Times New Roman"/>
        </w:rPr>
        <w:tab/>
        <w:t xml:space="preserve">Imenovana pročelnica dužna je započeti s radom </w:t>
      </w:r>
      <w:r w:rsidRPr="00574760">
        <w:rPr>
          <w:rFonts w:ascii="Times New Roman" w:hAnsi="Times New Roman" w:cs="Times New Roman"/>
        </w:rPr>
        <w:softHyphen/>
      </w:r>
      <w:r w:rsidRPr="00574760">
        <w:rPr>
          <w:rFonts w:ascii="Times New Roman" w:hAnsi="Times New Roman" w:cs="Times New Roman"/>
        </w:rPr>
        <w:softHyphen/>
      </w:r>
      <w:r w:rsidRPr="00574760">
        <w:rPr>
          <w:rFonts w:ascii="Times New Roman" w:hAnsi="Times New Roman" w:cs="Times New Roman"/>
        </w:rPr>
        <w:softHyphen/>
        <w:t xml:space="preserve">05. rujna 2025. godine i od dana početka rada ostvaruje prava i obveze iz službe, a pravo na plaću ostvaruje u visini umnoška koeficijenta složenosti poslova za radno mjesto pročelnika 4,20, utvrđenog Odlukom o koeficijentima za obračun plaće službenika i namještenika u upravnim tijelima Bjelovarsko-bilogorske županije (“Županijski glasnik” broj 7/23), i osnovice za obračun plaće, uvećan za 0,5% za svaku navršenu godinu radnog staža, ali najviše do 20%. </w:t>
      </w:r>
    </w:p>
    <w:p w14:paraId="4C9B39F2" w14:textId="77777777" w:rsidR="00574760" w:rsidRPr="00574760" w:rsidRDefault="00574760" w:rsidP="00574760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574760">
        <w:rPr>
          <w:rFonts w:ascii="Times New Roman" w:hAnsi="Times New Roman" w:cs="Times New Roman"/>
        </w:rPr>
        <w:tab/>
        <w:t xml:space="preserve">Imenovana je oslobođena polaganja državnog ispita II. razine, jer je isti položila dana 24. studenoga 2022. godine pred Državnom ispitnom komisijom pri Ministarstvu pravosuđa i uprave, Svjedodžba o položenom državnom stručnom ispitu, KLASA: UP/I-133-01/22-02/2304, URBROJ: 514-08-01-03/10-22-3, od 20. prosinca 2022. godine. </w:t>
      </w:r>
    </w:p>
    <w:p w14:paraId="7A0AD33A" w14:textId="77777777" w:rsidR="00574760" w:rsidRPr="00574760" w:rsidRDefault="00574760" w:rsidP="00574760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574760">
        <w:rPr>
          <w:rFonts w:ascii="Times New Roman" w:hAnsi="Times New Roman" w:cs="Times New Roman"/>
        </w:rPr>
        <w:tab/>
        <w:t>Slijedom navedenog, a temeljem članka 53.a stavka 1. Zakona o lokalnoj i područnoj (regionalnoj) samoupravi (Narodne novine, broj 33/01, 60/01, 129/05, 109/07, 125/08, 36/09, 36/09, 150/11, 144/12, 19/13, 137/15, 123/17, 98/19 i 144/20) i članka 5. stavka 2. Zakona o službenicima i namještenicima u lokalnoj i područnoj (regionalnoj) samoupravi (Narodne novine 86/08, 61/11, 4/18, 112/19 i 17/25), riješeno je kao u izreci rješenja.</w:t>
      </w:r>
    </w:p>
    <w:p w14:paraId="0C565AF9" w14:textId="77777777" w:rsidR="00574760" w:rsidRPr="00574760" w:rsidRDefault="00574760" w:rsidP="00574760">
      <w:pPr>
        <w:tabs>
          <w:tab w:val="left" w:pos="1134"/>
        </w:tabs>
        <w:jc w:val="both"/>
        <w:rPr>
          <w:rFonts w:ascii="Times New Roman" w:hAnsi="Times New Roman" w:cs="Times New Roman"/>
        </w:rPr>
      </w:pPr>
    </w:p>
    <w:p w14:paraId="67ECC285" w14:textId="77777777" w:rsidR="00574760" w:rsidRPr="00574760" w:rsidRDefault="00574760" w:rsidP="00574760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  <w:r w:rsidRPr="00574760">
        <w:rPr>
          <w:rFonts w:ascii="Times New Roman" w:hAnsi="Times New Roman" w:cs="Times New Roman"/>
        </w:rPr>
        <w:tab/>
        <w:t>UPUTA O PRAVNOM LIJEKU:</w:t>
      </w:r>
    </w:p>
    <w:p w14:paraId="00EF4DC6" w14:textId="77777777" w:rsidR="00574760" w:rsidRPr="00574760" w:rsidRDefault="00574760" w:rsidP="00574760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</w:p>
    <w:p w14:paraId="77875628" w14:textId="77777777" w:rsidR="00574760" w:rsidRPr="00574760" w:rsidRDefault="00574760" w:rsidP="00574760">
      <w:pPr>
        <w:tabs>
          <w:tab w:val="left" w:pos="851"/>
          <w:tab w:val="center" w:pos="7088"/>
        </w:tabs>
        <w:jc w:val="both"/>
        <w:rPr>
          <w:rFonts w:ascii="Times New Roman" w:hAnsi="Times New Roman" w:cs="Times New Roman"/>
        </w:rPr>
      </w:pPr>
      <w:r w:rsidRPr="00574760">
        <w:rPr>
          <w:rFonts w:ascii="Times New Roman" w:hAnsi="Times New Roman" w:cs="Times New Roman"/>
        </w:rPr>
        <w:tab/>
        <w:t>Protiv ovog rješenja ne može se izjaviti žalba, ali se može pokrenuti upravni spor tužbom pred Upravnim sudom u Zagrebu, u roku od 30 dana od dana dostave ovog rješenja.</w:t>
      </w:r>
    </w:p>
    <w:p w14:paraId="1E012356" w14:textId="77777777" w:rsidR="00574760" w:rsidRPr="00574760" w:rsidRDefault="00574760" w:rsidP="00574760">
      <w:pPr>
        <w:tabs>
          <w:tab w:val="left" w:pos="851"/>
          <w:tab w:val="center" w:pos="7088"/>
        </w:tabs>
        <w:jc w:val="both"/>
        <w:rPr>
          <w:rFonts w:ascii="Times New Roman" w:hAnsi="Times New Roman" w:cs="Times New Roman"/>
        </w:rPr>
      </w:pPr>
      <w:r w:rsidRPr="00574760">
        <w:rPr>
          <w:rFonts w:ascii="Times New Roman" w:hAnsi="Times New Roman" w:cs="Times New Roman"/>
        </w:rPr>
        <w:tab/>
      </w:r>
    </w:p>
    <w:p w14:paraId="2CB5615A" w14:textId="77777777" w:rsidR="00574760" w:rsidRPr="00574760" w:rsidRDefault="00574760" w:rsidP="00574760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  <w:r w:rsidRPr="00574760">
        <w:rPr>
          <w:rFonts w:ascii="Times New Roman" w:hAnsi="Times New Roman" w:cs="Times New Roman"/>
        </w:rPr>
        <w:tab/>
      </w:r>
    </w:p>
    <w:p w14:paraId="45647BA2" w14:textId="77777777" w:rsidR="00574760" w:rsidRPr="00574760" w:rsidRDefault="00574760" w:rsidP="00574760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</w:p>
    <w:p w14:paraId="3AE7C9B2" w14:textId="77777777" w:rsidR="00574760" w:rsidRPr="00574760" w:rsidRDefault="00574760" w:rsidP="00574760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  <w:r w:rsidRPr="00574760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</w:t>
      </w:r>
      <w:r w:rsidRPr="00574760">
        <w:rPr>
          <w:rFonts w:ascii="Times New Roman" w:hAnsi="Times New Roman" w:cs="Times New Roman"/>
          <w:b/>
          <w:bCs/>
        </w:rPr>
        <w:t>ŽUPAN</w:t>
      </w:r>
    </w:p>
    <w:p w14:paraId="69319551" w14:textId="77777777" w:rsidR="00574760" w:rsidRPr="00574760" w:rsidRDefault="00574760" w:rsidP="00574760">
      <w:pPr>
        <w:tabs>
          <w:tab w:val="left" w:pos="7088"/>
        </w:tabs>
        <w:jc w:val="both"/>
        <w:rPr>
          <w:rFonts w:ascii="Times New Roman" w:hAnsi="Times New Roman" w:cs="Times New Roman"/>
        </w:rPr>
      </w:pPr>
      <w:r w:rsidRPr="00574760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Marko Marušić, dipl.oec. </w:t>
      </w:r>
    </w:p>
    <w:p w14:paraId="2E3A3498" w14:textId="77777777" w:rsidR="00574760" w:rsidRPr="00574760" w:rsidRDefault="00574760" w:rsidP="00574760">
      <w:pPr>
        <w:tabs>
          <w:tab w:val="center" w:pos="6804"/>
        </w:tabs>
        <w:rPr>
          <w:rFonts w:ascii="Times New Roman" w:hAnsi="Times New Roman" w:cs="Times New Roman"/>
        </w:rPr>
      </w:pPr>
    </w:p>
    <w:p w14:paraId="0A0081D7" w14:textId="77777777" w:rsidR="00574760" w:rsidRPr="00574760" w:rsidRDefault="00574760" w:rsidP="00574760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</w:p>
    <w:p w14:paraId="5081C7AE" w14:textId="77777777" w:rsidR="00574760" w:rsidRPr="00574760" w:rsidRDefault="00574760" w:rsidP="00574760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</w:p>
    <w:p w14:paraId="1DD64F5B" w14:textId="77777777" w:rsidR="00574760" w:rsidRDefault="00574760" w:rsidP="00574760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</w:p>
    <w:p w14:paraId="55F00D5F" w14:textId="77777777" w:rsidR="00574760" w:rsidRDefault="00574760" w:rsidP="00574760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</w:p>
    <w:p w14:paraId="61482A58" w14:textId="77777777" w:rsidR="00574760" w:rsidRPr="00574760" w:rsidRDefault="00574760" w:rsidP="00574760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</w:p>
    <w:p w14:paraId="41AF142D" w14:textId="77777777" w:rsidR="00574760" w:rsidRPr="00574760" w:rsidRDefault="00574760" w:rsidP="00574760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</w:p>
    <w:p w14:paraId="74A5CC13" w14:textId="77777777" w:rsidR="00574760" w:rsidRPr="00574760" w:rsidRDefault="00574760" w:rsidP="00574760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</w:p>
    <w:p w14:paraId="1792EAEB" w14:textId="77777777" w:rsidR="00574760" w:rsidRPr="00574760" w:rsidRDefault="00574760" w:rsidP="00574760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  <w:b/>
          <w:bCs/>
        </w:rPr>
      </w:pPr>
      <w:r w:rsidRPr="00574760">
        <w:rPr>
          <w:rFonts w:ascii="Times New Roman" w:hAnsi="Times New Roman" w:cs="Times New Roman"/>
          <w:b/>
          <w:bCs/>
        </w:rPr>
        <w:t>DOSTAVITI:</w:t>
      </w:r>
      <w:r w:rsidRPr="00574760">
        <w:rPr>
          <w:rFonts w:ascii="Times New Roman" w:hAnsi="Times New Roman" w:cs="Times New Roman"/>
          <w:b/>
          <w:bCs/>
        </w:rPr>
        <w:tab/>
      </w:r>
    </w:p>
    <w:p w14:paraId="7A4AF024" w14:textId="77777777" w:rsidR="00574760" w:rsidRPr="00574760" w:rsidRDefault="00574760" w:rsidP="00574760">
      <w:pPr>
        <w:pStyle w:val="ListParagraph"/>
        <w:numPr>
          <w:ilvl w:val="0"/>
          <w:numId w:val="6"/>
        </w:numPr>
        <w:tabs>
          <w:tab w:val="center" w:pos="7088"/>
        </w:tabs>
        <w:jc w:val="both"/>
        <w:rPr>
          <w:rFonts w:ascii="Times New Roman" w:hAnsi="Times New Roman"/>
          <w:sz w:val="22"/>
          <w:szCs w:val="22"/>
          <w:lang w:val="hr-HR"/>
        </w:rPr>
      </w:pPr>
      <w:r w:rsidRPr="00574760">
        <w:rPr>
          <w:rFonts w:ascii="Times New Roman" w:hAnsi="Times New Roman"/>
          <w:sz w:val="22"/>
          <w:szCs w:val="22"/>
          <w:lang w:val="hr-HR"/>
        </w:rPr>
        <w:t xml:space="preserve">Martina Posavac Ćurić - </w:t>
      </w:r>
      <w:r w:rsidRPr="003525FD">
        <w:rPr>
          <w:rFonts w:ascii="Times New Roman" w:hAnsi="Times New Roman"/>
          <w:sz w:val="22"/>
          <w:szCs w:val="22"/>
          <w:highlight w:val="black"/>
          <w:lang w:val="hr-HR"/>
        </w:rPr>
        <w:t>Bjelovar</w:t>
      </w:r>
      <w:r w:rsidRPr="00574760">
        <w:rPr>
          <w:rFonts w:ascii="Times New Roman" w:hAnsi="Times New Roman"/>
          <w:sz w:val="22"/>
          <w:szCs w:val="22"/>
          <w:lang w:val="hr-HR"/>
        </w:rPr>
        <w:t>,</w:t>
      </w:r>
    </w:p>
    <w:p w14:paraId="27EB8CD1" w14:textId="77777777" w:rsidR="00574760" w:rsidRPr="00574760" w:rsidRDefault="00574760" w:rsidP="00574760">
      <w:pPr>
        <w:pStyle w:val="ListParagraph"/>
        <w:numPr>
          <w:ilvl w:val="0"/>
          <w:numId w:val="6"/>
        </w:numPr>
        <w:tabs>
          <w:tab w:val="center" w:pos="7088"/>
        </w:tabs>
        <w:jc w:val="both"/>
        <w:rPr>
          <w:rFonts w:ascii="Times New Roman" w:hAnsi="Times New Roman"/>
          <w:sz w:val="22"/>
          <w:szCs w:val="22"/>
          <w:lang w:val="hr-HR"/>
        </w:rPr>
      </w:pPr>
      <w:r w:rsidRPr="00574760">
        <w:rPr>
          <w:rFonts w:ascii="Times New Roman" w:hAnsi="Times New Roman"/>
          <w:sz w:val="22"/>
          <w:szCs w:val="22"/>
          <w:lang w:val="hr-HR"/>
        </w:rPr>
        <w:t xml:space="preserve">Mrežna stranica </w:t>
      </w:r>
      <w:hyperlink r:id="rId20" w:history="1">
        <w:r w:rsidRPr="00574760">
          <w:rPr>
            <w:rStyle w:val="Hyperlink"/>
            <w:rFonts w:ascii="Times New Roman" w:hAnsi="Times New Roman"/>
            <w:sz w:val="22"/>
            <w:szCs w:val="22"/>
            <w:lang w:val="hr-HR"/>
          </w:rPr>
          <w:t>www.bbz.hr</w:t>
        </w:r>
      </w:hyperlink>
      <w:r w:rsidRPr="00574760">
        <w:rPr>
          <w:rFonts w:ascii="Times New Roman" w:hAnsi="Times New Roman"/>
          <w:sz w:val="22"/>
          <w:szCs w:val="22"/>
          <w:lang w:val="hr-HR"/>
        </w:rPr>
        <w:t xml:space="preserve">, </w:t>
      </w:r>
      <w:r w:rsidRPr="00574760">
        <w:rPr>
          <w:rFonts w:ascii="Times New Roman" w:hAnsi="Times New Roman"/>
          <w:sz w:val="22"/>
          <w:szCs w:val="22"/>
          <w:lang w:val="hr-HR"/>
        </w:rPr>
        <w:tab/>
        <w:t xml:space="preserve">  </w:t>
      </w:r>
    </w:p>
    <w:p w14:paraId="1285EB98" w14:textId="77777777" w:rsidR="00574760" w:rsidRPr="00574760" w:rsidRDefault="00574760" w:rsidP="00574760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  <w:lang w:val="hr-HR"/>
        </w:rPr>
      </w:pPr>
      <w:r w:rsidRPr="00574760">
        <w:rPr>
          <w:rFonts w:ascii="Times New Roman" w:hAnsi="Times New Roman"/>
          <w:sz w:val="22"/>
          <w:szCs w:val="22"/>
          <w:lang w:val="hr-HR"/>
        </w:rPr>
        <w:t>Upravni odjel za financije i proračun - ovdje,</w:t>
      </w:r>
    </w:p>
    <w:p w14:paraId="36ABEC81" w14:textId="77777777" w:rsidR="00574760" w:rsidRPr="00574760" w:rsidRDefault="00574760" w:rsidP="00574760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  <w:lang w:val="hr-HR"/>
        </w:rPr>
      </w:pPr>
      <w:r w:rsidRPr="00574760">
        <w:rPr>
          <w:rFonts w:ascii="Times New Roman" w:hAnsi="Times New Roman"/>
          <w:sz w:val="22"/>
          <w:szCs w:val="22"/>
          <w:lang w:val="hr-HR"/>
        </w:rPr>
        <w:t>Osobni dosje službenice - ovdje,</w:t>
      </w:r>
    </w:p>
    <w:p w14:paraId="7C9CD2DF" w14:textId="77777777" w:rsidR="00574760" w:rsidRPr="00574760" w:rsidRDefault="00574760" w:rsidP="00574760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  <w:lang w:val="hr-HR"/>
        </w:rPr>
      </w:pPr>
      <w:r w:rsidRPr="00574760">
        <w:rPr>
          <w:rFonts w:ascii="Times New Roman" w:hAnsi="Times New Roman"/>
          <w:sz w:val="22"/>
          <w:szCs w:val="22"/>
          <w:lang w:val="hr-HR"/>
        </w:rPr>
        <w:t>Pismohrana.</w:t>
      </w:r>
    </w:p>
    <w:p w14:paraId="2752B631" w14:textId="77777777" w:rsidR="00574760" w:rsidRPr="00574760" w:rsidRDefault="00574760" w:rsidP="00574760">
      <w:pPr>
        <w:tabs>
          <w:tab w:val="center" w:pos="6521"/>
          <w:tab w:val="left" w:pos="6663"/>
        </w:tabs>
        <w:jc w:val="both"/>
        <w:rPr>
          <w:rFonts w:ascii="Times New Roman" w:hAnsi="Times New Roman" w:cs="Times New Roman"/>
        </w:rPr>
      </w:pPr>
    </w:p>
    <w:p w14:paraId="1309B77E" w14:textId="16507AF2" w:rsidR="0030265E" w:rsidRPr="00574760" w:rsidRDefault="0030265E" w:rsidP="004219F6">
      <w:pPr>
        <w:tabs>
          <w:tab w:val="center" w:pos="6521"/>
          <w:tab w:val="left" w:pos="6663"/>
        </w:tabs>
        <w:jc w:val="both"/>
        <w:rPr>
          <w:rFonts w:ascii="Times New Roman" w:hAnsi="Times New Roman" w:cs="Times New Roman"/>
        </w:rPr>
      </w:pPr>
    </w:p>
    <w:sectPr w:rsidR="0030265E" w:rsidRPr="00574760" w:rsidSect="003C6C07">
      <w:footerReference w:type="default" r:id="rId21"/>
      <w:pgSz w:w="11906" w:h="16838"/>
      <w:pgMar w:top="1418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D89AE" w14:textId="77777777" w:rsidR="00A04259" w:rsidRDefault="00A04259" w:rsidP="005238B7">
      <w:r>
        <w:separator/>
      </w:r>
    </w:p>
  </w:endnote>
  <w:endnote w:type="continuationSeparator" w:id="0">
    <w:p w14:paraId="4EF88104" w14:textId="77777777" w:rsidR="00A04259" w:rsidRDefault="00A04259" w:rsidP="0052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Century_Schoolbk-Normal">
    <w:altName w:val="Times New Roman"/>
    <w:charset w:val="00"/>
    <w:family w:val="auto"/>
    <w:pitch w:val="variable"/>
    <w:sig w:usb0="00000007" w:usb1="00000000" w:usb2="00000000" w:usb3="00000000" w:csb0="0000001B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A3759" w14:textId="2DBDB494" w:rsidR="00676D41" w:rsidRDefault="00676D41" w:rsidP="00676D41">
    <w:pPr>
      <w:contextualSpacing/>
      <w:jc w:val="center"/>
    </w:pPr>
    <w:r>
      <w:t>________________________________________________________________________________</w:t>
    </w:r>
  </w:p>
  <w:p w14:paraId="65057CAD" w14:textId="184836D1" w:rsidR="005238B7" w:rsidRDefault="00676D41" w:rsidP="00676D41">
    <w:pPr>
      <w:contextualSpacing/>
      <w:jc w:val="center"/>
    </w:pPr>
    <w:r w:rsidRPr="002748CF">
      <w:drawing>
        <wp:anchor distT="0" distB="0" distL="114300" distR="114300" simplePos="0" relativeHeight="251659264" behindDoc="0" locked="0" layoutInCell="1" allowOverlap="1" wp14:anchorId="67EA7F5B" wp14:editId="155EA6FE">
          <wp:simplePos x="0" y="0"/>
          <wp:positionH relativeFrom="margin">
            <wp:posOffset>2389670</wp:posOffset>
          </wp:positionH>
          <wp:positionV relativeFrom="page">
            <wp:posOffset>10070275</wp:posOffset>
          </wp:positionV>
          <wp:extent cx="985391" cy="475013"/>
          <wp:effectExtent l="0" t="0" r="5715" b="1270"/>
          <wp:wrapNone/>
          <wp:docPr id="4" name="Picture 4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682" cy="478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38B7">
      <w:t>Bjelovarsko-bilogorska županija, Dr. Ante Starčevića 8, Bjelovar, www.bbz.hr</w:t>
    </w:r>
  </w:p>
  <w:p w14:paraId="0DE7C991" w14:textId="6D51588B" w:rsidR="005238B7" w:rsidRDefault="005238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CD276" w14:textId="77777777" w:rsidR="00A04259" w:rsidRDefault="00A04259" w:rsidP="005238B7">
      <w:r>
        <w:separator/>
      </w:r>
    </w:p>
  </w:footnote>
  <w:footnote w:type="continuationSeparator" w:id="0">
    <w:p w14:paraId="5FA07972" w14:textId="77777777" w:rsidR="00A04259" w:rsidRDefault="00A04259" w:rsidP="00523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46163"/>
    <w:multiLevelType w:val="hybridMultilevel"/>
    <w:tmpl w:val="967ECA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B5454"/>
    <w:multiLevelType w:val="hybridMultilevel"/>
    <w:tmpl w:val="48E2814E"/>
    <w:lvl w:ilvl="0" w:tplc="33D267BA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620DE9"/>
    <w:multiLevelType w:val="hybridMultilevel"/>
    <w:tmpl w:val="24B47CBC"/>
    <w:lvl w:ilvl="0" w:tplc="DB2220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47701"/>
    <w:multiLevelType w:val="hybridMultilevel"/>
    <w:tmpl w:val="B7F22C86"/>
    <w:lvl w:ilvl="0" w:tplc="83BE9BD4">
      <w:start w:val="1"/>
      <w:numFmt w:val="upperRoman"/>
      <w:lvlText w:val="%1."/>
      <w:lvlJc w:val="left"/>
      <w:pPr>
        <w:ind w:left="720" w:hanging="72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005565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5043898">
    <w:abstractNumId w:val="2"/>
  </w:num>
  <w:num w:numId="3" w16cid:durableId="12206343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9661823">
    <w:abstractNumId w:val="3"/>
  </w:num>
  <w:num w:numId="5" w16cid:durableId="248735016">
    <w:abstractNumId w:val="1"/>
  </w:num>
  <w:num w:numId="6" w16cid:durableId="549852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07773"/>
    <w:rsid w:val="00042FD1"/>
    <w:rsid w:val="000D60FF"/>
    <w:rsid w:val="00123951"/>
    <w:rsid w:val="00135EDC"/>
    <w:rsid w:val="00147224"/>
    <w:rsid w:val="001A2D90"/>
    <w:rsid w:val="001A3640"/>
    <w:rsid w:val="001A448E"/>
    <w:rsid w:val="002038CE"/>
    <w:rsid w:val="00255B9F"/>
    <w:rsid w:val="002A4812"/>
    <w:rsid w:val="0030265E"/>
    <w:rsid w:val="00316826"/>
    <w:rsid w:val="00326EFC"/>
    <w:rsid w:val="00330614"/>
    <w:rsid w:val="003324E1"/>
    <w:rsid w:val="00334F00"/>
    <w:rsid w:val="00343741"/>
    <w:rsid w:val="003525FD"/>
    <w:rsid w:val="00387ABA"/>
    <w:rsid w:val="003C6C07"/>
    <w:rsid w:val="003C775F"/>
    <w:rsid w:val="004219F6"/>
    <w:rsid w:val="004302C2"/>
    <w:rsid w:val="004A22BF"/>
    <w:rsid w:val="004B2C01"/>
    <w:rsid w:val="0050201E"/>
    <w:rsid w:val="005238B7"/>
    <w:rsid w:val="00540A1F"/>
    <w:rsid w:val="005602A3"/>
    <w:rsid w:val="00574760"/>
    <w:rsid w:val="005E70C5"/>
    <w:rsid w:val="00676D41"/>
    <w:rsid w:val="006D3446"/>
    <w:rsid w:val="008410F1"/>
    <w:rsid w:val="008A562A"/>
    <w:rsid w:val="008A6A80"/>
    <w:rsid w:val="008C35BE"/>
    <w:rsid w:val="0091098B"/>
    <w:rsid w:val="00924739"/>
    <w:rsid w:val="00976D7C"/>
    <w:rsid w:val="009B1AFB"/>
    <w:rsid w:val="00A04259"/>
    <w:rsid w:val="00A05EFA"/>
    <w:rsid w:val="00A836D0"/>
    <w:rsid w:val="00AE6FA1"/>
    <w:rsid w:val="00B011A6"/>
    <w:rsid w:val="00B445DF"/>
    <w:rsid w:val="00B66BD4"/>
    <w:rsid w:val="00B92D0F"/>
    <w:rsid w:val="00B95C21"/>
    <w:rsid w:val="00C2023D"/>
    <w:rsid w:val="00C70A93"/>
    <w:rsid w:val="00D33732"/>
    <w:rsid w:val="00D4082A"/>
    <w:rsid w:val="00D707B3"/>
    <w:rsid w:val="00DB45A1"/>
    <w:rsid w:val="00DE78CE"/>
    <w:rsid w:val="00E73407"/>
    <w:rsid w:val="00E92DCE"/>
    <w:rsid w:val="00EA06D9"/>
    <w:rsid w:val="00EE046C"/>
    <w:rsid w:val="00EE09FE"/>
    <w:rsid w:val="00EE22FB"/>
    <w:rsid w:val="00F16B8B"/>
    <w:rsid w:val="00F357BD"/>
    <w:rsid w:val="00F41DB6"/>
    <w:rsid w:val="00F82D2B"/>
    <w:rsid w:val="00F83F7C"/>
    <w:rsid w:val="00F92394"/>
    <w:rsid w:val="00FA7C03"/>
    <w:rsid w:val="00FD6F6A"/>
    <w:rsid w:val="00FF2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38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8B7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5238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8B7"/>
    <w:rPr>
      <w:noProof/>
    </w:rPr>
  </w:style>
  <w:style w:type="paragraph" w:styleId="ListParagraph">
    <w:name w:val="List Paragraph"/>
    <w:basedOn w:val="Normal"/>
    <w:uiPriority w:val="34"/>
    <w:qFormat/>
    <w:rsid w:val="00330614"/>
    <w:pPr>
      <w:ind w:left="720"/>
      <w:contextualSpacing/>
    </w:pPr>
    <w:rPr>
      <w:rFonts w:ascii="CRO_Century_Schoolbk-Normal" w:eastAsia="Times New Roman" w:hAnsi="CRO_Century_Schoolbk-Normal" w:cs="Times New Roman"/>
      <w:noProof w:val="0"/>
      <w:sz w:val="24"/>
      <w:szCs w:val="20"/>
      <w:lang w:val="en-GB" w:eastAsia="hr-HR"/>
    </w:rPr>
  </w:style>
  <w:style w:type="character" w:styleId="Strong">
    <w:name w:val="Strong"/>
    <w:basedOn w:val="DefaultParagraphFont"/>
    <w:uiPriority w:val="22"/>
    <w:qFormat/>
    <w:rsid w:val="0057476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zakon.hr/cms.htm?id=263" TargetMode="External"/><Relationship Id="rId18" Type="http://schemas.openxmlformats.org/officeDocument/2006/relationships/hyperlink" Target="http://www.zakon.hr/cms.htm?id=268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zakon.hr/cms.htm?id=262" TargetMode="External"/><Relationship Id="rId17" Type="http://schemas.openxmlformats.org/officeDocument/2006/relationships/hyperlink" Target="http://www.zakon.hr/cms.htm?id=26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266" TargetMode="External"/><Relationship Id="rId20" Type="http://schemas.openxmlformats.org/officeDocument/2006/relationships/hyperlink" Target="http://www.bbz.h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on.hr/cms.htm?id=2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on.hr/cms.htm?id=26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zakon.hr/cms.htm?id=260" TargetMode="External"/><Relationship Id="rId19" Type="http://schemas.openxmlformats.org/officeDocument/2006/relationships/hyperlink" Target="http://www.zakon.hr/cms.htm?id=28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zakon.hr/cms.htm?id=264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9FFE13EC-D54A-48BB-AA09-FB63D9D1C4D4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Ana Štefun</cp:lastModifiedBy>
  <cp:revision>5</cp:revision>
  <cp:lastPrinted>2022-12-21T08:19:00Z</cp:lastPrinted>
  <dcterms:created xsi:type="dcterms:W3CDTF">2025-09-05T09:42:00Z</dcterms:created>
  <dcterms:modified xsi:type="dcterms:W3CDTF">2025-09-05T09:48:00Z</dcterms:modified>
</cp:coreProperties>
</file>